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55D7" w14:textId="77777777" w:rsidR="00614374" w:rsidRPr="006F69BA" w:rsidRDefault="00111088" w:rsidP="00614374">
      <w:pPr>
        <w:jc w:val="center"/>
        <w:outlineLvl w:val="0"/>
        <w:rPr>
          <w:rFonts w:ascii="Arial" w:hAnsi="Arial"/>
          <w:b/>
          <w:sz w:val="36"/>
          <w:lang w:val="en-AU"/>
        </w:rPr>
      </w:pPr>
      <w:r>
        <w:rPr>
          <w:rFonts w:ascii="Arial" w:hAnsi="Arial"/>
          <w:b/>
          <w:noProof/>
          <w:sz w:val="36"/>
        </w:rPr>
        <w:drawing>
          <wp:inline distT="0" distB="0" distL="0" distR="0" wp14:anchorId="2B4DF498" wp14:editId="68AD26B6">
            <wp:extent cx="5608320" cy="3815958"/>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 Logo film strip.jpg"/>
                    <pic:cNvPicPr/>
                  </pic:nvPicPr>
                  <pic:blipFill>
                    <a:blip r:embed="rId8">
                      <a:extLst>
                        <a:ext uri="{28A0092B-C50C-407E-A947-70E740481C1C}">
                          <a14:useLocalDpi xmlns:a14="http://schemas.microsoft.com/office/drawing/2010/main" val="0"/>
                        </a:ext>
                      </a:extLst>
                    </a:blip>
                    <a:stretch>
                      <a:fillRect/>
                    </a:stretch>
                  </pic:blipFill>
                  <pic:spPr>
                    <a:xfrm>
                      <a:off x="0" y="0"/>
                      <a:ext cx="5608320" cy="3815958"/>
                    </a:xfrm>
                    <a:prstGeom prst="rect">
                      <a:avLst/>
                    </a:prstGeom>
                  </pic:spPr>
                </pic:pic>
              </a:graphicData>
            </a:graphic>
          </wp:inline>
        </w:drawing>
      </w:r>
    </w:p>
    <w:p w14:paraId="11791C4F" w14:textId="77777777" w:rsidR="00DA50E4" w:rsidRPr="000A7AEC" w:rsidRDefault="00DA50E4" w:rsidP="00C6454D">
      <w:pPr>
        <w:jc w:val="center"/>
        <w:outlineLvl w:val="0"/>
        <w:rPr>
          <w:rFonts w:ascii="Arial" w:hAnsi="Arial"/>
          <w:b/>
          <w:sz w:val="40"/>
          <w:szCs w:val="40"/>
          <w:lang w:val="en-AU"/>
        </w:rPr>
      </w:pPr>
    </w:p>
    <w:p w14:paraId="6E3FB845" w14:textId="77777777" w:rsidR="00DA50E4" w:rsidRPr="000A7AEC" w:rsidRDefault="00DA50E4" w:rsidP="00DA50E4">
      <w:pPr>
        <w:outlineLvl w:val="0"/>
        <w:rPr>
          <w:rFonts w:ascii="Arial" w:hAnsi="Arial"/>
          <w:b/>
          <w:sz w:val="40"/>
          <w:szCs w:val="40"/>
          <w:lang w:val="en-AU"/>
        </w:rPr>
      </w:pPr>
    </w:p>
    <w:p w14:paraId="1D8D2A67" w14:textId="77777777" w:rsidR="00614374" w:rsidRPr="000A7AEC" w:rsidRDefault="00614374" w:rsidP="00DA50E4">
      <w:pPr>
        <w:jc w:val="center"/>
        <w:outlineLvl w:val="0"/>
        <w:rPr>
          <w:rFonts w:ascii="Arial" w:hAnsi="Arial"/>
          <w:b/>
          <w:sz w:val="40"/>
          <w:szCs w:val="40"/>
          <w:lang w:val="en-AU"/>
        </w:rPr>
      </w:pPr>
      <w:r w:rsidRPr="000A7AEC">
        <w:rPr>
          <w:rFonts w:ascii="Arial" w:hAnsi="Arial"/>
          <w:b/>
          <w:sz w:val="40"/>
          <w:szCs w:val="40"/>
          <w:lang w:val="en-AU"/>
        </w:rPr>
        <w:t>22</w:t>
      </w:r>
      <w:r w:rsidR="001627DF">
        <w:rPr>
          <w:rFonts w:ascii="Arial" w:hAnsi="Arial"/>
          <w:b/>
          <w:sz w:val="40"/>
          <w:szCs w:val="40"/>
          <w:lang w:val="en-AU"/>
        </w:rPr>
        <w:t>307</w:t>
      </w:r>
      <w:r w:rsidRPr="000A7AEC">
        <w:rPr>
          <w:rFonts w:ascii="Arial" w:hAnsi="Arial"/>
          <w:b/>
          <w:sz w:val="40"/>
          <w:szCs w:val="40"/>
          <w:lang w:val="en-AU"/>
        </w:rPr>
        <w:t>VIC Certificate III in Acting (Screen)</w:t>
      </w:r>
    </w:p>
    <w:p w14:paraId="4BA0644B" w14:textId="77777777" w:rsidR="00614374" w:rsidRPr="00E90F10" w:rsidRDefault="00E90F10" w:rsidP="00614374">
      <w:pPr>
        <w:jc w:val="center"/>
        <w:rPr>
          <w:rFonts w:ascii="Arial" w:hAnsi="Arial"/>
          <w:b/>
          <w:sz w:val="40"/>
          <w:lang w:val="en-AU"/>
        </w:rPr>
      </w:pPr>
      <w:r w:rsidRPr="00E90F10">
        <w:rPr>
          <w:rFonts w:ascii="Arial" w:hAnsi="Arial"/>
          <w:b/>
          <w:sz w:val="40"/>
          <w:lang w:val="en-AU"/>
        </w:rPr>
        <w:t>(</w:t>
      </w:r>
      <w:r w:rsidR="004204E6">
        <w:rPr>
          <w:rFonts w:ascii="Arial" w:hAnsi="Arial"/>
          <w:b/>
          <w:sz w:val="40"/>
          <w:lang w:val="en-AU"/>
        </w:rPr>
        <w:t xml:space="preserve">delivered </w:t>
      </w:r>
      <w:r w:rsidR="003236FE">
        <w:rPr>
          <w:rFonts w:ascii="Arial" w:hAnsi="Arial"/>
          <w:b/>
          <w:sz w:val="40"/>
          <w:lang w:val="en-AU"/>
        </w:rPr>
        <w:t>o</w:t>
      </w:r>
      <w:r w:rsidR="00E55727" w:rsidRPr="00E90F10">
        <w:rPr>
          <w:rFonts w:ascii="Arial" w:hAnsi="Arial"/>
          <w:b/>
          <w:sz w:val="40"/>
          <w:lang w:val="en-AU"/>
        </w:rPr>
        <w:t>ver</w:t>
      </w:r>
      <w:r w:rsidRPr="00E90F10">
        <w:rPr>
          <w:rFonts w:ascii="Arial" w:hAnsi="Arial"/>
          <w:b/>
          <w:sz w:val="40"/>
          <w:lang w:val="en-AU"/>
        </w:rPr>
        <w:t xml:space="preserve"> 2 years)</w:t>
      </w:r>
    </w:p>
    <w:p w14:paraId="633477E5" w14:textId="77777777" w:rsidR="00614374" w:rsidRPr="006F69BA" w:rsidRDefault="00614374" w:rsidP="00614374">
      <w:pPr>
        <w:rPr>
          <w:rFonts w:ascii="Arial" w:hAnsi="Arial"/>
          <w:b/>
          <w:sz w:val="44"/>
          <w:lang w:val="en-AU"/>
        </w:rPr>
      </w:pPr>
    </w:p>
    <w:p w14:paraId="6EE8868C" w14:textId="77777777" w:rsidR="00614374" w:rsidRPr="006F69BA" w:rsidRDefault="00614374" w:rsidP="00614374">
      <w:pPr>
        <w:jc w:val="center"/>
        <w:outlineLvl w:val="0"/>
        <w:rPr>
          <w:rFonts w:ascii="Arial" w:hAnsi="Arial"/>
          <w:b/>
          <w:sz w:val="52"/>
          <w:lang w:val="en-AU"/>
        </w:rPr>
      </w:pPr>
      <w:r w:rsidRPr="006F69BA">
        <w:rPr>
          <w:rFonts w:ascii="Arial" w:hAnsi="Arial"/>
          <w:b/>
          <w:sz w:val="52"/>
          <w:lang w:val="en-AU"/>
        </w:rPr>
        <w:t xml:space="preserve">STUDENT </w:t>
      </w:r>
      <w:r w:rsidR="00A56E89">
        <w:rPr>
          <w:rFonts w:ascii="Arial" w:hAnsi="Arial"/>
          <w:b/>
          <w:sz w:val="52"/>
          <w:lang w:val="en-AU"/>
        </w:rPr>
        <w:t>INDUCTION INFORMATION</w:t>
      </w:r>
      <w:r w:rsidRPr="006F69BA">
        <w:rPr>
          <w:rFonts w:ascii="Arial" w:hAnsi="Arial"/>
          <w:b/>
          <w:sz w:val="52"/>
          <w:lang w:val="en-AU"/>
        </w:rPr>
        <w:t xml:space="preserve"> </w:t>
      </w:r>
    </w:p>
    <w:p w14:paraId="697E9A73" w14:textId="6848FFF4" w:rsidR="00614374" w:rsidRDefault="00312470" w:rsidP="00614374">
      <w:pPr>
        <w:jc w:val="center"/>
        <w:rPr>
          <w:rFonts w:ascii="Arial" w:hAnsi="Arial"/>
          <w:b/>
          <w:sz w:val="56"/>
          <w:lang w:val="en-AU"/>
        </w:rPr>
      </w:pPr>
      <w:r>
        <w:rPr>
          <w:rFonts w:ascii="Arial" w:hAnsi="Arial"/>
          <w:b/>
          <w:sz w:val="56"/>
          <w:lang w:val="en-AU"/>
        </w:rPr>
        <w:t>20</w:t>
      </w:r>
      <w:r w:rsidR="000742BD">
        <w:rPr>
          <w:rFonts w:ascii="Arial" w:hAnsi="Arial"/>
          <w:b/>
          <w:sz w:val="56"/>
          <w:lang w:val="en-AU"/>
        </w:rPr>
        <w:t>20</w:t>
      </w:r>
    </w:p>
    <w:p w14:paraId="38F815B4" w14:textId="77777777" w:rsidR="00C6454D" w:rsidRDefault="00C6454D" w:rsidP="00614374">
      <w:pPr>
        <w:jc w:val="center"/>
        <w:rPr>
          <w:rFonts w:ascii="Arial" w:hAnsi="Arial"/>
          <w:b/>
          <w:sz w:val="40"/>
          <w:szCs w:val="40"/>
          <w:lang w:val="en-AU"/>
        </w:rPr>
      </w:pPr>
      <w:bookmarkStart w:id="0" w:name="_GoBack"/>
      <w:bookmarkEnd w:id="0"/>
    </w:p>
    <w:p w14:paraId="206571C2" w14:textId="77777777" w:rsidR="008A111B" w:rsidRDefault="00C6454D" w:rsidP="00CA7277">
      <w:pPr>
        <w:jc w:val="center"/>
        <w:rPr>
          <w:rFonts w:ascii="Arial" w:hAnsi="Arial"/>
          <w:b/>
          <w:sz w:val="40"/>
          <w:szCs w:val="40"/>
          <w:lang w:val="en-AU"/>
        </w:rPr>
      </w:pPr>
      <w:r w:rsidRPr="00C6454D">
        <w:rPr>
          <w:rFonts w:ascii="Arial" w:hAnsi="Arial"/>
          <w:b/>
          <w:sz w:val="40"/>
          <w:szCs w:val="40"/>
          <w:lang w:val="en-AU"/>
        </w:rPr>
        <w:t>RTO: 3139</w:t>
      </w:r>
    </w:p>
    <w:p w14:paraId="6EC9F15F" w14:textId="77777777" w:rsidR="00590C07" w:rsidRPr="00CA7277" w:rsidRDefault="00590C07" w:rsidP="003236FE">
      <w:pPr>
        <w:rPr>
          <w:rFonts w:ascii="Arial" w:hAnsi="Arial"/>
          <w:b/>
          <w:sz w:val="40"/>
          <w:szCs w:val="40"/>
          <w:lang w:val="en-AU"/>
        </w:rPr>
      </w:pPr>
    </w:p>
    <w:p w14:paraId="543DB7CE" w14:textId="77777777" w:rsidR="00BF1573" w:rsidRPr="006B39E7" w:rsidRDefault="00C84D68" w:rsidP="006B39E7">
      <w:pPr>
        <w:ind w:left="2880"/>
        <w:rPr>
          <w:rFonts w:ascii="Arial" w:hAnsi="Arial"/>
          <w:b/>
          <w:sz w:val="28"/>
          <w:szCs w:val="28"/>
          <w:u w:val="single"/>
          <w:lang w:val="en-AU"/>
        </w:rPr>
      </w:pPr>
      <w:r w:rsidRPr="00464911">
        <w:rPr>
          <w:rFonts w:ascii="Arial" w:hAnsi="Arial"/>
          <w:b/>
          <w:sz w:val="28"/>
          <w:szCs w:val="28"/>
          <w:u w:val="single"/>
          <w:lang w:val="en-AU"/>
        </w:rPr>
        <w:lastRenderedPageBreak/>
        <w:t>SECTION 1</w:t>
      </w:r>
    </w:p>
    <w:p w14:paraId="5EC1420F" w14:textId="77777777" w:rsidR="00BA2BA0" w:rsidRPr="00E720EA" w:rsidRDefault="00BA2BA0" w:rsidP="00C521AF">
      <w:pPr>
        <w:spacing w:after="0"/>
        <w:jc w:val="center"/>
        <w:rPr>
          <w:rFonts w:ascii="Arial" w:hAnsi="Arial"/>
          <w:b/>
          <w:i/>
          <w:sz w:val="28"/>
          <w:szCs w:val="32"/>
          <w:lang w:val="en-AU"/>
        </w:rPr>
      </w:pPr>
      <w:r w:rsidRPr="00E720EA">
        <w:rPr>
          <w:rFonts w:ascii="Arial" w:hAnsi="Arial"/>
          <w:b/>
          <w:i/>
          <w:sz w:val="28"/>
          <w:szCs w:val="32"/>
          <w:lang w:val="en-AU"/>
        </w:rPr>
        <w:t>“</w:t>
      </w:r>
      <w:r w:rsidR="00E90F10" w:rsidRPr="00E720EA">
        <w:rPr>
          <w:rFonts w:ascii="Arial" w:hAnsi="Arial"/>
          <w:b/>
          <w:i/>
          <w:sz w:val="28"/>
          <w:szCs w:val="32"/>
          <w:lang w:val="en-AU"/>
        </w:rPr>
        <w:t>If you read this then you’</w:t>
      </w:r>
      <w:r w:rsidR="00E244D1" w:rsidRPr="00E720EA">
        <w:rPr>
          <w:rFonts w:ascii="Arial" w:hAnsi="Arial"/>
          <w:b/>
          <w:i/>
          <w:sz w:val="28"/>
          <w:szCs w:val="32"/>
          <w:lang w:val="en-AU"/>
        </w:rPr>
        <w:t>ll understand the course better!</w:t>
      </w:r>
      <w:r w:rsidRPr="00E720EA">
        <w:rPr>
          <w:rFonts w:ascii="Arial" w:hAnsi="Arial"/>
          <w:b/>
          <w:i/>
          <w:sz w:val="28"/>
          <w:szCs w:val="32"/>
          <w:lang w:val="en-AU"/>
        </w:rPr>
        <w:t>”</w:t>
      </w:r>
    </w:p>
    <w:p w14:paraId="37102CB1" w14:textId="77777777" w:rsidR="00E90F10" w:rsidRPr="002D4ABD" w:rsidRDefault="00E90F10" w:rsidP="00C521AF">
      <w:pPr>
        <w:spacing w:after="0"/>
        <w:ind w:left="720" w:firstLine="720"/>
        <w:rPr>
          <w:rFonts w:ascii="Arial" w:hAnsi="Arial"/>
          <w:b/>
          <w:sz w:val="28"/>
          <w:lang w:val="en-AU"/>
        </w:rPr>
      </w:pPr>
      <w:r w:rsidRPr="002D4ABD">
        <w:rPr>
          <w:rFonts w:ascii="Arial" w:hAnsi="Arial"/>
          <w:b/>
          <w:sz w:val="28"/>
          <w:lang w:val="en-AU"/>
        </w:rPr>
        <w:t xml:space="preserve">Emily Nancarrow </w:t>
      </w:r>
      <w:r w:rsidRPr="00E720EA">
        <w:rPr>
          <w:rFonts w:ascii="Arial" w:hAnsi="Arial"/>
          <w:lang w:val="en-AU"/>
        </w:rPr>
        <w:t>(</w:t>
      </w:r>
      <w:r w:rsidR="00D023FB">
        <w:rPr>
          <w:rFonts w:ascii="Arial" w:hAnsi="Arial"/>
          <w:lang w:val="en-AU"/>
        </w:rPr>
        <w:t xml:space="preserve">former </w:t>
      </w:r>
      <w:r w:rsidR="002D4ABD" w:rsidRPr="00E720EA">
        <w:rPr>
          <w:rFonts w:ascii="Arial" w:hAnsi="Arial"/>
          <w:lang w:val="en-AU"/>
        </w:rPr>
        <w:t>Y</w:t>
      </w:r>
      <w:r w:rsidR="00C521AF" w:rsidRPr="00E720EA">
        <w:rPr>
          <w:rFonts w:ascii="Arial" w:hAnsi="Arial"/>
          <w:lang w:val="en-AU"/>
        </w:rPr>
        <w:t xml:space="preserve">arra </w:t>
      </w:r>
      <w:r w:rsidR="002D4ABD" w:rsidRPr="00E720EA">
        <w:rPr>
          <w:rFonts w:ascii="Arial" w:hAnsi="Arial"/>
          <w:lang w:val="en-AU"/>
        </w:rPr>
        <w:t>V</w:t>
      </w:r>
      <w:r w:rsidR="00C521AF" w:rsidRPr="00E720EA">
        <w:rPr>
          <w:rFonts w:ascii="Arial" w:hAnsi="Arial"/>
          <w:lang w:val="en-AU"/>
        </w:rPr>
        <w:t>alley</w:t>
      </w:r>
      <w:r w:rsidR="002D4ABD" w:rsidRPr="00E720EA">
        <w:rPr>
          <w:rFonts w:ascii="Arial" w:hAnsi="Arial"/>
          <w:lang w:val="en-AU"/>
        </w:rPr>
        <w:t xml:space="preserve"> </w:t>
      </w:r>
      <w:r w:rsidR="002A27D0">
        <w:rPr>
          <w:rFonts w:ascii="Arial" w:hAnsi="Arial"/>
          <w:lang w:val="en-AU"/>
        </w:rPr>
        <w:t>student)</w:t>
      </w:r>
    </w:p>
    <w:p w14:paraId="028F43B8" w14:textId="77777777" w:rsidR="00E90F10" w:rsidRDefault="00E90F10" w:rsidP="00614374">
      <w:pPr>
        <w:spacing w:after="0"/>
        <w:rPr>
          <w:rFonts w:ascii="Arial" w:hAnsi="Arial"/>
          <w:b/>
          <w:u w:val="single"/>
          <w:lang w:val="en-AU"/>
        </w:rPr>
      </w:pPr>
    </w:p>
    <w:p w14:paraId="4D258CE9" w14:textId="77777777" w:rsidR="00614374" w:rsidRPr="00F33B84" w:rsidRDefault="00614374" w:rsidP="00614374">
      <w:pPr>
        <w:spacing w:after="0"/>
        <w:rPr>
          <w:rFonts w:ascii="Arial" w:hAnsi="Arial"/>
          <w:b/>
          <w:u w:val="single"/>
          <w:lang w:val="en-AU"/>
        </w:rPr>
      </w:pPr>
      <w:r w:rsidRPr="00F33B84">
        <w:rPr>
          <w:rFonts w:ascii="Arial" w:hAnsi="Arial"/>
          <w:b/>
          <w:u w:val="single"/>
          <w:lang w:val="en-AU"/>
        </w:rPr>
        <w:t>CONTACT INFORMATION</w:t>
      </w:r>
    </w:p>
    <w:p w14:paraId="349BA0C9" w14:textId="77777777" w:rsidR="00614374" w:rsidRPr="00FA263C" w:rsidRDefault="00614374" w:rsidP="00614374">
      <w:pPr>
        <w:spacing w:after="0"/>
        <w:rPr>
          <w:rFonts w:ascii="Arial" w:hAnsi="Arial"/>
          <w:lang w:val="en-AU"/>
        </w:rPr>
      </w:pPr>
      <w:r w:rsidRPr="00FA263C">
        <w:rPr>
          <w:rFonts w:ascii="Arial" w:hAnsi="Arial"/>
          <w:lang w:val="en-AU"/>
        </w:rPr>
        <w:t xml:space="preserve">Australian College of Dramatic Arts </w:t>
      </w:r>
    </w:p>
    <w:p w14:paraId="51741D34" w14:textId="77777777" w:rsidR="00BF1573" w:rsidRDefault="00126B33" w:rsidP="00614374">
      <w:pPr>
        <w:spacing w:after="0"/>
        <w:rPr>
          <w:rFonts w:ascii="Arial" w:hAnsi="Arial"/>
          <w:lang w:val="en-AU"/>
        </w:rPr>
      </w:pPr>
      <w:r>
        <w:rPr>
          <w:rFonts w:ascii="Arial" w:hAnsi="Arial"/>
          <w:lang w:val="en-AU"/>
        </w:rPr>
        <w:t xml:space="preserve">7 Macquarie Place, Boronia.  </w:t>
      </w:r>
    </w:p>
    <w:p w14:paraId="6E913A17" w14:textId="77777777" w:rsidR="00614374" w:rsidRPr="00FA263C" w:rsidRDefault="00614374" w:rsidP="00614374">
      <w:pPr>
        <w:spacing w:after="0"/>
        <w:rPr>
          <w:rFonts w:ascii="Arial" w:hAnsi="Arial"/>
          <w:lang w:val="en-AU"/>
        </w:rPr>
      </w:pPr>
      <w:r w:rsidRPr="00FA263C">
        <w:rPr>
          <w:rFonts w:ascii="Arial" w:hAnsi="Arial"/>
          <w:lang w:val="en-AU"/>
        </w:rPr>
        <w:t xml:space="preserve">Victoria, 3155 </w:t>
      </w:r>
    </w:p>
    <w:p w14:paraId="546E7B44" w14:textId="77777777" w:rsidR="00610AFF" w:rsidRDefault="00610AFF" w:rsidP="00614374">
      <w:pPr>
        <w:spacing w:after="0"/>
        <w:rPr>
          <w:rFonts w:ascii="Arial" w:hAnsi="Arial"/>
          <w:lang w:val="en-AU"/>
        </w:rPr>
      </w:pPr>
      <w:r>
        <w:rPr>
          <w:rFonts w:ascii="Arial" w:hAnsi="Arial"/>
          <w:lang w:val="en-AU"/>
        </w:rPr>
        <w:t>03</w:t>
      </w:r>
      <w:r w:rsidRPr="003873C6">
        <w:rPr>
          <w:rFonts w:ascii="Arial" w:hAnsi="Arial"/>
          <w:lang w:val="en-AU"/>
        </w:rPr>
        <w:t xml:space="preserve"> 9720 6200</w:t>
      </w:r>
    </w:p>
    <w:p w14:paraId="2D7BC3BC" w14:textId="77777777" w:rsidR="00614374" w:rsidRPr="003873C6" w:rsidRDefault="00614374" w:rsidP="00614374">
      <w:pPr>
        <w:spacing w:after="0"/>
        <w:rPr>
          <w:rFonts w:ascii="Arial" w:hAnsi="Arial"/>
          <w:lang w:val="en-AU"/>
        </w:rPr>
      </w:pPr>
    </w:p>
    <w:p w14:paraId="0010C995" w14:textId="77777777" w:rsidR="00610AFF" w:rsidRDefault="00614374" w:rsidP="00B84812">
      <w:pPr>
        <w:spacing w:after="0"/>
        <w:rPr>
          <w:rFonts w:ascii="Arial" w:hAnsi="Arial"/>
          <w:lang w:val="en-AU"/>
        </w:rPr>
      </w:pPr>
      <w:r w:rsidRPr="00DD58A0">
        <w:rPr>
          <w:rFonts w:ascii="Arial" w:hAnsi="Arial"/>
          <w:b/>
          <w:lang w:val="en-AU"/>
        </w:rPr>
        <w:t>General enquiries</w:t>
      </w:r>
      <w:r w:rsidR="00610AFF">
        <w:rPr>
          <w:rFonts w:ascii="Arial" w:hAnsi="Arial"/>
          <w:b/>
          <w:lang w:val="en-AU"/>
        </w:rPr>
        <w:t xml:space="preserve"> </w:t>
      </w:r>
      <w:r w:rsidR="008A111B">
        <w:rPr>
          <w:rFonts w:ascii="Arial" w:hAnsi="Arial"/>
          <w:b/>
          <w:lang w:val="en-AU"/>
        </w:rPr>
        <w:t xml:space="preserve">and absences </w:t>
      </w:r>
      <w:r w:rsidR="00610AFF">
        <w:rPr>
          <w:rFonts w:ascii="Arial" w:hAnsi="Arial"/>
          <w:b/>
          <w:lang w:val="en-AU"/>
        </w:rPr>
        <w:t>em</w:t>
      </w:r>
      <w:r w:rsidR="00857E66" w:rsidRPr="002A5FBE">
        <w:rPr>
          <w:rFonts w:ascii="Arial" w:hAnsi="Arial"/>
          <w:b/>
          <w:lang w:val="en-AU"/>
        </w:rPr>
        <w:t>ail</w:t>
      </w:r>
      <w:r w:rsidR="0018766A">
        <w:rPr>
          <w:rFonts w:ascii="Arial" w:hAnsi="Arial"/>
          <w:b/>
          <w:lang w:val="en-AU"/>
        </w:rPr>
        <w:t>:</w:t>
      </w:r>
      <w:r w:rsidR="00857E66" w:rsidRPr="002A5FBE">
        <w:rPr>
          <w:rFonts w:ascii="Arial" w:hAnsi="Arial"/>
          <w:b/>
          <w:lang w:val="en-AU"/>
        </w:rPr>
        <w:t xml:space="preserve"> </w:t>
      </w:r>
      <w:hyperlink r:id="rId9" w:history="1">
        <w:r w:rsidR="00610AFF" w:rsidRPr="00C6133E">
          <w:rPr>
            <w:rStyle w:val="Hyperlink"/>
            <w:rFonts w:ascii="Arial" w:hAnsi="Arial"/>
            <w:lang w:val="en-AU"/>
          </w:rPr>
          <w:t>admin@acda.vic.edu.au</w:t>
        </w:r>
      </w:hyperlink>
    </w:p>
    <w:p w14:paraId="1F121B25" w14:textId="77777777" w:rsidR="00022E72" w:rsidRPr="00610AFF" w:rsidRDefault="00614374" w:rsidP="00B84812">
      <w:pPr>
        <w:spacing w:after="0"/>
        <w:rPr>
          <w:rFonts w:ascii="Arial" w:hAnsi="Arial"/>
          <w:lang w:val="en-AU"/>
        </w:rPr>
      </w:pPr>
      <w:r w:rsidRPr="00DD58A0">
        <w:rPr>
          <w:rFonts w:ascii="Arial" w:hAnsi="Arial"/>
          <w:lang w:val="en-AU"/>
        </w:rPr>
        <w:br/>
      </w:r>
      <w:r w:rsidR="000B242E">
        <w:rPr>
          <w:rFonts w:ascii="Arial" w:hAnsi="Arial"/>
          <w:color w:val="130212"/>
          <w:lang w:val="en-AU"/>
        </w:rPr>
        <w:t xml:space="preserve">Merilyn Brend </w:t>
      </w:r>
      <w:r w:rsidR="001627DF">
        <w:rPr>
          <w:rFonts w:ascii="Arial" w:hAnsi="Arial"/>
          <w:color w:val="130212"/>
          <w:lang w:val="en-AU"/>
        </w:rPr>
        <w:t xml:space="preserve">- </w:t>
      </w:r>
      <w:r w:rsidR="00A33A32">
        <w:rPr>
          <w:rFonts w:ascii="Arial" w:hAnsi="Arial"/>
          <w:color w:val="130212"/>
          <w:lang w:val="en-AU"/>
        </w:rPr>
        <w:t>CEO &amp;</w:t>
      </w:r>
      <w:r w:rsidR="00F648CA">
        <w:rPr>
          <w:rFonts w:ascii="Arial" w:hAnsi="Arial"/>
          <w:color w:val="130212"/>
          <w:lang w:val="en-AU"/>
        </w:rPr>
        <w:t xml:space="preserve"> P</w:t>
      </w:r>
      <w:r w:rsidRPr="00130FF0">
        <w:rPr>
          <w:rFonts w:ascii="Arial" w:hAnsi="Arial"/>
          <w:color w:val="130212"/>
          <w:lang w:val="en-AU"/>
        </w:rPr>
        <w:t xml:space="preserve">rincipal </w:t>
      </w:r>
      <w:r w:rsidR="00F648CA">
        <w:rPr>
          <w:rFonts w:ascii="Arial" w:hAnsi="Arial"/>
          <w:color w:val="130212"/>
          <w:lang w:val="en-AU"/>
        </w:rPr>
        <w:t>T</w:t>
      </w:r>
      <w:r w:rsidR="004807FC">
        <w:rPr>
          <w:rFonts w:ascii="Arial" w:hAnsi="Arial"/>
          <w:color w:val="130212"/>
          <w:lang w:val="en-AU"/>
        </w:rPr>
        <w:t xml:space="preserve">eacher </w:t>
      </w:r>
    </w:p>
    <w:p w14:paraId="14A80EE5" w14:textId="77777777" w:rsidR="00387933" w:rsidRPr="00022E72" w:rsidRDefault="001627DF" w:rsidP="00B84812">
      <w:pPr>
        <w:spacing w:after="0"/>
        <w:rPr>
          <w:rFonts w:ascii="Arial" w:hAnsi="Arial"/>
          <w:lang w:val="en-AU"/>
        </w:rPr>
      </w:pPr>
      <w:r>
        <w:rPr>
          <w:rFonts w:ascii="Arial" w:hAnsi="Arial"/>
          <w:lang w:val="en-AU"/>
        </w:rPr>
        <w:t xml:space="preserve">Nikki Wellington - </w:t>
      </w:r>
      <w:r w:rsidR="0051467A">
        <w:rPr>
          <w:rFonts w:ascii="Arial" w:hAnsi="Arial"/>
          <w:lang w:val="en-AU"/>
        </w:rPr>
        <w:t xml:space="preserve">Administration </w:t>
      </w:r>
    </w:p>
    <w:p w14:paraId="0E502E01" w14:textId="77777777" w:rsidR="00387933" w:rsidRDefault="00387933" w:rsidP="00B84812">
      <w:pPr>
        <w:spacing w:after="0"/>
        <w:rPr>
          <w:rFonts w:ascii="Arial" w:hAnsi="Arial"/>
          <w:lang w:val="en-AU"/>
        </w:rPr>
      </w:pPr>
      <w:r w:rsidRPr="00890993">
        <w:rPr>
          <w:rFonts w:ascii="Arial" w:hAnsi="Arial"/>
          <w:lang w:val="en-AU"/>
        </w:rPr>
        <w:t xml:space="preserve">Karen Haymes </w:t>
      </w:r>
      <w:r w:rsidR="008C4096">
        <w:rPr>
          <w:rFonts w:ascii="Arial" w:hAnsi="Arial"/>
          <w:lang w:val="en-AU"/>
        </w:rPr>
        <w:t xml:space="preserve">- </w:t>
      </w:r>
      <w:r w:rsidR="0051467A">
        <w:rPr>
          <w:rFonts w:ascii="Arial" w:hAnsi="Arial"/>
          <w:lang w:val="en-AU"/>
        </w:rPr>
        <w:t xml:space="preserve">Administration </w:t>
      </w:r>
    </w:p>
    <w:p w14:paraId="3501826E" w14:textId="77777777" w:rsidR="0051467A" w:rsidRDefault="0051467A" w:rsidP="00B84812">
      <w:pPr>
        <w:spacing w:after="0"/>
        <w:rPr>
          <w:rFonts w:ascii="Arial" w:hAnsi="Arial"/>
          <w:lang w:val="en-AU"/>
        </w:rPr>
      </w:pPr>
      <w:r>
        <w:rPr>
          <w:rFonts w:ascii="Arial" w:hAnsi="Arial"/>
          <w:color w:val="130212"/>
          <w:lang w:val="en-AU"/>
        </w:rPr>
        <w:t xml:space="preserve">Bill Robinson </w:t>
      </w:r>
      <w:r w:rsidR="00A33A32">
        <w:rPr>
          <w:rFonts w:ascii="Arial" w:hAnsi="Arial"/>
          <w:color w:val="130212"/>
          <w:lang w:val="en-AU"/>
        </w:rPr>
        <w:t xml:space="preserve">– CEO &amp; </w:t>
      </w:r>
      <w:r w:rsidRPr="00130FF0">
        <w:rPr>
          <w:rFonts w:ascii="Arial" w:hAnsi="Arial"/>
          <w:color w:val="130212"/>
          <w:lang w:val="en-AU"/>
        </w:rPr>
        <w:t xml:space="preserve">Technical </w:t>
      </w:r>
      <w:r>
        <w:rPr>
          <w:rFonts w:ascii="Arial" w:hAnsi="Arial"/>
          <w:lang w:val="en-AU"/>
        </w:rPr>
        <w:t xml:space="preserve">Advisor </w:t>
      </w:r>
    </w:p>
    <w:p w14:paraId="15F573EE" w14:textId="77777777" w:rsidR="00C84D68" w:rsidRPr="00C84D68" w:rsidRDefault="00C84D68" w:rsidP="00B84812">
      <w:pPr>
        <w:spacing w:after="0"/>
        <w:rPr>
          <w:rFonts w:ascii="Arial" w:hAnsi="Arial"/>
          <w:lang w:val="en-AU"/>
        </w:rPr>
      </w:pPr>
    </w:p>
    <w:p w14:paraId="046D2D42" w14:textId="77777777" w:rsidR="00B84812" w:rsidRDefault="00614374" w:rsidP="00B84812">
      <w:pPr>
        <w:spacing w:after="0"/>
        <w:rPr>
          <w:rFonts w:ascii="Arial" w:hAnsi="Arial"/>
          <w:lang w:val="en-AU"/>
        </w:rPr>
      </w:pPr>
      <w:r>
        <w:rPr>
          <w:rFonts w:ascii="Arial" w:hAnsi="Arial"/>
          <w:lang w:val="en-AU"/>
        </w:rPr>
        <w:t xml:space="preserve">Merilyn Brend and Bill Robinson established the Australian College of Dramatic Arts (ACDA) in 1991. </w:t>
      </w:r>
      <w:r w:rsidR="005143E0">
        <w:rPr>
          <w:rFonts w:ascii="Arial" w:hAnsi="Arial"/>
          <w:lang w:val="en-AU"/>
        </w:rPr>
        <w:t>ACDA delivers the nationally accredited 22307</w:t>
      </w:r>
      <w:r w:rsidR="00890B57">
        <w:rPr>
          <w:rFonts w:ascii="Arial" w:hAnsi="Arial"/>
          <w:lang w:val="en-AU"/>
        </w:rPr>
        <w:t>VIC</w:t>
      </w:r>
      <w:r w:rsidR="005143E0">
        <w:rPr>
          <w:rFonts w:ascii="Arial" w:hAnsi="Arial"/>
          <w:lang w:val="en-AU"/>
        </w:rPr>
        <w:t xml:space="preserve"> Certificate III in Acting (Screen) course</w:t>
      </w:r>
      <w:r w:rsidRPr="00625BEB">
        <w:rPr>
          <w:rFonts w:ascii="Arial" w:hAnsi="Arial"/>
          <w:lang w:val="en-AU"/>
        </w:rPr>
        <w:t xml:space="preserve"> to students across </w:t>
      </w:r>
      <w:r>
        <w:rPr>
          <w:rFonts w:ascii="Arial" w:hAnsi="Arial"/>
          <w:lang w:val="en-AU"/>
        </w:rPr>
        <w:t>Melbourne</w:t>
      </w:r>
      <w:r w:rsidRPr="00625BEB">
        <w:rPr>
          <w:rFonts w:ascii="Arial" w:hAnsi="Arial"/>
          <w:lang w:val="en-AU"/>
        </w:rPr>
        <w:t xml:space="preserve"> through the VET in schools program</w:t>
      </w:r>
      <w:r w:rsidR="005143E0">
        <w:rPr>
          <w:rFonts w:ascii="Arial" w:hAnsi="Arial"/>
          <w:lang w:val="en-AU"/>
        </w:rPr>
        <w:t xml:space="preserve"> </w:t>
      </w:r>
      <w:r w:rsidR="005143E0">
        <w:rPr>
          <w:rFonts w:ascii="Arial" w:hAnsi="Arial"/>
        </w:rPr>
        <w:t>(VETis)</w:t>
      </w:r>
      <w:r w:rsidRPr="00625BEB">
        <w:rPr>
          <w:rFonts w:ascii="Arial" w:hAnsi="Arial"/>
          <w:lang w:val="en-AU"/>
        </w:rPr>
        <w:t xml:space="preserve">.  </w:t>
      </w:r>
    </w:p>
    <w:p w14:paraId="6B6DEE80" w14:textId="77777777" w:rsidR="00614374" w:rsidRDefault="00614374" w:rsidP="00B84812">
      <w:pPr>
        <w:spacing w:after="0"/>
        <w:rPr>
          <w:rFonts w:ascii="Arial" w:hAnsi="Arial"/>
          <w:lang w:val="en-AU"/>
        </w:rPr>
      </w:pPr>
    </w:p>
    <w:p w14:paraId="7363A72C" w14:textId="77777777" w:rsidR="002D4ABD" w:rsidRPr="003236FE" w:rsidRDefault="00614374" w:rsidP="00B84812">
      <w:pPr>
        <w:spacing w:after="0"/>
        <w:jc w:val="both"/>
      </w:pPr>
      <w:r w:rsidRPr="003236FE">
        <w:rPr>
          <w:rFonts w:ascii="Arial" w:hAnsi="Arial"/>
          <w:lang w:val="en-AU"/>
        </w:rPr>
        <w:t xml:space="preserve">For more information on </w:t>
      </w:r>
      <w:r w:rsidR="00857E66" w:rsidRPr="003236FE">
        <w:rPr>
          <w:rFonts w:ascii="Arial" w:hAnsi="Arial"/>
          <w:lang w:val="en-AU"/>
        </w:rPr>
        <w:t xml:space="preserve">the </w:t>
      </w:r>
      <w:r w:rsidRPr="003236FE">
        <w:rPr>
          <w:rFonts w:ascii="Arial" w:hAnsi="Arial"/>
          <w:lang w:val="en-AU"/>
        </w:rPr>
        <w:t>Australian College of Dramatic Arts visit our website</w:t>
      </w:r>
      <w:hyperlink r:id="rId10" w:history="1">
        <w:r w:rsidR="004807FC" w:rsidRPr="003236FE">
          <w:rPr>
            <w:rStyle w:val="Hyperlink"/>
            <w:rFonts w:ascii="Arial" w:hAnsi="Arial"/>
            <w:color w:val="auto"/>
            <w:lang w:val="en-AU"/>
          </w:rPr>
          <w:t xml:space="preserve"> www.acda.vic.edu.au</w:t>
        </w:r>
      </w:hyperlink>
    </w:p>
    <w:p w14:paraId="51113ACB" w14:textId="77777777" w:rsidR="008562B3" w:rsidRPr="008A111B" w:rsidRDefault="008562B3" w:rsidP="00B84812">
      <w:pPr>
        <w:spacing w:after="0"/>
        <w:jc w:val="both"/>
        <w:rPr>
          <w:highlight w:val="yellow"/>
        </w:rPr>
      </w:pPr>
    </w:p>
    <w:p w14:paraId="1D0968AC" w14:textId="61BC8E9A" w:rsidR="00A33A32" w:rsidRDefault="00A33A32" w:rsidP="00A33A32">
      <w:pPr>
        <w:spacing w:after="0"/>
        <w:rPr>
          <w:rFonts w:ascii="Arial" w:hAnsi="Arial" w:cs="Arial"/>
        </w:rPr>
      </w:pPr>
      <w:r w:rsidRPr="003236FE">
        <w:rPr>
          <w:rFonts w:ascii="Arial" w:hAnsi="Arial" w:cs="Arial"/>
        </w:rPr>
        <w:t xml:space="preserve">ACDA has a Facebook page that can be found at </w:t>
      </w:r>
      <w:r w:rsidRPr="003236FE">
        <w:rPr>
          <w:rFonts w:ascii="Arial" w:hAnsi="Arial" w:cs="Arial"/>
          <w:b/>
        </w:rPr>
        <w:t>facebook.com/MBCTA/</w:t>
      </w:r>
      <w:r w:rsidRPr="003236FE">
        <w:rPr>
          <w:rFonts w:ascii="Arial" w:hAnsi="Arial" w:cs="Arial"/>
        </w:rPr>
        <w:t xml:space="preserve"> we recommend that you like this page as class/Industry photos are posted there throughout the year. We also recommend that you subscribe </w:t>
      </w:r>
      <w:r w:rsidR="00F648CA">
        <w:rPr>
          <w:rFonts w:ascii="Arial" w:hAnsi="Arial" w:cs="Arial"/>
        </w:rPr>
        <w:t>to our YouTube channel for the l</w:t>
      </w:r>
      <w:r w:rsidRPr="003236FE">
        <w:rPr>
          <w:rFonts w:ascii="Arial" w:hAnsi="Arial" w:cs="Arial"/>
        </w:rPr>
        <w:t xml:space="preserve">atest updates on videos, some of which you may find yourself in. </w:t>
      </w:r>
      <w:r w:rsidR="00EF17ED" w:rsidRPr="003236FE">
        <w:rPr>
          <w:rFonts w:ascii="Arial" w:hAnsi="Arial" w:cs="Arial"/>
          <w:b/>
        </w:rPr>
        <w:t xml:space="preserve">  youtube.com/</w:t>
      </w:r>
      <w:r w:rsidRPr="003236FE">
        <w:rPr>
          <w:rFonts w:ascii="Arial" w:hAnsi="Arial" w:cs="Arial"/>
          <w:b/>
        </w:rPr>
        <w:t>MBCTAandACDA/videos</w:t>
      </w:r>
    </w:p>
    <w:p w14:paraId="0D0149AE" w14:textId="77777777" w:rsidR="00614374" w:rsidRPr="000B17E9" w:rsidRDefault="00614374" w:rsidP="0046032D">
      <w:pPr>
        <w:spacing w:after="0"/>
        <w:rPr>
          <w:rFonts w:ascii="Arial" w:hAnsi="Arial"/>
          <w:lang w:val="en-AU"/>
        </w:rPr>
      </w:pPr>
    </w:p>
    <w:p w14:paraId="05745EB9" w14:textId="77777777" w:rsidR="00614374" w:rsidRPr="006E5642" w:rsidRDefault="0047216B" w:rsidP="00614374">
      <w:pPr>
        <w:spacing w:after="0"/>
        <w:outlineLvl w:val="0"/>
        <w:rPr>
          <w:rFonts w:ascii="Arial" w:hAnsi="Arial"/>
          <w:b/>
          <w:sz w:val="28"/>
          <w:u w:val="single"/>
          <w:lang w:val="en-AU"/>
        </w:rPr>
      </w:pPr>
      <w:r>
        <w:rPr>
          <w:rFonts w:ascii="Arial" w:hAnsi="Arial"/>
          <w:b/>
          <w:sz w:val="28"/>
          <w:u w:val="single"/>
          <w:lang w:val="en-AU"/>
        </w:rPr>
        <w:t>22307</w:t>
      </w:r>
      <w:r w:rsidR="00614374" w:rsidRPr="006E5642">
        <w:rPr>
          <w:rFonts w:ascii="Arial" w:hAnsi="Arial"/>
          <w:b/>
          <w:sz w:val="28"/>
          <w:u w:val="single"/>
          <w:lang w:val="en-AU"/>
        </w:rPr>
        <w:t>VIC Certificate III in Acting (Screen)</w:t>
      </w:r>
    </w:p>
    <w:p w14:paraId="5C628FC2" w14:textId="77777777" w:rsidR="00126B33" w:rsidRPr="00BF1573" w:rsidRDefault="00614374" w:rsidP="00BF1573">
      <w:pPr>
        <w:spacing w:after="0"/>
        <w:rPr>
          <w:rFonts w:ascii="Arial" w:hAnsi="Arial" w:cs="Arial"/>
        </w:rPr>
      </w:pPr>
      <w:r w:rsidRPr="00B06B0F">
        <w:rPr>
          <w:rFonts w:ascii="Arial" w:hAnsi="Arial" w:cs="Times New Roman"/>
          <w:szCs w:val="20"/>
        </w:rPr>
        <w:t>The g</w:t>
      </w:r>
      <w:r w:rsidR="003A4EC9">
        <w:rPr>
          <w:rFonts w:ascii="Arial" w:hAnsi="Arial" w:cs="Times New Roman"/>
          <w:szCs w:val="20"/>
        </w:rPr>
        <w:t>e</w:t>
      </w:r>
      <w:r w:rsidR="004B1BC5">
        <w:rPr>
          <w:rFonts w:ascii="Arial" w:hAnsi="Arial" w:cs="Times New Roman"/>
          <w:szCs w:val="20"/>
        </w:rPr>
        <w:t xml:space="preserve">neral </w:t>
      </w:r>
      <w:r w:rsidR="002C6ACD">
        <w:rPr>
          <w:rFonts w:ascii="Arial" w:hAnsi="Arial" w:cs="Times New Roman"/>
          <w:szCs w:val="20"/>
        </w:rPr>
        <w:t>purpose</w:t>
      </w:r>
      <w:r w:rsidR="00022E72">
        <w:rPr>
          <w:rFonts w:ascii="Arial" w:hAnsi="Arial" w:cs="Times New Roman"/>
          <w:szCs w:val="20"/>
        </w:rPr>
        <w:t xml:space="preserve"> of the progr</w:t>
      </w:r>
      <w:r w:rsidR="002C6ACD">
        <w:rPr>
          <w:rFonts w:ascii="Arial" w:hAnsi="Arial" w:cs="Times New Roman"/>
          <w:szCs w:val="20"/>
        </w:rPr>
        <w:t>am is</w:t>
      </w:r>
      <w:r w:rsidRPr="00B06B0F">
        <w:rPr>
          <w:rFonts w:ascii="Arial" w:hAnsi="Arial" w:cs="Times New Roman"/>
          <w:szCs w:val="20"/>
        </w:rPr>
        <w:t xml:space="preserve"> to</w:t>
      </w:r>
      <w:r>
        <w:rPr>
          <w:rFonts w:ascii="Arial" w:hAnsi="Arial" w:cs="Times New Roman"/>
          <w:szCs w:val="20"/>
        </w:rPr>
        <w:t xml:space="preserve"> </w:t>
      </w:r>
      <w:r w:rsidRPr="00B06B0F">
        <w:rPr>
          <w:rFonts w:ascii="Arial" w:hAnsi="Arial" w:cs="Times New Roman"/>
          <w:szCs w:val="20"/>
        </w:rPr>
        <w:t>provide the skills, knowledge and attitudes for training</w:t>
      </w:r>
      <w:r>
        <w:rPr>
          <w:rFonts w:ascii="Arial" w:hAnsi="Arial" w:cs="Times New Roman"/>
          <w:szCs w:val="20"/>
        </w:rPr>
        <w:t xml:space="preserve"> </w:t>
      </w:r>
      <w:r w:rsidRPr="00B06B0F">
        <w:rPr>
          <w:rFonts w:ascii="Arial" w:hAnsi="Arial" w:cs="Times New Roman"/>
          <w:szCs w:val="20"/>
        </w:rPr>
        <w:t>in acting for film and television. This training is designed</w:t>
      </w:r>
      <w:r>
        <w:rPr>
          <w:rFonts w:ascii="Arial" w:hAnsi="Arial" w:cs="Times New Roman"/>
          <w:szCs w:val="20"/>
        </w:rPr>
        <w:t xml:space="preserve"> </w:t>
      </w:r>
      <w:r w:rsidRPr="00B06B0F">
        <w:rPr>
          <w:rFonts w:ascii="Arial" w:hAnsi="Arial" w:cs="Times New Roman"/>
          <w:szCs w:val="20"/>
        </w:rPr>
        <w:t>for students who have strong intentions of pursuing</w:t>
      </w:r>
      <w:r>
        <w:rPr>
          <w:rFonts w:ascii="Arial" w:hAnsi="Arial" w:cs="Times New Roman"/>
          <w:szCs w:val="20"/>
        </w:rPr>
        <w:t xml:space="preserve"> </w:t>
      </w:r>
      <w:r w:rsidRPr="00B06B0F">
        <w:rPr>
          <w:rFonts w:ascii="Arial" w:hAnsi="Arial" w:cs="Times New Roman"/>
          <w:szCs w:val="20"/>
        </w:rPr>
        <w:t>acting as a career and will provide the skills and</w:t>
      </w:r>
      <w:r>
        <w:rPr>
          <w:rFonts w:ascii="Arial" w:hAnsi="Arial" w:cs="Times New Roman"/>
          <w:szCs w:val="20"/>
        </w:rPr>
        <w:t xml:space="preserve"> </w:t>
      </w:r>
      <w:r w:rsidRPr="00B06B0F">
        <w:rPr>
          <w:rFonts w:ascii="Arial" w:hAnsi="Arial" w:cs="Times New Roman"/>
          <w:szCs w:val="20"/>
        </w:rPr>
        <w:t xml:space="preserve">knowledge in a broad range of </w:t>
      </w:r>
      <w:r w:rsidRPr="003873C6">
        <w:rPr>
          <w:rFonts w:ascii="Arial" w:hAnsi="Arial" w:cs="Times New Roman"/>
          <w:szCs w:val="20"/>
        </w:rPr>
        <w:t xml:space="preserve">foundation </w:t>
      </w:r>
      <w:r w:rsidR="005143E0">
        <w:rPr>
          <w:rFonts w:ascii="Arial" w:hAnsi="Arial" w:cs="Times New Roman"/>
          <w:szCs w:val="20"/>
        </w:rPr>
        <w:t>(</w:t>
      </w:r>
      <w:r w:rsidR="002A27D0">
        <w:rPr>
          <w:rFonts w:ascii="Arial" w:hAnsi="Arial" w:cs="Times New Roman"/>
          <w:szCs w:val="20"/>
        </w:rPr>
        <w:t>Year 1</w:t>
      </w:r>
      <w:r w:rsidR="005143E0">
        <w:rPr>
          <w:rFonts w:ascii="Arial" w:hAnsi="Arial" w:cs="Times New Roman"/>
          <w:szCs w:val="20"/>
        </w:rPr>
        <w:t>) and</w:t>
      </w:r>
      <w:r w:rsidRPr="003873C6">
        <w:rPr>
          <w:rFonts w:ascii="Arial" w:hAnsi="Arial" w:cs="Times New Roman"/>
          <w:szCs w:val="20"/>
        </w:rPr>
        <w:t xml:space="preserve"> intermediate acting tasks </w:t>
      </w:r>
      <w:r w:rsidR="005143E0">
        <w:rPr>
          <w:rFonts w:ascii="Arial" w:hAnsi="Arial" w:cs="Times New Roman"/>
          <w:szCs w:val="20"/>
        </w:rPr>
        <w:t>(</w:t>
      </w:r>
      <w:r w:rsidR="002A27D0">
        <w:rPr>
          <w:rFonts w:ascii="Arial" w:hAnsi="Arial" w:cs="Times New Roman"/>
          <w:szCs w:val="20"/>
        </w:rPr>
        <w:t>Year 2</w:t>
      </w:r>
      <w:r w:rsidR="005143E0">
        <w:rPr>
          <w:rFonts w:ascii="Arial" w:hAnsi="Arial" w:cs="Times New Roman"/>
          <w:szCs w:val="20"/>
        </w:rPr>
        <w:t xml:space="preserve">) </w:t>
      </w:r>
      <w:r w:rsidRPr="003873C6">
        <w:rPr>
          <w:rFonts w:ascii="Arial" w:hAnsi="Arial" w:cs="Times New Roman"/>
          <w:szCs w:val="20"/>
        </w:rPr>
        <w:t>relating to film and television</w:t>
      </w:r>
      <w:r w:rsidR="0075418C">
        <w:rPr>
          <w:rFonts w:ascii="Arial" w:hAnsi="Arial" w:cs="Times New Roman"/>
          <w:szCs w:val="20"/>
        </w:rPr>
        <w:t xml:space="preserve">, </w:t>
      </w:r>
      <w:r w:rsidR="0075418C" w:rsidRPr="008F112B">
        <w:rPr>
          <w:rFonts w:ascii="Arial" w:hAnsi="Arial" w:cs="Arial"/>
        </w:rPr>
        <w:t>develop</w:t>
      </w:r>
      <w:r w:rsidR="0075418C">
        <w:rPr>
          <w:rFonts w:ascii="Arial" w:hAnsi="Arial" w:cs="Arial"/>
        </w:rPr>
        <w:t xml:space="preserve">ing </w:t>
      </w:r>
      <w:r w:rsidR="0075418C" w:rsidRPr="008F112B">
        <w:rPr>
          <w:rFonts w:ascii="Arial" w:hAnsi="Arial" w:cs="Arial"/>
        </w:rPr>
        <w:t>acting techniques and expand</w:t>
      </w:r>
      <w:r w:rsidR="0075418C">
        <w:rPr>
          <w:rFonts w:ascii="Arial" w:hAnsi="Arial" w:cs="Arial"/>
        </w:rPr>
        <w:t>ing</w:t>
      </w:r>
      <w:r w:rsidR="0075418C" w:rsidRPr="008F112B">
        <w:rPr>
          <w:rFonts w:ascii="Arial" w:hAnsi="Arial" w:cs="Arial"/>
        </w:rPr>
        <w:t xml:space="preserve"> </w:t>
      </w:r>
      <w:r w:rsidR="0075418C">
        <w:rPr>
          <w:rFonts w:ascii="Arial" w:hAnsi="Arial" w:cs="Arial"/>
        </w:rPr>
        <w:t xml:space="preserve">repertoire to enhance </w:t>
      </w:r>
      <w:r w:rsidR="0075418C" w:rsidRPr="008F112B">
        <w:rPr>
          <w:rFonts w:ascii="Arial" w:hAnsi="Arial" w:cs="Arial"/>
        </w:rPr>
        <w:t>employment prospects as pe</w:t>
      </w:r>
      <w:r w:rsidR="0075418C">
        <w:rPr>
          <w:rFonts w:ascii="Arial" w:hAnsi="Arial" w:cs="Arial"/>
        </w:rPr>
        <w:t>r</w:t>
      </w:r>
      <w:r w:rsidR="0076618B">
        <w:rPr>
          <w:rFonts w:ascii="Arial" w:hAnsi="Arial" w:cs="Arial"/>
        </w:rPr>
        <w:t>formers in film and television</w:t>
      </w:r>
      <w:r w:rsidR="0075418C">
        <w:rPr>
          <w:rFonts w:ascii="Arial" w:hAnsi="Arial" w:cs="Arial"/>
        </w:rPr>
        <w:t xml:space="preserve">. </w:t>
      </w:r>
      <w:r w:rsidR="0075418C" w:rsidRPr="00575A3D">
        <w:rPr>
          <w:rFonts w:ascii="Arial" w:hAnsi="Arial" w:cs="Arial"/>
        </w:rPr>
        <w:t>However</w:t>
      </w:r>
      <w:r w:rsidR="005143E0">
        <w:rPr>
          <w:rFonts w:ascii="Arial" w:hAnsi="Arial" w:cs="Arial"/>
        </w:rPr>
        <w:t>,</w:t>
      </w:r>
      <w:r w:rsidR="0075418C" w:rsidRPr="00575A3D">
        <w:rPr>
          <w:rFonts w:ascii="Arial" w:hAnsi="Arial" w:cs="Arial"/>
        </w:rPr>
        <w:t xml:space="preserve"> much of the course content knowledge and skills has relevance to long-term life skills and interests.</w:t>
      </w:r>
      <w:r w:rsidR="00496F1E">
        <w:rPr>
          <w:rFonts w:ascii="Arial" w:hAnsi="Arial" w:cs="Arial"/>
        </w:rPr>
        <w:t xml:space="preserve"> </w:t>
      </w:r>
      <w:r w:rsidRPr="003873C6">
        <w:rPr>
          <w:rFonts w:ascii="Arial" w:hAnsi="Arial" w:cs="Times New Roman"/>
          <w:szCs w:val="20"/>
        </w:rPr>
        <w:t>Many of the skills and</w:t>
      </w:r>
      <w:r>
        <w:rPr>
          <w:rFonts w:ascii="Arial" w:hAnsi="Arial" w:cs="Times New Roman"/>
          <w:szCs w:val="20"/>
        </w:rPr>
        <w:t xml:space="preserve"> </w:t>
      </w:r>
      <w:r w:rsidRPr="003873C6">
        <w:rPr>
          <w:rFonts w:ascii="Arial" w:hAnsi="Arial" w:cs="Times New Roman"/>
          <w:szCs w:val="20"/>
        </w:rPr>
        <w:t>knowledge attained are transfer</w:t>
      </w:r>
      <w:r w:rsidR="00496F1E">
        <w:rPr>
          <w:rFonts w:ascii="Arial" w:hAnsi="Arial" w:cs="Times New Roman"/>
          <w:szCs w:val="20"/>
        </w:rPr>
        <w:t>able to related arts industries.</w:t>
      </w:r>
    </w:p>
    <w:p w14:paraId="4C31FA4A" w14:textId="77777777" w:rsidR="00BD6979" w:rsidRDefault="00BE7E63" w:rsidP="006B39E7">
      <w:pPr>
        <w:spacing w:after="0"/>
        <w:rPr>
          <w:rFonts w:ascii="Arial" w:hAnsi="Arial" w:cs="Arial"/>
          <w:b/>
          <w:u w:val="single"/>
        </w:rPr>
      </w:pPr>
      <w:r>
        <w:rPr>
          <w:rFonts w:ascii="Arial" w:hAnsi="Arial" w:cs="Arial"/>
          <w:b/>
          <w:u w:val="single"/>
        </w:rPr>
        <w:br w:type="page"/>
      </w:r>
      <w:r w:rsidR="006E5642" w:rsidRPr="006E5642">
        <w:rPr>
          <w:rFonts w:ascii="Arial" w:hAnsi="Arial" w:cs="Arial"/>
          <w:b/>
          <w:u w:val="single"/>
        </w:rPr>
        <w:lastRenderedPageBreak/>
        <w:t>DELIVERY OF THIS COURSE</w:t>
      </w:r>
    </w:p>
    <w:p w14:paraId="345BC98B" w14:textId="77777777" w:rsidR="004807FC" w:rsidRPr="004659B4" w:rsidRDefault="004807FC" w:rsidP="00BD6979">
      <w:pPr>
        <w:contextualSpacing/>
        <w:rPr>
          <w:rFonts w:ascii="Arial" w:hAnsi="Arial" w:cs="Arial"/>
          <w:b/>
          <w:u w:val="single"/>
        </w:rPr>
      </w:pPr>
      <w:r>
        <w:rPr>
          <w:rFonts w:ascii="Arial" w:hAnsi="Arial" w:cs="Arial"/>
        </w:rPr>
        <w:t xml:space="preserve">The </w:t>
      </w:r>
      <w:r w:rsidR="00BE7E63">
        <w:rPr>
          <w:rFonts w:ascii="Arial" w:hAnsi="Arial" w:cs="Times New Roman"/>
          <w:color w:val="000000"/>
          <w:szCs w:val="23"/>
        </w:rPr>
        <w:t xml:space="preserve">VET </w:t>
      </w:r>
      <w:r w:rsidR="0076618B">
        <w:rPr>
          <w:rFonts w:ascii="Arial" w:hAnsi="Arial" w:cs="Times New Roman"/>
          <w:color w:val="000000"/>
          <w:szCs w:val="23"/>
        </w:rPr>
        <w:t xml:space="preserve">acting </w:t>
      </w:r>
      <w:r w:rsidR="00BE7E63">
        <w:rPr>
          <w:rFonts w:ascii="Arial" w:hAnsi="Arial" w:cs="Times New Roman"/>
          <w:color w:val="000000"/>
          <w:szCs w:val="23"/>
        </w:rPr>
        <w:t xml:space="preserve">for screen </w:t>
      </w:r>
      <w:r w:rsidR="0076618B">
        <w:rPr>
          <w:rFonts w:ascii="Arial" w:hAnsi="Arial" w:cs="Times New Roman"/>
          <w:color w:val="000000"/>
          <w:szCs w:val="23"/>
        </w:rPr>
        <w:t>course is</w:t>
      </w:r>
      <w:r>
        <w:rPr>
          <w:rFonts w:ascii="Arial" w:hAnsi="Arial" w:cs="Times New Roman"/>
          <w:color w:val="000000"/>
          <w:szCs w:val="23"/>
        </w:rPr>
        <w:t xml:space="preserve"> </w:t>
      </w:r>
      <w:r w:rsidR="002A27D0">
        <w:rPr>
          <w:rFonts w:ascii="Arial" w:hAnsi="Arial" w:cs="Times New Roman"/>
          <w:color w:val="000000"/>
          <w:szCs w:val="23"/>
        </w:rPr>
        <w:t xml:space="preserve">delivered </w:t>
      </w:r>
      <w:r>
        <w:rPr>
          <w:rFonts w:ascii="Arial" w:hAnsi="Arial" w:cs="Times New Roman"/>
          <w:color w:val="000000"/>
          <w:szCs w:val="23"/>
        </w:rPr>
        <w:t>for</w:t>
      </w:r>
      <w:r w:rsidRPr="00C5720B">
        <w:rPr>
          <w:rFonts w:ascii="Arial" w:hAnsi="Arial" w:cs="Times New Roman"/>
          <w:color w:val="000000"/>
          <w:szCs w:val="23"/>
        </w:rPr>
        <w:t xml:space="preserve"> 15 to 18 year</w:t>
      </w:r>
      <w:r w:rsidR="002877C2">
        <w:rPr>
          <w:rFonts w:ascii="Arial" w:hAnsi="Arial" w:cs="Times New Roman"/>
          <w:color w:val="000000"/>
          <w:szCs w:val="23"/>
        </w:rPr>
        <w:t xml:space="preserve"> olds – Year 10 to 12</w:t>
      </w:r>
      <w:r>
        <w:rPr>
          <w:rFonts w:ascii="Arial" w:hAnsi="Arial" w:cs="Times New Roman"/>
          <w:color w:val="000000"/>
          <w:szCs w:val="23"/>
        </w:rPr>
        <w:t xml:space="preserve">, VCAL and </w:t>
      </w:r>
      <w:r w:rsidRPr="00C5720B">
        <w:rPr>
          <w:rFonts w:ascii="Arial" w:hAnsi="Arial" w:cs="Times New Roman"/>
          <w:color w:val="000000"/>
          <w:szCs w:val="23"/>
        </w:rPr>
        <w:t>VCE students.</w:t>
      </w:r>
      <w:r w:rsidR="00BD3269">
        <w:rPr>
          <w:rFonts w:ascii="Arial" w:hAnsi="Arial" w:cs="Arial"/>
          <w:b/>
        </w:rPr>
        <w:t xml:space="preserve"> </w:t>
      </w:r>
      <w:r w:rsidR="00136C0C">
        <w:rPr>
          <w:rFonts w:ascii="Arial" w:hAnsi="Arial" w:cs="Arial"/>
          <w:b/>
        </w:rPr>
        <w:t>VET</w:t>
      </w:r>
      <w:r w:rsidR="00E637CB">
        <w:rPr>
          <w:rFonts w:ascii="Arial" w:hAnsi="Arial" w:cs="Arial"/>
          <w:b/>
        </w:rPr>
        <w:t xml:space="preserve"> in Schools (</w:t>
      </w:r>
      <w:r w:rsidR="0076618B">
        <w:rPr>
          <w:rFonts w:ascii="Arial" w:hAnsi="Arial"/>
        </w:rPr>
        <w:t>VETis</w:t>
      </w:r>
      <w:r w:rsidR="00E637CB">
        <w:rPr>
          <w:rFonts w:ascii="Arial" w:hAnsi="Arial"/>
        </w:rPr>
        <w:t>)</w:t>
      </w:r>
      <w:r w:rsidR="0076618B">
        <w:rPr>
          <w:rFonts w:ascii="Arial" w:hAnsi="Arial"/>
        </w:rPr>
        <w:t xml:space="preserve"> </w:t>
      </w:r>
      <w:r w:rsidRPr="00C5720B">
        <w:rPr>
          <w:rFonts w:ascii="Arial" w:hAnsi="Arial"/>
        </w:rPr>
        <w:t xml:space="preserve">students come from a diverse range of cultures and educational backgrounds. </w:t>
      </w:r>
    </w:p>
    <w:p w14:paraId="404F991C" w14:textId="77777777" w:rsidR="0076618B" w:rsidRDefault="004807FC" w:rsidP="00BD6979">
      <w:pPr>
        <w:spacing w:after="0"/>
        <w:contextualSpacing/>
        <w:rPr>
          <w:rFonts w:ascii="Arial" w:hAnsi="Arial" w:cs="Arial"/>
        </w:rPr>
      </w:pPr>
      <w:r w:rsidRPr="005029F1">
        <w:rPr>
          <w:rFonts w:ascii="Arial" w:hAnsi="Arial"/>
        </w:rPr>
        <w:t>The vocational empl</w:t>
      </w:r>
      <w:r>
        <w:rPr>
          <w:rFonts w:ascii="Arial" w:hAnsi="Arial"/>
        </w:rPr>
        <w:t>oyment outcomes for students</w:t>
      </w:r>
      <w:r w:rsidRPr="005029F1">
        <w:rPr>
          <w:rFonts w:ascii="Arial" w:hAnsi="Arial"/>
        </w:rPr>
        <w:t xml:space="preserve"> in the </w:t>
      </w:r>
      <w:r w:rsidRPr="005029F1">
        <w:rPr>
          <w:rFonts w:ascii="Arial" w:hAnsi="Arial"/>
          <w:b/>
        </w:rPr>
        <w:t xml:space="preserve">Certificate III in Acting (Screen) </w:t>
      </w:r>
      <w:r w:rsidR="0076618B" w:rsidRPr="0076618B">
        <w:rPr>
          <w:rFonts w:ascii="Arial" w:hAnsi="Arial"/>
        </w:rPr>
        <w:t>are the</w:t>
      </w:r>
      <w:r w:rsidR="0076618B">
        <w:rPr>
          <w:rFonts w:ascii="Arial" w:hAnsi="Arial"/>
          <w:b/>
        </w:rPr>
        <w:t xml:space="preserve"> </w:t>
      </w:r>
      <w:r w:rsidR="0076618B">
        <w:rPr>
          <w:rFonts w:ascii="Arial" w:hAnsi="Arial" w:cs="Arial"/>
        </w:rPr>
        <w:t>knowledge and skills to wor</w:t>
      </w:r>
      <w:r w:rsidR="00136C0C">
        <w:rPr>
          <w:rFonts w:ascii="Arial" w:hAnsi="Arial" w:cs="Arial"/>
        </w:rPr>
        <w:t>k as an extra and a</w:t>
      </w:r>
      <w:r w:rsidR="002A27D0">
        <w:rPr>
          <w:rFonts w:ascii="Arial" w:hAnsi="Arial" w:cs="Arial"/>
        </w:rPr>
        <w:t xml:space="preserve"> bit part actor and in Year 2</w:t>
      </w:r>
      <w:r w:rsidR="0076618B">
        <w:rPr>
          <w:rFonts w:ascii="Arial" w:hAnsi="Arial" w:cs="Arial"/>
        </w:rPr>
        <w:t xml:space="preserve"> </w:t>
      </w:r>
      <w:r w:rsidR="00136C0C">
        <w:rPr>
          <w:rFonts w:ascii="Arial" w:hAnsi="Arial" w:cs="Arial"/>
        </w:rPr>
        <w:t>from bit parts to possible</w:t>
      </w:r>
      <w:r w:rsidR="002A27D0">
        <w:rPr>
          <w:rFonts w:ascii="Arial" w:hAnsi="Arial" w:cs="Arial"/>
        </w:rPr>
        <w:t xml:space="preserve"> </w:t>
      </w:r>
      <w:r w:rsidR="0076618B">
        <w:rPr>
          <w:rFonts w:ascii="Arial" w:hAnsi="Arial" w:cs="Arial"/>
        </w:rPr>
        <w:t>lead actor</w:t>
      </w:r>
      <w:r w:rsidR="00136C0C">
        <w:rPr>
          <w:rFonts w:ascii="Arial" w:hAnsi="Arial" w:cs="Arial"/>
        </w:rPr>
        <w:t>(s)</w:t>
      </w:r>
      <w:r w:rsidR="0076618B">
        <w:rPr>
          <w:rFonts w:ascii="Arial" w:hAnsi="Arial" w:cs="Arial"/>
        </w:rPr>
        <w:t xml:space="preserve"> in film and television productions</w:t>
      </w:r>
      <w:r w:rsidR="002A27D0">
        <w:rPr>
          <w:rFonts w:ascii="Arial" w:hAnsi="Arial" w:cs="Arial"/>
        </w:rPr>
        <w:t>.</w:t>
      </w:r>
    </w:p>
    <w:p w14:paraId="48B1A92E" w14:textId="77777777" w:rsidR="0076618B" w:rsidRPr="0076618B" w:rsidRDefault="0076618B" w:rsidP="00BD6979">
      <w:pPr>
        <w:ind w:left="51"/>
        <w:contextualSpacing/>
        <w:rPr>
          <w:rFonts w:ascii="Arial" w:hAnsi="Arial" w:cs="Arial"/>
        </w:rPr>
      </w:pPr>
      <w:r w:rsidRPr="0076618B">
        <w:rPr>
          <w:rFonts w:ascii="Arial" w:hAnsi="Arial" w:cs="Arial"/>
          <w:color w:val="000000"/>
        </w:rPr>
        <w:t>This work requires:</w:t>
      </w:r>
    </w:p>
    <w:p w14:paraId="62B413AA" w14:textId="77777777" w:rsidR="0076618B" w:rsidRPr="0076618B" w:rsidRDefault="0076618B" w:rsidP="00E909BB">
      <w:pPr>
        <w:numPr>
          <w:ilvl w:val="0"/>
          <w:numId w:val="20"/>
        </w:numPr>
        <w:spacing w:after="120"/>
        <w:ind w:left="714" w:hanging="357"/>
        <w:rPr>
          <w:rFonts w:ascii="Arial" w:hAnsi="Arial" w:cs="Arial"/>
        </w:rPr>
      </w:pPr>
      <w:r w:rsidRPr="0076618B">
        <w:rPr>
          <w:rFonts w:ascii="Arial" w:hAnsi="Arial" w:cs="Arial"/>
        </w:rPr>
        <w:t>demonstration of factual, technical, procedural and theoretical knowledge in relation to film and other screen performance</w:t>
      </w:r>
      <w:r w:rsidR="00F648CA">
        <w:rPr>
          <w:rFonts w:ascii="Arial" w:hAnsi="Arial" w:cs="Arial"/>
        </w:rPr>
        <w:t>s</w:t>
      </w:r>
      <w:r w:rsidRPr="0076618B">
        <w:rPr>
          <w:rFonts w:ascii="Arial" w:hAnsi="Arial" w:cs="Arial"/>
        </w:rPr>
        <w:t>; in preparing for and presenting at auditions and screen tests and in related OHS</w:t>
      </w:r>
    </w:p>
    <w:p w14:paraId="31634550" w14:textId="77777777" w:rsidR="0076618B" w:rsidRPr="0076618B" w:rsidRDefault="0076618B" w:rsidP="00E909BB">
      <w:pPr>
        <w:numPr>
          <w:ilvl w:val="0"/>
          <w:numId w:val="20"/>
        </w:numPr>
        <w:spacing w:after="120"/>
        <w:ind w:left="714" w:hanging="357"/>
        <w:rPr>
          <w:rFonts w:ascii="Arial" w:hAnsi="Arial" w:cs="Arial"/>
        </w:rPr>
      </w:pPr>
      <w:r w:rsidRPr="0076618B">
        <w:rPr>
          <w:rFonts w:ascii="Arial" w:hAnsi="Arial" w:cs="Arial"/>
        </w:rPr>
        <w:t>technical skills to undertake, und</w:t>
      </w:r>
      <w:r>
        <w:rPr>
          <w:rFonts w:ascii="Arial" w:hAnsi="Arial" w:cs="Arial"/>
        </w:rPr>
        <w:t xml:space="preserve">er direction, a range of </w:t>
      </w:r>
      <w:r w:rsidRPr="0076618B">
        <w:rPr>
          <w:rFonts w:ascii="Arial" w:hAnsi="Arial" w:cs="Arial"/>
        </w:rPr>
        <w:t>acting tasks where choice between a limited range of options is required</w:t>
      </w:r>
    </w:p>
    <w:p w14:paraId="4866DEC3" w14:textId="77777777" w:rsidR="0076618B" w:rsidRPr="0076618B" w:rsidRDefault="0076618B" w:rsidP="00E909BB">
      <w:pPr>
        <w:numPr>
          <w:ilvl w:val="0"/>
          <w:numId w:val="20"/>
        </w:numPr>
        <w:spacing w:after="120"/>
        <w:ind w:left="714" w:hanging="357"/>
        <w:rPr>
          <w:rFonts w:ascii="Arial" w:hAnsi="Arial" w:cs="Arial"/>
        </w:rPr>
      </w:pPr>
      <w:r w:rsidRPr="0076618B">
        <w:rPr>
          <w:rFonts w:ascii="Arial" w:hAnsi="Arial" w:cs="Arial"/>
        </w:rPr>
        <w:t>demonstration of relevant theoretical and operational knowledge in script interpreta</w:t>
      </w:r>
      <w:r>
        <w:rPr>
          <w:rFonts w:ascii="Arial" w:hAnsi="Arial" w:cs="Arial"/>
        </w:rPr>
        <w:t>tion, screen</w:t>
      </w:r>
      <w:r w:rsidRPr="0076618B">
        <w:rPr>
          <w:rFonts w:ascii="Arial" w:hAnsi="Arial" w:cs="Arial"/>
        </w:rPr>
        <w:t xml:space="preserve"> terminology and OHS in a performance context</w:t>
      </w:r>
    </w:p>
    <w:p w14:paraId="2D7CAA5E" w14:textId="77777777" w:rsidR="0076618B" w:rsidRPr="0076618B" w:rsidRDefault="0076618B" w:rsidP="00E909BB">
      <w:pPr>
        <w:pStyle w:val="BodyText"/>
        <w:keepNext/>
        <w:keepLines/>
        <w:numPr>
          <w:ilvl w:val="0"/>
          <w:numId w:val="20"/>
        </w:numPr>
        <w:spacing w:after="120"/>
        <w:ind w:left="714" w:hanging="357"/>
        <w:rPr>
          <w:rFonts w:ascii="Arial" w:hAnsi="Arial" w:cs="Arial"/>
          <w:szCs w:val="22"/>
        </w:rPr>
      </w:pPr>
      <w:r w:rsidRPr="0076618B">
        <w:rPr>
          <w:rFonts w:ascii="Arial" w:hAnsi="Arial" w:cs="Arial"/>
          <w:szCs w:val="22"/>
        </w:rPr>
        <w:t>selection and application of a range of well-developed techniques and skills in movement, acting, characterisation and performance for film</w:t>
      </w:r>
    </w:p>
    <w:p w14:paraId="22A0B596" w14:textId="77777777" w:rsidR="0076618B" w:rsidRPr="0076618B" w:rsidRDefault="0076618B" w:rsidP="00E909BB">
      <w:pPr>
        <w:pStyle w:val="BodyText"/>
        <w:keepNext/>
        <w:keepLines/>
        <w:numPr>
          <w:ilvl w:val="0"/>
          <w:numId w:val="20"/>
        </w:numPr>
        <w:spacing w:after="120"/>
        <w:ind w:left="714" w:hanging="357"/>
        <w:rPr>
          <w:rFonts w:ascii="Arial" w:hAnsi="Arial" w:cs="Arial"/>
          <w:szCs w:val="22"/>
        </w:rPr>
      </w:pPr>
      <w:r w:rsidRPr="0076618B">
        <w:rPr>
          <w:rFonts w:ascii="Arial" w:hAnsi="Arial" w:cs="Arial"/>
          <w:szCs w:val="22"/>
        </w:rPr>
        <w:t>cognitive and communication skills to apply known solutions to predictable problems encountered in performing, presenting for an audition or taking a screen test at a professional level</w:t>
      </w:r>
    </w:p>
    <w:p w14:paraId="0A630261" w14:textId="77777777" w:rsidR="0076618B" w:rsidRPr="0076618B" w:rsidRDefault="0076618B" w:rsidP="00E909BB">
      <w:pPr>
        <w:numPr>
          <w:ilvl w:val="0"/>
          <w:numId w:val="20"/>
        </w:numPr>
        <w:spacing w:after="120"/>
        <w:ind w:left="714" w:hanging="357"/>
        <w:rPr>
          <w:rFonts w:ascii="Arial" w:hAnsi="Arial" w:cs="Arial"/>
        </w:rPr>
      </w:pPr>
      <w:r w:rsidRPr="0076618B">
        <w:rPr>
          <w:rFonts w:ascii="Arial" w:hAnsi="Arial" w:cs="Arial"/>
        </w:rPr>
        <w:t xml:space="preserve">interpretation of available information in a performance situation or a negotiation, using discretion and </w:t>
      </w:r>
      <w:r w:rsidR="005143E0" w:rsidRPr="0076618B">
        <w:rPr>
          <w:rFonts w:ascii="Arial" w:hAnsi="Arial" w:cs="Arial"/>
        </w:rPr>
        <w:t>judgment</w:t>
      </w:r>
    </w:p>
    <w:p w14:paraId="135EF046" w14:textId="77777777" w:rsidR="0076618B" w:rsidRPr="0076618B" w:rsidRDefault="0076618B" w:rsidP="00E909BB">
      <w:pPr>
        <w:numPr>
          <w:ilvl w:val="0"/>
          <w:numId w:val="20"/>
        </w:numPr>
        <w:spacing w:after="120"/>
        <w:ind w:left="714" w:hanging="357"/>
        <w:rPr>
          <w:rFonts w:ascii="Arial" w:hAnsi="Arial" w:cs="Arial"/>
        </w:rPr>
      </w:pPr>
      <w:r w:rsidRPr="0076618B">
        <w:rPr>
          <w:rFonts w:ascii="Arial" w:hAnsi="Arial" w:cs="Arial"/>
        </w:rPr>
        <w:t>adaptation and transfer of skills and knowledge in acting within a defined range of situations and time constraints</w:t>
      </w:r>
    </w:p>
    <w:p w14:paraId="3C346746" w14:textId="77777777" w:rsidR="0076618B" w:rsidRPr="00CB76C8" w:rsidRDefault="0076618B" w:rsidP="00E909BB">
      <w:pPr>
        <w:numPr>
          <w:ilvl w:val="0"/>
          <w:numId w:val="20"/>
        </w:numPr>
        <w:spacing w:after="120"/>
        <w:ind w:left="714" w:hanging="357"/>
        <w:rPr>
          <w:rFonts w:ascii="Arial" w:hAnsi="Arial" w:cs="Arial"/>
        </w:rPr>
      </w:pPr>
      <w:r w:rsidRPr="0076618B">
        <w:rPr>
          <w:rFonts w:ascii="Arial" w:hAnsi="Arial" w:cs="Arial"/>
        </w:rPr>
        <w:t>taking responsibility for the outp</w:t>
      </w:r>
      <w:r>
        <w:rPr>
          <w:rFonts w:ascii="Arial" w:hAnsi="Arial" w:cs="Arial"/>
        </w:rPr>
        <w:t xml:space="preserve">uts of oneself and others in </w:t>
      </w:r>
      <w:r w:rsidRPr="0076618B">
        <w:rPr>
          <w:rFonts w:ascii="Arial" w:hAnsi="Arial" w:cs="Arial"/>
        </w:rPr>
        <w:t>planning and presenting a filmed performance and</w:t>
      </w:r>
      <w:r w:rsidRPr="00CB76C8">
        <w:rPr>
          <w:rFonts w:ascii="Arial" w:hAnsi="Arial" w:cs="Arial"/>
        </w:rPr>
        <w:t xml:space="preserve"> undertaking support roles in professional screen productions.</w:t>
      </w:r>
    </w:p>
    <w:p w14:paraId="416ACAF6" w14:textId="77777777" w:rsidR="004807FC" w:rsidRPr="00CE5956" w:rsidRDefault="004807FC" w:rsidP="004807FC">
      <w:pPr>
        <w:spacing w:after="0"/>
        <w:rPr>
          <w:rFonts w:ascii="Arial" w:hAnsi="Arial" w:cs="Arial"/>
        </w:rPr>
      </w:pPr>
    </w:p>
    <w:p w14:paraId="38F913BD" w14:textId="77777777" w:rsidR="004807FC" w:rsidRPr="006E5642" w:rsidRDefault="006E5642" w:rsidP="004807FC">
      <w:pPr>
        <w:pStyle w:val="Heading2"/>
        <w:numPr>
          <w:ilvl w:val="0"/>
          <w:numId w:val="0"/>
        </w:numPr>
        <w:spacing w:before="0"/>
        <w:rPr>
          <w:rFonts w:ascii="Arial" w:hAnsi="Arial"/>
          <w:color w:val="auto"/>
          <w:sz w:val="24"/>
          <w:u w:val="single"/>
        </w:rPr>
      </w:pPr>
      <w:bookmarkStart w:id="1" w:name="_Toc225497137"/>
      <w:r w:rsidRPr="006E5642">
        <w:rPr>
          <w:rFonts w:ascii="Arial" w:hAnsi="Arial"/>
          <w:color w:val="auto"/>
          <w:sz w:val="24"/>
          <w:u w:val="single"/>
        </w:rPr>
        <w:t>COURSE DURATION</w:t>
      </w:r>
      <w:bookmarkEnd w:id="1"/>
    </w:p>
    <w:p w14:paraId="4677015E" w14:textId="77777777" w:rsidR="0076618B" w:rsidRDefault="0076618B" w:rsidP="0076618B">
      <w:pPr>
        <w:rPr>
          <w:rFonts w:ascii="Arial" w:hAnsi="Arial" w:cs="Arial"/>
        </w:rPr>
      </w:pPr>
      <w:r>
        <w:rPr>
          <w:rFonts w:ascii="Arial" w:hAnsi="Arial" w:cs="Arial"/>
        </w:rPr>
        <w:t>It is recommended that the Certificate III in Acting (Screen) be delivered over a period of two years, to allow for developm</w:t>
      </w:r>
      <w:r w:rsidR="002A27D0">
        <w:rPr>
          <w:rFonts w:ascii="Arial" w:hAnsi="Arial" w:cs="Arial"/>
        </w:rPr>
        <w:t xml:space="preserve">ent of skills and knowledge, </w:t>
      </w:r>
      <w:r>
        <w:rPr>
          <w:rFonts w:ascii="Arial" w:hAnsi="Arial" w:cs="Arial"/>
        </w:rPr>
        <w:t>exposure to a variety of environments and experiences in performance and related skills.</w:t>
      </w:r>
    </w:p>
    <w:p w14:paraId="5E7C4678" w14:textId="77777777" w:rsidR="0076618B" w:rsidRDefault="00AA0F14" w:rsidP="00AA0F14">
      <w:pPr>
        <w:widowControl w:val="0"/>
        <w:tabs>
          <w:tab w:val="left" w:pos="220"/>
          <w:tab w:val="left" w:pos="720"/>
        </w:tabs>
        <w:autoSpaceDE w:val="0"/>
        <w:autoSpaceDN w:val="0"/>
        <w:adjustRightInd w:val="0"/>
        <w:spacing w:after="0"/>
        <w:rPr>
          <w:rFonts w:ascii="Arial" w:hAnsi="Arial" w:cs="Helvetica Neue"/>
          <w:szCs w:val="26"/>
        </w:rPr>
      </w:pPr>
      <w:r w:rsidRPr="00CC41F8">
        <w:rPr>
          <w:rFonts w:ascii="Arial" w:hAnsi="Arial" w:cs="Helvetica Neue"/>
          <w:szCs w:val="26"/>
        </w:rPr>
        <w:t>Nominal hours Certificate II</w:t>
      </w:r>
      <w:r>
        <w:rPr>
          <w:rFonts w:ascii="Arial" w:hAnsi="Arial" w:cs="Helvetica Neue"/>
          <w:szCs w:val="26"/>
        </w:rPr>
        <w:t>I</w:t>
      </w:r>
      <w:r w:rsidR="00F34A33">
        <w:rPr>
          <w:rFonts w:ascii="Arial" w:hAnsi="Arial" w:cs="Helvetica Neue"/>
          <w:szCs w:val="26"/>
        </w:rPr>
        <w:t xml:space="preserve">: </w:t>
      </w:r>
      <w:r w:rsidR="00116A60">
        <w:rPr>
          <w:rFonts w:ascii="Arial" w:hAnsi="Arial" w:cs="Helvetica Neue"/>
          <w:szCs w:val="26"/>
        </w:rPr>
        <w:t>Tota</w:t>
      </w:r>
      <w:r w:rsidR="00BD3269">
        <w:rPr>
          <w:rFonts w:ascii="Arial" w:hAnsi="Arial" w:cs="Helvetica Neue"/>
          <w:szCs w:val="26"/>
        </w:rPr>
        <w:t>l nominal hours over two years</w:t>
      </w:r>
      <w:r w:rsidR="00116A60">
        <w:rPr>
          <w:rFonts w:ascii="Arial" w:hAnsi="Arial" w:cs="Helvetica Neue"/>
          <w:szCs w:val="26"/>
        </w:rPr>
        <w:t xml:space="preserve"> 570 – 700 </w:t>
      </w:r>
      <w:r>
        <w:rPr>
          <w:rFonts w:ascii="Arial" w:hAnsi="Arial" w:cs="Helvetica Neue"/>
          <w:szCs w:val="26"/>
        </w:rPr>
        <w:t>hours</w:t>
      </w:r>
    </w:p>
    <w:p w14:paraId="60A842D5" w14:textId="77777777" w:rsidR="004807FC" w:rsidRPr="002144C3" w:rsidRDefault="004807FC" w:rsidP="00AA0F14">
      <w:pPr>
        <w:widowControl w:val="0"/>
        <w:tabs>
          <w:tab w:val="left" w:pos="220"/>
          <w:tab w:val="left" w:pos="720"/>
        </w:tabs>
        <w:autoSpaceDE w:val="0"/>
        <w:autoSpaceDN w:val="0"/>
        <w:adjustRightInd w:val="0"/>
        <w:spacing w:after="0"/>
        <w:rPr>
          <w:rFonts w:ascii="Arial" w:hAnsi="Arial" w:cs="Times New Roman"/>
          <w:szCs w:val="23"/>
        </w:rPr>
      </w:pPr>
    </w:p>
    <w:p w14:paraId="3218CC08" w14:textId="77777777" w:rsidR="00B4731D" w:rsidRPr="00CC41F8" w:rsidRDefault="00F34A33" w:rsidP="00B4731D">
      <w:pPr>
        <w:widowControl w:val="0"/>
        <w:tabs>
          <w:tab w:val="left" w:pos="220"/>
          <w:tab w:val="left" w:pos="720"/>
        </w:tabs>
        <w:autoSpaceDE w:val="0"/>
        <w:autoSpaceDN w:val="0"/>
        <w:adjustRightInd w:val="0"/>
        <w:spacing w:after="0"/>
        <w:rPr>
          <w:rFonts w:ascii="Arial" w:hAnsi="Arial" w:cs="Helvetica Neue"/>
          <w:szCs w:val="26"/>
        </w:rPr>
      </w:pPr>
      <w:r>
        <w:rPr>
          <w:rFonts w:ascii="Arial" w:hAnsi="Arial" w:cs="Helvetica Neue"/>
          <w:szCs w:val="26"/>
        </w:rPr>
        <w:t xml:space="preserve">Suggested learning time: </w:t>
      </w:r>
      <w:r w:rsidR="004807FC">
        <w:rPr>
          <w:rFonts w:ascii="Arial" w:hAnsi="Arial" w:cs="Helvetica Neue"/>
          <w:szCs w:val="26"/>
        </w:rPr>
        <w:t>three</w:t>
      </w:r>
      <w:r w:rsidR="004807FC" w:rsidRPr="00CC41F8">
        <w:rPr>
          <w:rFonts w:ascii="Arial" w:hAnsi="Arial" w:cs="Helvetica Neue"/>
          <w:szCs w:val="26"/>
        </w:rPr>
        <w:t xml:space="preserve"> plus hours per week</w:t>
      </w:r>
      <w:r w:rsidR="00B4731D">
        <w:rPr>
          <w:rFonts w:ascii="Arial" w:hAnsi="Arial" w:cs="Helvetica Neue"/>
          <w:szCs w:val="26"/>
        </w:rPr>
        <w:t xml:space="preserve"> plus research, study</w:t>
      </w:r>
      <w:r w:rsidR="0076618B">
        <w:rPr>
          <w:rFonts w:ascii="Arial" w:hAnsi="Arial" w:cs="Helvetica Neue"/>
          <w:szCs w:val="26"/>
        </w:rPr>
        <w:t xml:space="preserve"> (non-supervised learning), </w:t>
      </w:r>
      <w:r w:rsidR="00B4731D">
        <w:rPr>
          <w:rFonts w:ascii="Arial" w:hAnsi="Arial" w:cs="Helvetica Neue"/>
          <w:szCs w:val="26"/>
        </w:rPr>
        <w:t xml:space="preserve">and </w:t>
      </w:r>
      <w:r w:rsidR="0076618B">
        <w:rPr>
          <w:rFonts w:ascii="Arial" w:hAnsi="Arial" w:cs="Helvetica Neue"/>
          <w:szCs w:val="26"/>
        </w:rPr>
        <w:t>Industry days (</w:t>
      </w:r>
      <w:r w:rsidR="00B4731D">
        <w:rPr>
          <w:rFonts w:ascii="Arial" w:hAnsi="Arial" w:cs="Helvetica Neue"/>
          <w:szCs w:val="26"/>
        </w:rPr>
        <w:t>excursions</w:t>
      </w:r>
      <w:r w:rsidR="0076618B">
        <w:rPr>
          <w:rFonts w:ascii="Arial" w:hAnsi="Arial" w:cs="Helvetica Neue"/>
          <w:szCs w:val="26"/>
        </w:rPr>
        <w:t>)</w:t>
      </w:r>
      <w:r w:rsidR="00B4731D">
        <w:rPr>
          <w:rFonts w:ascii="Arial" w:hAnsi="Arial" w:cs="Helvetica Neue"/>
          <w:szCs w:val="26"/>
        </w:rPr>
        <w:t>.</w:t>
      </w:r>
    </w:p>
    <w:p w14:paraId="7C5822E6" w14:textId="77777777" w:rsidR="004807FC" w:rsidRPr="002877C2" w:rsidRDefault="004807FC" w:rsidP="002877C2">
      <w:pPr>
        <w:pStyle w:val="BodyText"/>
        <w:rPr>
          <w:rFonts w:ascii="Arial" w:hAnsi="Arial"/>
          <w:szCs w:val="24"/>
        </w:rPr>
      </w:pPr>
      <w:r w:rsidRPr="00C84A81">
        <w:rPr>
          <w:rFonts w:ascii="Arial" w:hAnsi="Arial"/>
          <w:szCs w:val="24"/>
        </w:rPr>
        <w:t>The course provides for delivery in a variety of modes, including</w:t>
      </w:r>
      <w:r w:rsidR="002C6ACD">
        <w:rPr>
          <w:rFonts w:ascii="Arial" w:hAnsi="Arial"/>
          <w:szCs w:val="24"/>
        </w:rPr>
        <w:t>:</w:t>
      </w:r>
    </w:p>
    <w:p w14:paraId="5C3FC325" w14:textId="77777777" w:rsidR="002C6ACD" w:rsidRDefault="002C6ACD" w:rsidP="00F648CA">
      <w:pPr>
        <w:widowControl w:val="0"/>
        <w:numPr>
          <w:ilvl w:val="0"/>
          <w:numId w:val="18"/>
        </w:numPr>
        <w:spacing w:after="0"/>
        <w:ind w:left="426" w:firstLine="0"/>
        <w:jc w:val="both"/>
        <w:rPr>
          <w:rFonts w:ascii="Arial" w:hAnsi="Arial" w:cs="Arial"/>
          <w:snapToGrid w:val="0"/>
        </w:rPr>
      </w:pPr>
      <w:r>
        <w:rPr>
          <w:rFonts w:ascii="Arial" w:hAnsi="Arial" w:cs="Arial"/>
          <w:snapToGrid w:val="0"/>
        </w:rPr>
        <w:t>acting exercises</w:t>
      </w:r>
    </w:p>
    <w:p w14:paraId="152E4A5F" w14:textId="77777777" w:rsidR="004807FC" w:rsidRPr="008326B3" w:rsidRDefault="004807FC" w:rsidP="00F648CA">
      <w:pPr>
        <w:widowControl w:val="0"/>
        <w:numPr>
          <w:ilvl w:val="0"/>
          <w:numId w:val="18"/>
        </w:numPr>
        <w:spacing w:after="0"/>
        <w:ind w:left="426" w:firstLine="0"/>
        <w:jc w:val="both"/>
        <w:rPr>
          <w:rFonts w:ascii="Arial" w:hAnsi="Arial" w:cs="Arial"/>
          <w:snapToGrid w:val="0"/>
        </w:rPr>
      </w:pPr>
      <w:r w:rsidRPr="008326B3">
        <w:rPr>
          <w:rFonts w:ascii="Arial" w:hAnsi="Arial" w:cs="Arial"/>
          <w:snapToGrid w:val="0"/>
        </w:rPr>
        <w:t>practical assessments in front of camera</w:t>
      </w:r>
    </w:p>
    <w:p w14:paraId="2BE7CF84" w14:textId="77777777" w:rsidR="004807FC" w:rsidRPr="008326B3" w:rsidRDefault="004807FC" w:rsidP="00F648CA">
      <w:pPr>
        <w:widowControl w:val="0"/>
        <w:numPr>
          <w:ilvl w:val="0"/>
          <w:numId w:val="18"/>
        </w:numPr>
        <w:spacing w:after="0"/>
        <w:ind w:left="426" w:firstLine="0"/>
        <w:jc w:val="both"/>
        <w:rPr>
          <w:rFonts w:ascii="Arial" w:hAnsi="Arial" w:cs="Arial"/>
          <w:snapToGrid w:val="0"/>
        </w:rPr>
      </w:pPr>
      <w:r w:rsidRPr="008326B3">
        <w:rPr>
          <w:rFonts w:ascii="Arial" w:hAnsi="Arial" w:cs="Arial"/>
          <w:snapToGrid w:val="0"/>
        </w:rPr>
        <w:t>interesting range of topics covered</w:t>
      </w:r>
    </w:p>
    <w:p w14:paraId="7710CCD9" w14:textId="77777777" w:rsidR="004807FC" w:rsidRPr="008326B3" w:rsidRDefault="004807FC" w:rsidP="00F648CA">
      <w:pPr>
        <w:widowControl w:val="0"/>
        <w:numPr>
          <w:ilvl w:val="0"/>
          <w:numId w:val="18"/>
        </w:numPr>
        <w:spacing w:after="0"/>
        <w:ind w:left="426" w:firstLine="0"/>
        <w:jc w:val="both"/>
        <w:rPr>
          <w:rFonts w:ascii="Arial" w:hAnsi="Arial" w:cs="Arial"/>
          <w:snapToGrid w:val="0"/>
        </w:rPr>
      </w:pPr>
      <w:r w:rsidRPr="008326B3">
        <w:rPr>
          <w:rFonts w:ascii="Arial" w:hAnsi="Arial" w:cs="Arial"/>
          <w:snapToGrid w:val="0"/>
        </w:rPr>
        <w:t>pathways and peripheral jobs information</w:t>
      </w:r>
    </w:p>
    <w:p w14:paraId="5A8F8F20" w14:textId="38B20D84" w:rsidR="004807FC" w:rsidRDefault="004807FC" w:rsidP="00F648CA">
      <w:pPr>
        <w:widowControl w:val="0"/>
        <w:numPr>
          <w:ilvl w:val="0"/>
          <w:numId w:val="18"/>
        </w:numPr>
        <w:spacing w:after="0"/>
        <w:ind w:left="426" w:firstLine="0"/>
        <w:jc w:val="both"/>
        <w:rPr>
          <w:rFonts w:ascii="Arial" w:hAnsi="Arial" w:cs="Arial"/>
          <w:snapToGrid w:val="0"/>
        </w:rPr>
      </w:pPr>
      <w:r w:rsidRPr="008326B3">
        <w:rPr>
          <w:rFonts w:ascii="Arial" w:hAnsi="Arial" w:cs="Arial"/>
          <w:snapToGrid w:val="0"/>
        </w:rPr>
        <w:t xml:space="preserve">industry guest </w:t>
      </w:r>
      <w:r w:rsidR="004F5A70" w:rsidRPr="008326B3">
        <w:rPr>
          <w:rFonts w:ascii="Arial" w:hAnsi="Arial" w:cs="Arial"/>
          <w:snapToGrid w:val="0"/>
        </w:rPr>
        <w:t>speakers’</w:t>
      </w:r>
      <w:r w:rsidR="002C6ACD">
        <w:rPr>
          <w:rFonts w:ascii="Arial" w:hAnsi="Arial" w:cs="Arial"/>
          <w:snapToGrid w:val="0"/>
        </w:rPr>
        <w:t xml:space="preserve"> workshops and tutorials</w:t>
      </w:r>
    </w:p>
    <w:p w14:paraId="5072A6D9" w14:textId="77777777" w:rsidR="0076618B" w:rsidRPr="006503C2" w:rsidRDefault="004807FC" w:rsidP="00F648CA">
      <w:pPr>
        <w:widowControl w:val="0"/>
        <w:numPr>
          <w:ilvl w:val="0"/>
          <w:numId w:val="18"/>
        </w:numPr>
        <w:spacing w:after="0"/>
        <w:ind w:left="426" w:firstLine="0"/>
        <w:jc w:val="both"/>
        <w:rPr>
          <w:rFonts w:ascii="Arial" w:hAnsi="Arial" w:cs="Arial"/>
          <w:snapToGrid w:val="0"/>
        </w:rPr>
      </w:pPr>
      <w:r w:rsidRPr="008326B3">
        <w:rPr>
          <w:rFonts w:ascii="Arial" w:hAnsi="Arial" w:cs="Arial"/>
          <w:snapToGrid w:val="0"/>
        </w:rPr>
        <w:t xml:space="preserve">knowledge of </w:t>
      </w:r>
      <w:r w:rsidR="002C6ACD">
        <w:rPr>
          <w:rFonts w:ascii="Arial" w:hAnsi="Arial" w:cs="Arial"/>
          <w:snapToGrid w:val="0"/>
        </w:rPr>
        <w:t>how the industry works</w:t>
      </w:r>
    </w:p>
    <w:p w14:paraId="5977C612" w14:textId="77777777" w:rsidR="0076618B" w:rsidRDefault="0076618B" w:rsidP="0076618B">
      <w:pPr>
        <w:ind w:left="51"/>
        <w:rPr>
          <w:rFonts w:ascii="Arial" w:hAnsi="Arial" w:cs="Arial"/>
        </w:rPr>
      </w:pPr>
      <w:r w:rsidRPr="00263045">
        <w:rPr>
          <w:rFonts w:ascii="Arial" w:hAnsi="Arial" w:cs="Arial"/>
        </w:rPr>
        <w:t>The time required to undertake these activities will vary between stude</w:t>
      </w:r>
      <w:r w:rsidR="004204E6">
        <w:rPr>
          <w:rFonts w:ascii="Arial" w:hAnsi="Arial" w:cs="Arial"/>
        </w:rPr>
        <w:t xml:space="preserve">nts based on their experience. </w:t>
      </w:r>
      <w:r w:rsidRPr="00263045">
        <w:rPr>
          <w:rFonts w:ascii="Arial" w:hAnsi="Arial" w:cs="Arial"/>
        </w:rPr>
        <w:t xml:space="preserve">On average, the non-supervised activities listed above will </w:t>
      </w:r>
      <w:r w:rsidRPr="00783B08">
        <w:rPr>
          <w:rFonts w:ascii="Arial" w:hAnsi="Arial" w:cs="Arial"/>
        </w:rPr>
        <w:lastRenderedPageBreak/>
        <w:t>equate to 500 hours.</w:t>
      </w:r>
      <w:r w:rsidR="00D922C1">
        <w:rPr>
          <w:rFonts w:ascii="Arial" w:hAnsi="Arial" w:cs="Arial"/>
        </w:rPr>
        <w:t xml:space="preserve"> Students will be required to keep a Log of hours to record performance arts activities, many will be directly relatable to the course learning tasks, but some may be </w:t>
      </w:r>
      <w:r w:rsidR="00C521AF">
        <w:rPr>
          <w:rFonts w:ascii="Arial" w:hAnsi="Arial" w:cs="Arial"/>
        </w:rPr>
        <w:t xml:space="preserve">from </w:t>
      </w:r>
      <w:r w:rsidR="00D922C1">
        <w:rPr>
          <w:rFonts w:ascii="Arial" w:hAnsi="Arial" w:cs="Arial"/>
        </w:rPr>
        <w:t>additional studies with the performance arts.</w:t>
      </w:r>
    </w:p>
    <w:p w14:paraId="62F68850" w14:textId="77777777" w:rsidR="00E909BB" w:rsidRPr="00E909BB" w:rsidRDefault="0076618B" w:rsidP="00D023FB">
      <w:pPr>
        <w:pStyle w:val="ListParagraph"/>
        <w:ind w:left="245"/>
        <w:rPr>
          <w:rFonts w:ascii="Arial" w:hAnsi="Arial" w:cs="Arial"/>
          <w:szCs w:val="24"/>
        </w:rPr>
      </w:pPr>
      <w:r w:rsidRPr="00E909BB">
        <w:rPr>
          <w:rFonts w:ascii="Arial" w:hAnsi="Arial" w:cs="Arial"/>
        </w:rPr>
        <w:t>In addition to scheduled formal class hours, students are required to participate in the followi</w:t>
      </w:r>
      <w:r w:rsidR="00D922C1" w:rsidRPr="00E909BB">
        <w:rPr>
          <w:rFonts w:ascii="Arial" w:hAnsi="Arial" w:cs="Arial"/>
        </w:rPr>
        <w:t>ng non-supervised activity. Non-</w:t>
      </w:r>
      <w:r w:rsidRPr="00E909BB">
        <w:rPr>
          <w:rFonts w:ascii="Arial" w:hAnsi="Arial" w:cs="Arial"/>
        </w:rPr>
        <w:t>supervised activity will involve the student:</w:t>
      </w:r>
    </w:p>
    <w:p w14:paraId="26D854DB" w14:textId="77777777" w:rsidR="0076618B" w:rsidRPr="00E909BB" w:rsidRDefault="0076618B" w:rsidP="00EA30F2">
      <w:pPr>
        <w:pStyle w:val="ListParagraph"/>
        <w:numPr>
          <w:ilvl w:val="0"/>
          <w:numId w:val="21"/>
        </w:numPr>
        <w:ind w:left="426" w:firstLine="0"/>
        <w:rPr>
          <w:rFonts w:ascii="Arial" w:hAnsi="Arial" w:cs="Arial"/>
          <w:szCs w:val="24"/>
        </w:rPr>
      </w:pPr>
      <w:r w:rsidRPr="00E909BB">
        <w:rPr>
          <w:rFonts w:ascii="Arial" w:hAnsi="Arial" w:cs="Arial"/>
          <w:szCs w:val="22"/>
          <w:lang w:val="en-AU"/>
        </w:rPr>
        <w:t xml:space="preserve">undertaking self-paced study </w:t>
      </w:r>
    </w:p>
    <w:p w14:paraId="543C2FB2" w14:textId="77777777" w:rsidR="0076618B" w:rsidRPr="0076618B" w:rsidRDefault="00E909BB" w:rsidP="00EA30F2">
      <w:pPr>
        <w:pStyle w:val="LightGrid-Accent31"/>
        <w:numPr>
          <w:ilvl w:val="0"/>
          <w:numId w:val="21"/>
        </w:numPr>
        <w:tabs>
          <w:tab w:val="left" w:pos="528"/>
        </w:tabs>
        <w:autoSpaceDE w:val="0"/>
        <w:autoSpaceDN w:val="0"/>
        <w:ind w:left="426" w:hanging="39"/>
        <w:contextualSpacing/>
        <w:jc w:val="both"/>
        <w:rPr>
          <w:rFonts w:cs="Arial"/>
          <w:sz w:val="24"/>
          <w:szCs w:val="22"/>
          <w:lang w:val="en-AU"/>
        </w:rPr>
      </w:pPr>
      <w:r>
        <w:rPr>
          <w:rFonts w:cs="Arial"/>
          <w:sz w:val="24"/>
          <w:szCs w:val="22"/>
          <w:lang w:val="en-AU"/>
        </w:rPr>
        <w:t xml:space="preserve">   </w:t>
      </w:r>
      <w:r w:rsidR="0076618B" w:rsidRPr="0076618B">
        <w:rPr>
          <w:rFonts w:cs="Arial"/>
          <w:sz w:val="24"/>
          <w:szCs w:val="22"/>
          <w:lang w:val="en-AU"/>
        </w:rPr>
        <w:t xml:space="preserve">undertaking research </w:t>
      </w:r>
    </w:p>
    <w:p w14:paraId="23FEAD36" w14:textId="77777777" w:rsidR="0076618B" w:rsidRPr="0076618B" w:rsidRDefault="00E909BB" w:rsidP="00EA30F2">
      <w:pPr>
        <w:pStyle w:val="LightGrid-Accent31"/>
        <w:numPr>
          <w:ilvl w:val="0"/>
          <w:numId w:val="21"/>
        </w:numPr>
        <w:tabs>
          <w:tab w:val="left" w:pos="528"/>
        </w:tabs>
        <w:autoSpaceDE w:val="0"/>
        <w:autoSpaceDN w:val="0"/>
        <w:ind w:left="426" w:hanging="39"/>
        <w:contextualSpacing/>
        <w:jc w:val="both"/>
        <w:rPr>
          <w:rFonts w:cs="Arial"/>
          <w:sz w:val="24"/>
          <w:szCs w:val="22"/>
          <w:lang w:val="en-AU"/>
        </w:rPr>
      </w:pPr>
      <w:r>
        <w:rPr>
          <w:rFonts w:cs="Arial"/>
          <w:sz w:val="24"/>
          <w:szCs w:val="22"/>
          <w:lang w:val="en-AU"/>
        </w:rPr>
        <w:t xml:space="preserve">   </w:t>
      </w:r>
      <w:r w:rsidR="0076618B" w:rsidRPr="0076618B">
        <w:rPr>
          <w:rFonts w:cs="Arial"/>
          <w:sz w:val="24"/>
          <w:szCs w:val="22"/>
          <w:lang w:val="en-AU"/>
        </w:rPr>
        <w:t xml:space="preserve">preparing for and participating in performances </w:t>
      </w:r>
    </w:p>
    <w:p w14:paraId="7C47B985" w14:textId="77777777" w:rsidR="0076618B" w:rsidRPr="0076618B" w:rsidRDefault="00E909BB" w:rsidP="00EA30F2">
      <w:pPr>
        <w:pStyle w:val="LightGrid-Accent31"/>
        <w:numPr>
          <w:ilvl w:val="0"/>
          <w:numId w:val="21"/>
        </w:numPr>
        <w:tabs>
          <w:tab w:val="left" w:pos="528"/>
        </w:tabs>
        <w:autoSpaceDE w:val="0"/>
        <w:autoSpaceDN w:val="0"/>
        <w:ind w:left="426" w:hanging="39"/>
        <w:contextualSpacing/>
        <w:jc w:val="both"/>
        <w:rPr>
          <w:rFonts w:cs="Arial"/>
          <w:sz w:val="24"/>
          <w:szCs w:val="22"/>
          <w:lang w:val="en-AU"/>
        </w:rPr>
      </w:pPr>
      <w:r>
        <w:rPr>
          <w:rFonts w:cs="Arial"/>
          <w:sz w:val="24"/>
          <w:szCs w:val="22"/>
          <w:lang w:val="en-AU"/>
        </w:rPr>
        <w:t xml:space="preserve">   </w:t>
      </w:r>
      <w:r w:rsidR="0076618B" w:rsidRPr="0076618B">
        <w:rPr>
          <w:rFonts w:cs="Arial"/>
          <w:sz w:val="24"/>
          <w:szCs w:val="22"/>
          <w:lang w:val="en-AU"/>
        </w:rPr>
        <w:t>collection and analysis of industry information</w:t>
      </w:r>
    </w:p>
    <w:p w14:paraId="66A51967" w14:textId="77777777" w:rsidR="0076618B" w:rsidRPr="0076618B" w:rsidRDefault="00E909BB" w:rsidP="00EA30F2">
      <w:pPr>
        <w:pStyle w:val="LightGrid-Accent31"/>
        <w:numPr>
          <w:ilvl w:val="0"/>
          <w:numId w:val="21"/>
        </w:numPr>
        <w:tabs>
          <w:tab w:val="left" w:pos="528"/>
        </w:tabs>
        <w:autoSpaceDE w:val="0"/>
        <w:autoSpaceDN w:val="0"/>
        <w:ind w:left="426" w:hanging="39"/>
        <w:contextualSpacing/>
        <w:jc w:val="both"/>
        <w:rPr>
          <w:rFonts w:cs="Arial"/>
          <w:sz w:val="24"/>
          <w:szCs w:val="22"/>
          <w:lang w:val="en-AU"/>
        </w:rPr>
      </w:pPr>
      <w:r>
        <w:rPr>
          <w:rFonts w:cs="Arial"/>
          <w:sz w:val="24"/>
          <w:szCs w:val="22"/>
          <w:lang w:val="en-AU"/>
        </w:rPr>
        <w:t xml:space="preserve">   </w:t>
      </w:r>
      <w:r w:rsidR="0076618B" w:rsidRPr="0076618B">
        <w:rPr>
          <w:rFonts w:cs="Arial"/>
          <w:sz w:val="24"/>
          <w:szCs w:val="22"/>
          <w:lang w:val="en-AU"/>
        </w:rPr>
        <w:t>preparing assignments, reports and other assessment materials.</w:t>
      </w:r>
    </w:p>
    <w:p w14:paraId="66CC6872" w14:textId="77777777" w:rsidR="00614374" w:rsidRPr="0076618B" w:rsidRDefault="00614374" w:rsidP="00E909BB">
      <w:pPr>
        <w:widowControl w:val="0"/>
        <w:spacing w:after="0"/>
        <w:contextualSpacing/>
        <w:jc w:val="both"/>
        <w:rPr>
          <w:rFonts w:ascii="Arial" w:hAnsi="Arial" w:cs="Arial"/>
          <w:snapToGrid w:val="0"/>
        </w:rPr>
      </w:pPr>
    </w:p>
    <w:p w14:paraId="4ACFCA0F" w14:textId="77777777" w:rsidR="00614374" w:rsidRPr="00F33B84" w:rsidRDefault="00614374" w:rsidP="00614374">
      <w:pPr>
        <w:widowControl w:val="0"/>
        <w:autoSpaceDE w:val="0"/>
        <w:autoSpaceDN w:val="0"/>
        <w:adjustRightInd w:val="0"/>
        <w:spacing w:after="0"/>
        <w:rPr>
          <w:rFonts w:ascii="Arial" w:hAnsi="Arial" w:cs="Times New Roman"/>
          <w:szCs w:val="20"/>
          <w:u w:val="single"/>
        </w:rPr>
      </w:pPr>
      <w:r w:rsidRPr="00F33B84">
        <w:rPr>
          <w:rFonts w:ascii="Arial" w:hAnsi="Arial" w:cs="Times New Roman"/>
          <w:b/>
          <w:szCs w:val="20"/>
          <w:u w:val="single"/>
        </w:rPr>
        <w:t>INDUSTRY INTERACTION</w:t>
      </w:r>
    </w:p>
    <w:p w14:paraId="208789D4" w14:textId="77777777" w:rsidR="00614374" w:rsidRPr="003873C6" w:rsidRDefault="00614374" w:rsidP="00614374">
      <w:pPr>
        <w:widowControl w:val="0"/>
        <w:autoSpaceDE w:val="0"/>
        <w:autoSpaceDN w:val="0"/>
        <w:adjustRightInd w:val="0"/>
        <w:spacing w:after="0"/>
        <w:rPr>
          <w:rFonts w:ascii="Arial" w:hAnsi="Arial" w:cs="Times New Roman"/>
          <w:szCs w:val="20"/>
        </w:rPr>
      </w:pPr>
      <w:r w:rsidRPr="003873C6">
        <w:rPr>
          <w:rFonts w:ascii="Arial" w:hAnsi="Arial" w:cs="Times New Roman"/>
          <w:szCs w:val="20"/>
        </w:rPr>
        <w:t xml:space="preserve">Some industry </w:t>
      </w:r>
      <w:r w:rsidR="00C521AF">
        <w:rPr>
          <w:rFonts w:ascii="Arial" w:hAnsi="Arial" w:cs="Times New Roman"/>
          <w:szCs w:val="20"/>
        </w:rPr>
        <w:t>guest speakers</w:t>
      </w:r>
      <w:r>
        <w:rPr>
          <w:rFonts w:ascii="Arial" w:hAnsi="Arial" w:cs="Times New Roman"/>
          <w:szCs w:val="20"/>
        </w:rPr>
        <w:t xml:space="preserve"> </w:t>
      </w:r>
      <w:r w:rsidRPr="003873C6">
        <w:rPr>
          <w:rFonts w:ascii="Arial" w:hAnsi="Arial" w:cs="Times New Roman"/>
          <w:szCs w:val="20"/>
        </w:rPr>
        <w:t>will be integrated into the course through:</w:t>
      </w:r>
    </w:p>
    <w:p w14:paraId="0ABF3E78" w14:textId="77777777" w:rsidR="00614374" w:rsidRPr="003873C6" w:rsidRDefault="00614374" w:rsidP="00EA30F2">
      <w:pPr>
        <w:widowControl w:val="0"/>
        <w:autoSpaceDE w:val="0"/>
        <w:autoSpaceDN w:val="0"/>
        <w:adjustRightInd w:val="0"/>
        <w:spacing w:after="0"/>
        <w:ind w:left="426"/>
        <w:rPr>
          <w:rFonts w:ascii="Arial" w:hAnsi="Arial" w:cs="Times New Roman"/>
          <w:szCs w:val="20"/>
        </w:rPr>
      </w:pPr>
      <w:r w:rsidRPr="003873C6">
        <w:rPr>
          <w:rFonts w:ascii="Arial" w:hAnsi="Arial" w:cs="Times New Roman"/>
          <w:szCs w:val="20"/>
        </w:rPr>
        <w:t>•  Visi</w:t>
      </w:r>
      <w:r w:rsidR="002C6ACD">
        <w:rPr>
          <w:rFonts w:ascii="Arial" w:hAnsi="Arial" w:cs="Times New Roman"/>
          <w:szCs w:val="20"/>
        </w:rPr>
        <w:t xml:space="preserve">ts to suitable film and television </w:t>
      </w:r>
      <w:r w:rsidR="007330B4">
        <w:rPr>
          <w:rFonts w:ascii="Arial" w:hAnsi="Arial" w:cs="Times New Roman"/>
          <w:szCs w:val="20"/>
        </w:rPr>
        <w:t>environments, if available</w:t>
      </w:r>
    </w:p>
    <w:p w14:paraId="65CC3AC3" w14:textId="77777777" w:rsidR="005213FC" w:rsidRDefault="00614374" w:rsidP="00EA30F2">
      <w:pPr>
        <w:widowControl w:val="0"/>
        <w:autoSpaceDE w:val="0"/>
        <w:autoSpaceDN w:val="0"/>
        <w:adjustRightInd w:val="0"/>
        <w:spacing w:after="0"/>
        <w:ind w:left="426"/>
        <w:rPr>
          <w:rFonts w:ascii="Arial" w:hAnsi="Arial" w:cs="Times New Roman"/>
          <w:szCs w:val="20"/>
        </w:rPr>
      </w:pPr>
      <w:r w:rsidRPr="003873C6">
        <w:rPr>
          <w:rFonts w:ascii="Arial" w:hAnsi="Arial" w:cs="Times New Roman"/>
          <w:szCs w:val="20"/>
        </w:rPr>
        <w:t xml:space="preserve">•  </w:t>
      </w:r>
      <w:r w:rsidR="0076618B">
        <w:rPr>
          <w:rFonts w:ascii="Arial" w:hAnsi="Arial" w:cs="Times New Roman"/>
          <w:szCs w:val="20"/>
        </w:rPr>
        <w:t>VET Industry days - v</w:t>
      </w:r>
      <w:r w:rsidRPr="003873C6">
        <w:rPr>
          <w:rFonts w:ascii="Arial" w:hAnsi="Arial" w:cs="Times New Roman"/>
          <w:szCs w:val="20"/>
        </w:rPr>
        <w:t xml:space="preserve">isits/lectures/workshops from </w:t>
      </w:r>
      <w:r>
        <w:rPr>
          <w:rFonts w:ascii="Arial" w:hAnsi="Arial" w:cs="Times New Roman"/>
          <w:szCs w:val="20"/>
        </w:rPr>
        <w:t xml:space="preserve">industry </w:t>
      </w:r>
      <w:r w:rsidRPr="003873C6">
        <w:rPr>
          <w:rFonts w:ascii="Arial" w:hAnsi="Arial" w:cs="Times New Roman"/>
          <w:szCs w:val="20"/>
        </w:rPr>
        <w:t xml:space="preserve">guest </w:t>
      </w:r>
      <w:r w:rsidRPr="00DD58A0">
        <w:rPr>
          <w:rFonts w:ascii="Arial" w:hAnsi="Arial" w:cs="Times New Roman"/>
          <w:szCs w:val="20"/>
        </w:rPr>
        <w:t>speakers</w:t>
      </w:r>
    </w:p>
    <w:p w14:paraId="66F73B61" w14:textId="77777777" w:rsidR="00D023FB" w:rsidRDefault="00D023FB" w:rsidP="00614374">
      <w:pPr>
        <w:widowControl w:val="0"/>
        <w:autoSpaceDE w:val="0"/>
        <w:autoSpaceDN w:val="0"/>
        <w:adjustRightInd w:val="0"/>
        <w:spacing w:after="0"/>
        <w:outlineLvl w:val="0"/>
        <w:rPr>
          <w:rFonts w:ascii="Arial" w:hAnsi="Arial" w:cs="Arial"/>
          <w:color w:val="000000"/>
        </w:rPr>
      </w:pPr>
    </w:p>
    <w:p w14:paraId="35ADF1B3" w14:textId="77777777" w:rsidR="00614374" w:rsidRPr="00F33B84" w:rsidRDefault="00D922C1" w:rsidP="00614374">
      <w:pPr>
        <w:widowControl w:val="0"/>
        <w:autoSpaceDE w:val="0"/>
        <w:autoSpaceDN w:val="0"/>
        <w:adjustRightInd w:val="0"/>
        <w:spacing w:after="0"/>
        <w:outlineLvl w:val="0"/>
        <w:rPr>
          <w:rFonts w:ascii="Arial" w:hAnsi="Arial" w:cs="Times New Roman"/>
          <w:b/>
          <w:szCs w:val="20"/>
          <w:u w:val="single"/>
        </w:rPr>
      </w:pPr>
      <w:r>
        <w:rPr>
          <w:rFonts w:ascii="Arial" w:hAnsi="Arial" w:cs="Times New Roman"/>
          <w:b/>
          <w:szCs w:val="20"/>
          <w:u w:val="single"/>
        </w:rPr>
        <w:t>THINGS YOU WILL BE WORKING ON</w:t>
      </w:r>
    </w:p>
    <w:p w14:paraId="6D1E245C"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 xml:space="preserve">Overview and Introduction to the working of the Film and Television Industry </w:t>
      </w:r>
    </w:p>
    <w:p w14:paraId="3865D070" w14:textId="77777777"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Legislation and governing bodies</w:t>
      </w:r>
    </w:p>
    <w:p w14:paraId="34FA2BA2"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Film and Television careers and skills</w:t>
      </w:r>
    </w:p>
    <w:p w14:paraId="7C68C29C"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Types of auditions</w:t>
      </w:r>
      <w:r w:rsidR="006E0BE8" w:rsidRPr="006E0BE8">
        <w:rPr>
          <w:rFonts w:ascii="Arial" w:hAnsi="Arial"/>
        </w:rPr>
        <w:t xml:space="preserve"> </w:t>
      </w:r>
    </w:p>
    <w:p w14:paraId="59FED5ED"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Audition preparation</w:t>
      </w:r>
    </w:p>
    <w:p w14:paraId="2061DDA9" w14:textId="77777777"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Health, fitness and diet, grooming &amp; make-up</w:t>
      </w:r>
    </w:p>
    <w:p w14:paraId="658159D5" w14:textId="77777777" w:rsidR="006E0BE8" w:rsidRPr="006E0BE8" w:rsidRDefault="006E0BE8" w:rsidP="00E909BB">
      <w:pPr>
        <w:pStyle w:val="ListParagraph"/>
        <w:widowControl w:val="0"/>
        <w:numPr>
          <w:ilvl w:val="0"/>
          <w:numId w:val="19"/>
        </w:numPr>
        <w:autoSpaceDE w:val="0"/>
        <w:autoSpaceDN w:val="0"/>
        <w:adjustRightInd w:val="0"/>
        <w:rPr>
          <w:rFonts w:ascii="Arial" w:hAnsi="Arial"/>
        </w:rPr>
      </w:pPr>
      <w:r w:rsidRPr="006E0BE8">
        <w:rPr>
          <w:rFonts w:ascii="Arial" w:hAnsi="Arial"/>
        </w:rPr>
        <w:t>Character development</w:t>
      </w:r>
      <w:r w:rsidR="00614374" w:rsidRPr="006E0BE8">
        <w:rPr>
          <w:rFonts w:ascii="Arial" w:hAnsi="Arial"/>
        </w:rPr>
        <w:t xml:space="preserve"> </w:t>
      </w:r>
    </w:p>
    <w:p w14:paraId="2E603E7C" w14:textId="77777777"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Script knowledge and development</w:t>
      </w:r>
    </w:p>
    <w:p w14:paraId="3D49E96C"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Rehearsing and performing scripts</w:t>
      </w:r>
    </w:p>
    <w:p w14:paraId="578CADEC"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Performance in front of camera/live audiences</w:t>
      </w:r>
    </w:p>
    <w:p w14:paraId="4AF920D5"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Screen tests</w:t>
      </w:r>
    </w:p>
    <w:p w14:paraId="526D6D02"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Rehearsing and filming scenes and styles (contemporary and classical)</w:t>
      </w:r>
    </w:p>
    <w:p w14:paraId="4AFBD991"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 xml:space="preserve">Acting </w:t>
      </w:r>
      <w:r w:rsidR="0076618B">
        <w:rPr>
          <w:rFonts w:ascii="Arial" w:hAnsi="Arial"/>
        </w:rPr>
        <w:t>Techniques (action acting</w:t>
      </w:r>
      <w:r w:rsidRPr="006E0BE8">
        <w:rPr>
          <w:rFonts w:ascii="Arial" w:hAnsi="Arial"/>
        </w:rPr>
        <w:t>, improvisation,</w:t>
      </w:r>
      <w:r w:rsidR="00E90006" w:rsidRPr="006E0BE8">
        <w:rPr>
          <w:rFonts w:ascii="Arial" w:hAnsi="Arial"/>
        </w:rPr>
        <w:t xml:space="preserve"> </w:t>
      </w:r>
      <w:r w:rsidR="000F3AF9" w:rsidRPr="006E0BE8">
        <w:rPr>
          <w:rFonts w:ascii="Arial" w:hAnsi="Arial"/>
        </w:rPr>
        <w:t>character development</w:t>
      </w:r>
      <w:r w:rsidRPr="006E0BE8">
        <w:rPr>
          <w:rFonts w:ascii="Arial" w:hAnsi="Arial"/>
        </w:rPr>
        <w:t>)</w:t>
      </w:r>
    </w:p>
    <w:p w14:paraId="3AD66279" w14:textId="77777777" w:rsidR="00B4731D"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Came</w:t>
      </w:r>
      <w:r w:rsidR="00B4731D" w:rsidRPr="006E0BE8">
        <w:rPr>
          <w:rFonts w:ascii="Arial" w:hAnsi="Arial"/>
        </w:rPr>
        <w:t>ra techniques and filming styles</w:t>
      </w:r>
    </w:p>
    <w:p w14:paraId="4D8C8AC8" w14:textId="77777777" w:rsidR="00614374"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Protocols and knowledge of working in the Film and Television industry</w:t>
      </w:r>
    </w:p>
    <w:p w14:paraId="23B4F7CB" w14:textId="77777777" w:rsidR="006E0BE8" w:rsidRPr="006E0BE8" w:rsidRDefault="00614374" w:rsidP="00E909BB">
      <w:pPr>
        <w:pStyle w:val="ListParagraph"/>
        <w:widowControl w:val="0"/>
        <w:numPr>
          <w:ilvl w:val="0"/>
          <w:numId w:val="19"/>
        </w:numPr>
        <w:autoSpaceDE w:val="0"/>
        <w:autoSpaceDN w:val="0"/>
        <w:adjustRightInd w:val="0"/>
        <w:rPr>
          <w:rFonts w:ascii="Arial" w:hAnsi="Arial"/>
        </w:rPr>
      </w:pPr>
      <w:r w:rsidRPr="006E0BE8">
        <w:rPr>
          <w:rFonts w:ascii="Arial" w:hAnsi="Arial"/>
        </w:rPr>
        <w:t>Workplace communication, business opportunities, OH&amp;S</w:t>
      </w:r>
    </w:p>
    <w:p w14:paraId="7092F81E" w14:textId="77777777" w:rsidR="006E0BE8" w:rsidRPr="006E0BE8" w:rsidRDefault="006E0BE8" w:rsidP="00E909BB">
      <w:pPr>
        <w:pStyle w:val="ListParagraph"/>
        <w:widowControl w:val="0"/>
        <w:numPr>
          <w:ilvl w:val="0"/>
          <w:numId w:val="19"/>
        </w:numPr>
        <w:autoSpaceDE w:val="0"/>
        <w:autoSpaceDN w:val="0"/>
        <w:adjustRightInd w:val="0"/>
        <w:rPr>
          <w:rFonts w:ascii="Arial" w:hAnsi="Arial"/>
        </w:rPr>
      </w:pPr>
      <w:r w:rsidRPr="006E0BE8">
        <w:rPr>
          <w:rFonts w:ascii="Arial" w:hAnsi="Arial"/>
        </w:rPr>
        <w:t>Elective filming project covering auditions and casting, behind camera, directing, presenting and make-up</w:t>
      </w:r>
    </w:p>
    <w:p w14:paraId="51457AC7" w14:textId="77777777" w:rsidR="00614374" w:rsidRPr="003873C6" w:rsidRDefault="00614374" w:rsidP="00B4731D">
      <w:pPr>
        <w:widowControl w:val="0"/>
        <w:autoSpaceDE w:val="0"/>
        <w:autoSpaceDN w:val="0"/>
        <w:adjustRightInd w:val="0"/>
        <w:spacing w:after="0"/>
        <w:rPr>
          <w:rFonts w:ascii="Arial" w:hAnsi="Arial" w:cs="Times New Roman"/>
          <w:szCs w:val="20"/>
        </w:rPr>
      </w:pPr>
    </w:p>
    <w:p w14:paraId="71840313" w14:textId="77777777" w:rsidR="00614374" w:rsidRPr="00F33B84" w:rsidRDefault="00614374" w:rsidP="00B51504">
      <w:pPr>
        <w:widowControl w:val="0"/>
        <w:autoSpaceDE w:val="0"/>
        <w:autoSpaceDN w:val="0"/>
        <w:adjustRightInd w:val="0"/>
        <w:spacing w:after="0"/>
        <w:jc w:val="both"/>
        <w:outlineLvl w:val="0"/>
        <w:rPr>
          <w:rFonts w:ascii="Arial" w:hAnsi="Arial" w:cs="Times New Roman"/>
          <w:b/>
          <w:szCs w:val="20"/>
          <w:u w:val="single"/>
        </w:rPr>
      </w:pPr>
      <w:r w:rsidRPr="00F33B84">
        <w:rPr>
          <w:rFonts w:ascii="Arial" w:hAnsi="Arial" w:cs="Times New Roman"/>
          <w:b/>
          <w:szCs w:val="20"/>
          <w:u w:val="single"/>
        </w:rPr>
        <w:t>PRE-REQUISITES</w:t>
      </w:r>
    </w:p>
    <w:p w14:paraId="7076E77C" w14:textId="77777777" w:rsidR="00614374" w:rsidRPr="003873C6" w:rsidRDefault="00B4731D" w:rsidP="00B51504">
      <w:pPr>
        <w:widowControl w:val="0"/>
        <w:autoSpaceDE w:val="0"/>
        <w:autoSpaceDN w:val="0"/>
        <w:adjustRightInd w:val="0"/>
        <w:spacing w:after="0"/>
        <w:jc w:val="both"/>
        <w:rPr>
          <w:rFonts w:ascii="Arial" w:hAnsi="Arial" w:cs="Times New Roman"/>
          <w:szCs w:val="20"/>
        </w:rPr>
      </w:pPr>
      <w:r>
        <w:rPr>
          <w:rFonts w:ascii="Arial" w:hAnsi="Arial" w:cs="Times New Roman"/>
          <w:szCs w:val="20"/>
        </w:rPr>
        <w:t>It is</w:t>
      </w:r>
      <w:r w:rsidR="00614374" w:rsidRPr="003873C6">
        <w:rPr>
          <w:rFonts w:ascii="Arial" w:hAnsi="Arial" w:cs="Times New Roman"/>
          <w:szCs w:val="20"/>
        </w:rPr>
        <w:t xml:space="preserve"> anticipated that students choosing this</w:t>
      </w:r>
      <w:r w:rsidR="00614374">
        <w:rPr>
          <w:rFonts w:ascii="Arial" w:hAnsi="Arial" w:cs="Times New Roman"/>
          <w:szCs w:val="20"/>
        </w:rPr>
        <w:t xml:space="preserve"> </w:t>
      </w:r>
      <w:r w:rsidR="00614374" w:rsidRPr="003873C6">
        <w:rPr>
          <w:rFonts w:ascii="Arial" w:hAnsi="Arial" w:cs="Times New Roman"/>
          <w:szCs w:val="20"/>
        </w:rPr>
        <w:t>course would be currently studying Drama (either at</w:t>
      </w:r>
      <w:r w:rsidR="00614374">
        <w:rPr>
          <w:rFonts w:ascii="Arial" w:hAnsi="Arial" w:cs="Times New Roman"/>
          <w:szCs w:val="20"/>
        </w:rPr>
        <w:t xml:space="preserve"> </w:t>
      </w:r>
      <w:r w:rsidR="00614374" w:rsidRPr="003873C6">
        <w:rPr>
          <w:rFonts w:ascii="Arial" w:hAnsi="Arial" w:cs="Times New Roman"/>
          <w:szCs w:val="20"/>
        </w:rPr>
        <w:t xml:space="preserve">school and/or </w:t>
      </w:r>
      <w:r w:rsidR="00614374">
        <w:rPr>
          <w:rFonts w:ascii="Arial" w:hAnsi="Arial" w:cs="Times New Roman"/>
          <w:szCs w:val="20"/>
        </w:rPr>
        <w:t>privately) and o</w:t>
      </w:r>
      <w:r w:rsidR="00614374" w:rsidRPr="003873C6">
        <w:rPr>
          <w:rFonts w:ascii="Arial" w:hAnsi="Arial" w:cs="Times New Roman"/>
          <w:szCs w:val="20"/>
        </w:rPr>
        <w:t>ther appropriat</w:t>
      </w:r>
      <w:r w:rsidR="00614374">
        <w:rPr>
          <w:rFonts w:ascii="Arial" w:hAnsi="Arial" w:cs="Times New Roman"/>
          <w:szCs w:val="20"/>
        </w:rPr>
        <w:t xml:space="preserve">e studies include VCE Drama and/or VCE </w:t>
      </w:r>
      <w:r w:rsidR="002144C3">
        <w:rPr>
          <w:rFonts w:ascii="Arial" w:hAnsi="Arial" w:cs="Times New Roman"/>
          <w:szCs w:val="20"/>
        </w:rPr>
        <w:t>Theatre Studies.</w:t>
      </w:r>
    </w:p>
    <w:p w14:paraId="1C9B7C5B" w14:textId="1AF41EFC" w:rsidR="00B51504" w:rsidRDefault="002D3B4B" w:rsidP="00B51504">
      <w:pPr>
        <w:spacing w:after="0"/>
        <w:rPr>
          <w:rFonts w:ascii="Arial" w:hAnsi="Arial" w:cs="Times New Roman"/>
          <w:szCs w:val="20"/>
        </w:rPr>
      </w:pPr>
      <w:r>
        <w:rPr>
          <w:rFonts w:ascii="Arial" w:hAnsi="Arial" w:cs="Times New Roman"/>
          <w:szCs w:val="20"/>
        </w:rPr>
        <w:t>Students</w:t>
      </w:r>
      <w:r w:rsidR="00614374" w:rsidRPr="003873C6">
        <w:rPr>
          <w:rFonts w:ascii="Arial" w:hAnsi="Arial" w:cs="Times New Roman"/>
          <w:szCs w:val="20"/>
        </w:rPr>
        <w:t xml:space="preserve"> should have </w:t>
      </w:r>
      <w:r w:rsidR="00B51504">
        <w:rPr>
          <w:rFonts w:ascii="Arial" w:hAnsi="Arial" w:cs="Arial"/>
          <w:color w:val="000000"/>
        </w:rPr>
        <w:t>literacy, language and numeracy at AQF Level</w:t>
      </w:r>
      <w:r w:rsidR="00B51504" w:rsidRPr="00CB76C8">
        <w:rPr>
          <w:rFonts w:ascii="Arial" w:hAnsi="Arial" w:cs="Arial"/>
          <w:color w:val="000000"/>
        </w:rPr>
        <w:t xml:space="preserve"> 3 </w:t>
      </w:r>
      <w:proofErr w:type="gramStart"/>
      <w:r w:rsidR="004F5A70">
        <w:rPr>
          <w:rFonts w:ascii="Arial" w:hAnsi="Arial" w:cs="Arial"/>
          <w:color w:val="000000"/>
        </w:rPr>
        <w:t xml:space="preserve">and  </w:t>
      </w:r>
      <w:r w:rsidR="004F5A70" w:rsidRPr="001A4079">
        <w:rPr>
          <w:rFonts w:ascii="Arial" w:hAnsi="Arial" w:cs="Arial"/>
        </w:rPr>
        <w:t>Australian</w:t>
      </w:r>
      <w:proofErr w:type="gramEnd"/>
      <w:r w:rsidR="004F5A70" w:rsidRPr="001A4079">
        <w:rPr>
          <w:rFonts w:ascii="Arial" w:hAnsi="Arial" w:cs="Arial"/>
        </w:rPr>
        <w:t xml:space="preserve"> Core Skills Framework (ACSF) Level 2</w:t>
      </w:r>
      <w:r w:rsidR="004F5A70">
        <w:rPr>
          <w:rFonts w:ascii="Arial" w:hAnsi="Arial" w:cs="Times New Roman"/>
          <w:szCs w:val="20"/>
        </w:rPr>
        <w:t>.</w:t>
      </w:r>
    </w:p>
    <w:p w14:paraId="13FE6FBA" w14:textId="77777777" w:rsidR="00614374" w:rsidRDefault="000F3AF9" w:rsidP="00B51504">
      <w:pPr>
        <w:spacing w:after="0"/>
        <w:rPr>
          <w:rFonts w:ascii="Arial" w:hAnsi="Arial" w:cs="Times New Roman"/>
          <w:szCs w:val="20"/>
        </w:rPr>
      </w:pPr>
      <w:r>
        <w:rPr>
          <w:rFonts w:ascii="Arial" w:hAnsi="Arial" w:cs="Times New Roman"/>
          <w:szCs w:val="20"/>
        </w:rPr>
        <w:t>S</w:t>
      </w:r>
      <w:r w:rsidR="00614374">
        <w:rPr>
          <w:rFonts w:ascii="Arial" w:hAnsi="Arial" w:cs="Times New Roman"/>
          <w:szCs w:val="20"/>
        </w:rPr>
        <w:t xml:space="preserve">tudents wishing to apply for the Recognition of Prior Learning </w:t>
      </w:r>
      <w:r>
        <w:rPr>
          <w:rFonts w:ascii="Arial" w:hAnsi="Arial" w:cs="Times New Roman"/>
          <w:szCs w:val="20"/>
        </w:rPr>
        <w:t xml:space="preserve">(RPL) into </w:t>
      </w:r>
      <w:r w:rsidR="00A16455">
        <w:rPr>
          <w:rFonts w:ascii="Arial" w:hAnsi="Arial" w:cs="Times New Roman"/>
          <w:szCs w:val="20"/>
        </w:rPr>
        <w:t xml:space="preserve">the </w:t>
      </w:r>
      <w:r>
        <w:rPr>
          <w:rFonts w:ascii="Arial" w:hAnsi="Arial" w:cs="Times New Roman"/>
          <w:szCs w:val="20"/>
        </w:rPr>
        <w:t xml:space="preserve">Certificate III </w:t>
      </w:r>
      <w:r w:rsidR="00614374">
        <w:rPr>
          <w:rFonts w:ascii="Arial" w:hAnsi="Arial" w:cs="Times New Roman"/>
          <w:szCs w:val="20"/>
        </w:rPr>
        <w:t xml:space="preserve">must fulfill the RPL criteria. </w:t>
      </w:r>
      <w:r>
        <w:rPr>
          <w:rFonts w:ascii="Arial" w:hAnsi="Arial" w:cs="Times New Roman"/>
          <w:szCs w:val="20"/>
        </w:rPr>
        <w:t>At a minimum t</w:t>
      </w:r>
      <w:r w:rsidR="00614374">
        <w:rPr>
          <w:rFonts w:ascii="Arial" w:hAnsi="Arial" w:cs="Times New Roman"/>
          <w:szCs w:val="20"/>
        </w:rPr>
        <w:t>hey should have knowledge of the industry, have a</w:t>
      </w:r>
      <w:r w:rsidR="002C6ACD">
        <w:rPr>
          <w:rFonts w:ascii="Arial" w:hAnsi="Arial" w:cs="Times New Roman"/>
          <w:szCs w:val="20"/>
        </w:rPr>
        <w:t>n agent, auditioned and screen-tested for a variety of screen jobs and have worked professionally on set in a variety of extra roles to bit part roles.</w:t>
      </w:r>
      <w:r w:rsidR="00614374">
        <w:rPr>
          <w:rFonts w:ascii="Arial" w:hAnsi="Arial" w:cs="Times New Roman"/>
          <w:szCs w:val="20"/>
        </w:rPr>
        <w:t xml:space="preserve"> </w:t>
      </w:r>
    </w:p>
    <w:p w14:paraId="2310DCAF" w14:textId="77777777" w:rsidR="004A7B46" w:rsidRDefault="004A7B46" w:rsidP="00614374">
      <w:pPr>
        <w:widowControl w:val="0"/>
        <w:autoSpaceDE w:val="0"/>
        <w:autoSpaceDN w:val="0"/>
        <w:adjustRightInd w:val="0"/>
        <w:spacing w:after="0"/>
        <w:jc w:val="both"/>
        <w:rPr>
          <w:rFonts w:ascii="Arial" w:hAnsi="Arial" w:cs="Times New Roman"/>
          <w:szCs w:val="20"/>
        </w:rPr>
      </w:pPr>
    </w:p>
    <w:p w14:paraId="58EEDC32" w14:textId="77777777" w:rsidR="00062BDB" w:rsidRDefault="00062BDB" w:rsidP="00EA30F2">
      <w:pPr>
        <w:rPr>
          <w:rFonts w:ascii="Arial" w:hAnsi="Arial" w:cs="Times New Roman"/>
          <w:b/>
          <w:szCs w:val="20"/>
        </w:rPr>
      </w:pPr>
      <w:r w:rsidRPr="00F33B84">
        <w:rPr>
          <w:rFonts w:ascii="Arial" w:hAnsi="Arial" w:cs="Times New Roman"/>
          <w:b/>
          <w:szCs w:val="20"/>
          <w:u w:val="single"/>
        </w:rPr>
        <w:t>EMPLOYMENT/CAREER OPPORTUNITIES</w:t>
      </w:r>
    </w:p>
    <w:p w14:paraId="5E8253F6" w14:textId="77777777" w:rsidR="00062BDB" w:rsidRDefault="00062BDB" w:rsidP="00062BDB">
      <w:pPr>
        <w:widowControl w:val="0"/>
        <w:autoSpaceDE w:val="0"/>
        <w:autoSpaceDN w:val="0"/>
        <w:adjustRightInd w:val="0"/>
        <w:spacing w:after="0"/>
        <w:jc w:val="both"/>
        <w:rPr>
          <w:rFonts w:ascii="Arial" w:hAnsi="Arial" w:cs="Times New Roman"/>
          <w:szCs w:val="20"/>
        </w:rPr>
      </w:pPr>
      <w:r>
        <w:rPr>
          <w:rFonts w:ascii="Arial" w:hAnsi="Arial" w:cs="Times New Roman"/>
          <w:szCs w:val="20"/>
        </w:rPr>
        <w:t>These courses</w:t>
      </w:r>
      <w:r w:rsidRPr="00DD58A0">
        <w:rPr>
          <w:rFonts w:ascii="Arial" w:hAnsi="Arial" w:cs="Times New Roman"/>
          <w:szCs w:val="20"/>
        </w:rPr>
        <w:t xml:space="preserve"> will provide pathways and options for further</w:t>
      </w:r>
      <w:r>
        <w:rPr>
          <w:rFonts w:ascii="Arial" w:hAnsi="Arial" w:cs="Times New Roman"/>
          <w:szCs w:val="20"/>
        </w:rPr>
        <w:t xml:space="preserve"> information in </w:t>
      </w:r>
      <w:r w:rsidRPr="00DD58A0">
        <w:rPr>
          <w:rFonts w:ascii="Arial" w:hAnsi="Arial" w:cs="Times New Roman"/>
          <w:szCs w:val="20"/>
        </w:rPr>
        <w:t>training and/or career opportunities in the arts</w:t>
      </w:r>
      <w:r w:rsidR="001905EF">
        <w:rPr>
          <w:rFonts w:ascii="Arial" w:hAnsi="Arial" w:cs="Times New Roman"/>
          <w:szCs w:val="20"/>
        </w:rPr>
        <w:t>, for example</w:t>
      </w:r>
      <w:r w:rsidRPr="00DD58A0">
        <w:rPr>
          <w:rFonts w:ascii="Arial" w:hAnsi="Arial" w:cs="Times New Roman"/>
          <w:szCs w:val="20"/>
        </w:rPr>
        <w:t xml:space="preserve">: </w:t>
      </w:r>
    </w:p>
    <w:p w14:paraId="48DBF07D" w14:textId="77777777" w:rsidR="001A7830" w:rsidRDefault="001A7830" w:rsidP="001A7830">
      <w:pPr>
        <w:widowControl w:val="0"/>
        <w:autoSpaceDE w:val="0"/>
        <w:autoSpaceDN w:val="0"/>
        <w:adjustRightInd w:val="0"/>
        <w:spacing w:after="0"/>
        <w:jc w:val="both"/>
        <w:rPr>
          <w:rFonts w:ascii="Arial" w:hAnsi="Arial" w:cs="Times New Roman"/>
          <w:szCs w:val="20"/>
        </w:rPr>
      </w:pPr>
      <w:r>
        <w:rPr>
          <w:rFonts w:ascii="Arial" w:hAnsi="Arial" w:cs="Times New Roman"/>
          <w:szCs w:val="20"/>
        </w:rPr>
        <w:t>acting</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arts administration</w:t>
      </w:r>
      <w:r>
        <w:rPr>
          <w:rFonts w:ascii="Arial" w:hAnsi="Arial" w:cs="Times New Roman"/>
          <w:szCs w:val="20"/>
        </w:rPr>
        <w:tab/>
      </w:r>
      <w:r>
        <w:rPr>
          <w:rFonts w:ascii="Arial" w:hAnsi="Arial" w:cs="Times New Roman"/>
          <w:szCs w:val="20"/>
        </w:rPr>
        <w:tab/>
      </w:r>
      <w:r>
        <w:rPr>
          <w:rFonts w:ascii="Arial" w:hAnsi="Arial" w:cs="Times New Roman"/>
          <w:szCs w:val="20"/>
        </w:rPr>
        <w:tab/>
        <w:t>agent</w:t>
      </w:r>
    </w:p>
    <w:p w14:paraId="38A5C95F" w14:textId="77777777" w:rsidR="001A7830" w:rsidRDefault="001A7830" w:rsidP="001A7830">
      <w:pPr>
        <w:widowControl w:val="0"/>
        <w:autoSpaceDE w:val="0"/>
        <w:autoSpaceDN w:val="0"/>
        <w:adjustRightInd w:val="0"/>
        <w:spacing w:after="0"/>
        <w:jc w:val="both"/>
        <w:rPr>
          <w:rFonts w:ascii="Arial" w:hAnsi="Arial" w:cs="Times New Roman"/>
          <w:szCs w:val="20"/>
        </w:rPr>
      </w:pPr>
      <w:r>
        <w:rPr>
          <w:rFonts w:ascii="Arial" w:hAnsi="Arial" w:cs="Times New Roman"/>
          <w:szCs w:val="20"/>
        </w:rPr>
        <w:t>casting consultant</w:t>
      </w:r>
      <w:r>
        <w:rPr>
          <w:rFonts w:ascii="Arial" w:hAnsi="Arial" w:cs="Times New Roman"/>
          <w:szCs w:val="20"/>
        </w:rPr>
        <w:tab/>
      </w:r>
      <w:r>
        <w:rPr>
          <w:rFonts w:ascii="Arial" w:hAnsi="Arial" w:cs="Times New Roman"/>
          <w:szCs w:val="20"/>
        </w:rPr>
        <w:tab/>
        <w:t>events management</w:t>
      </w:r>
      <w:r>
        <w:rPr>
          <w:rFonts w:ascii="Arial" w:hAnsi="Arial" w:cs="Times New Roman"/>
          <w:szCs w:val="20"/>
        </w:rPr>
        <w:tab/>
      </w:r>
      <w:r>
        <w:rPr>
          <w:rFonts w:ascii="Arial" w:hAnsi="Arial" w:cs="Times New Roman"/>
          <w:szCs w:val="20"/>
        </w:rPr>
        <w:tab/>
        <w:t>teacher (drama)</w:t>
      </w:r>
    </w:p>
    <w:p w14:paraId="4B2B12CF" w14:textId="77777777" w:rsidR="001A7830" w:rsidRDefault="001A7830" w:rsidP="001A7830">
      <w:pPr>
        <w:widowControl w:val="0"/>
        <w:autoSpaceDE w:val="0"/>
        <w:autoSpaceDN w:val="0"/>
        <w:adjustRightInd w:val="0"/>
        <w:spacing w:after="0"/>
        <w:jc w:val="both"/>
        <w:rPr>
          <w:rFonts w:ascii="Arial" w:hAnsi="Arial" w:cs="Times New Roman"/>
          <w:szCs w:val="20"/>
        </w:rPr>
      </w:pPr>
      <w:r>
        <w:rPr>
          <w:rFonts w:ascii="Arial" w:hAnsi="Arial" w:cs="Times New Roman"/>
          <w:szCs w:val="20"/>
        </w:rPr>
        <w:t xml:space="preserve">producer </w:t>
      </w:r>
      <w:r>
        <w:rPr>
          <w:rFonts w:ascii="Arial" w:hAnsi="Arial" w:cs="Times New Roman"/>
          <w:szCs w:val="20"/>
        </w:rPr>
        <w:tab/>
      </w:r>
      <w:r>
        <w:rPr>
          <w:rFonts w:ascii="Arial" w:hAnsi="Arial" w:cs="Times New Roman"/>
          <w:szCs w:val="20"/>
        </w:rPr>
        <w:tab/>
      </w:r>
      <w:r>
        <w:rPr>
          <w:rFonts w:ascii="Arial" w:hAnsi="Arial" w:cs="Times New Roman"/>
          <w:szCs w:val="20"/>
        </w:rPr>
        <w:tab/>
        <w:t>director</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presenter</w:t>
      </w:r>
    </w:p>
    <w:p w14:paraId="4E7D6C1C" w14:textId="77777777" w:rsidR="001A7830" w:rsidRDefault="001A7830" w:rsidP="001A7830">
      <w:pPr>
        <w:widowControl w:val="0"/>
        <w:autoSpaceDE w:val="0"/>
        <w:autoSpaceDN w:val="0"/>
        <w:adjustRightInd w:val="0"/>
        <w:spacing w:after="0"/>
        <w:jc w:val="both"/>
        <w:rPr>
          <w:rFonts w:ascii="Arial" w:hAnsi="Arial" w:cs="Times New Roman"/>
          <w:szCs w:val="20"/>
        </w:rPr>
      </w:pPr>
      <w:r>
        <w:rPr>
          <w:rFonts w:ascii="Arial" w:hAnsi="Arial" w:cs="Times New Roman"/>
          <w:szCs w:val="20"/>
        </w:rPr>
        <w:t>advertising</w:t>
      </w:r>
      <w:r>
        <w:rPr>
          <w:rFonts w:ascii="Arial" w:hAnsi="Arial" w:cs="Times New Roman"/>
          <w:szCs w:val="20"/>
        </w:rPr>
        <w:tab/>
      </w:r>
      <w:r>
        <w:rPr>
          <w:rFonts w:ascii="Arial" w:hAnsi="Arial" w:cs="Times New Roman"/>
          <w:szCs w:val="20"/>
        </w:rPr>
        <w:tab/>
      </w:r>
      <w:r>
        <w:rPr>
          <w:rFonts w:ascii="Arial" w:hAnsi="Arial" w:cs="Times New Roman"/>
          <w:szCs w:val="20"/>
        </w:rPr>
        <w:tab/>
        <w:t>radio</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 xml:space="preserve">production crew </w:t>
      </w:r>
    </w:p>
    <w:p w14:paraId="3CA95101" w14:textId="77777777" w:rsidR="001A7830" w:rsidRDefault="001A7830" w:rsidP="001A7830">
      <w:pPr>
        <w:widowControl w:val="0"/>
        <w:autoSpaceDE w:val="0"/>
        <w:autoSpaceDN w:val="0"/>
        <w:adjustRightInd w:val="0"/>
        <w:spacing w:after="0"/>
        <w:jc w:val="both"/>
        <w:rPr>
          <w:rFonts w:ascii="Arial" w:hAnsi="Arial" w:cs="Times New Roman"/>
          <w:szCs w:val="20"/>
        </w:rPr>
      </w:pPr>
      <w:r>
        <w:rPr>
          <w:rFonts w:ascii="Arial" w:hAnsi="Arial" w:cs="Times New Roman"/>
          <w:szCs w:val="20"/>
        </w:rPr>
        <w:t>camera operator</w:t>
      </w:r>
      <w:r>
        <w:rPr>
          <w:rFonts w:ascii="Arial" w:hAnsi="Arial" w:cs="Times New Roman"/>
          <w:szCs w:val="20"/>
        </w:rPr>
        <w:tab/>
      </w:r>
      <w:r>
        <w:rPr>
          <w:rFonts w:ascii="Arial" w:hAnsi="Arial" w:cs="Times New Roman"/>
          <w:szCs w:val="20"/>
        </w:rPr>
        <w:tab/>
        <w:t>lighting</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sound</w:t>
      </w:r>
    </w:p>
    <w:p w14:paraId="46955D3E" w14:textId="77777777" w:rsidR="001A7830" w:rsidRDefault="001A7830" w:rsidP="001A7830">
      <w:pPr>
        <w:widowControl w:val="0"/>
        <w:autoSpaceDE w:val="0"/>
        <w:autoSpaceDN w:val="0"/>
        <w:adjustRightInd w:val="0"/>
        <w:spacing w:after="0"/>
        <w:jc w:val="both"/>
        <w:rPr>
          <w:rFonts w:ascii="Arial" w:hAnsi="Arial" w:cs="Times New Roman"/>
          <w:szCs w:val="20"/>
        </w:rPr>
      </w:pPr>
      <w:r>
        <w:rPr>
          <w:rFonts w:ascii="Arial" w:hAnsi="Arial" w:cs="Times New Roman"/>
          <w:szCs w:val="20"/>
        </w:rPr>
        <w:t>stage management</w:t>
      </w:r>
      <w:r>
        <w:rPr>
          <w:rFonts w:ascii="Arial" w:hAnsi="Arial" w:cs="Times New Roman"/>
          <w:szCs w:val="20"/>
        </w:rPr>
        <w:tab/>
      </w:r>
      <w:r>
        <w:rPr>
          <w:rFonts w:ascii="Arial" w:hAnsi="Arial" w:cs="Times New Roman"/>
          <w:szCs w:val="20"/>
        </w:rPr>
        <w:tab/>
        <w:t>stunt personnel</w:t>
      </w:r>
      <w:r>
        <w:rPr>
          <w:rFonts w:ascii="Arial" w:hAnsi="Arial" w:cs="Times New Roman"/>
          <w:szCs w:val="20"/>
        </w:rPr>
        <w:tab/>
      </w:r>
      <w:r>
        <w:rPr>
          <w:rFonts w:ascii="Arial" w:hAnsi="Arial" w:cs="Times New Roman"/>
          <w:szCs w:val="20"/>
        </w:rPr>
        <w:tab/>
      </w:r>
      <w:r>
        <w:rPr>
          <w:rFonts w:ascii="Arial" w:hAnsi="Arial" w:cs="Times New Roman"/>
          <w:szCs w:val="20"/>
        </w:rPr>
        <w:tab/>
        <w:t>safety officer</w:t>
      </w:r>
    </w:p>
    <w:p w14:paraId="6B26F11B" w14:textId="77777777" w:rsidR="001A7830" w:rsidRDefault="001A7830" w:rsidP="001A7830">
      <w:pPr>
        <w:widowControl w:val="0"/>
        <w:autoSpaceDE w:val="0"/>
        <w:autoSpaceDN w:val="0"/>
        <w:adjustRightInd w:val="0"/>
        <w:spacing w:after="0"/>
        <w:jc w:val="both"/>
        <w:rPr>
          <w:rFonts w:ascii="Arial" w:hAnsi="Arial" w:cs="Times New Roman"/>
          <w:szCs w:val="20"/>
        </w:rPr>
      </w:pPr>
      <w:r>
        <w:rPr>
          <w:rFonts w:ascii="Arial" w:hAnsi="Arial" w:cs="Times New Roman"/>
          <w:szCs w:val="20"/>
        </w:rPr>
        <w:t>designer</w:t>
      </w:r>
      <w:r>
        <w:rPr>
          <w:rFonts w:ascii="Arial" w:hAnsi="Arial" w:cs="Times New Roman"/>
          <w:szCs w:val="20"/>
        </w:rPr>
        <w:tab/>
      </w:r>
      <w:r>
        <w:rPr>
          <w:rFonts w:ascii="Arial" w:hAnsi="Arial" w:cs="Times New Roman"/>
          <w:szCs w:val="20"/>
        </w:rPr>
        <w:tab/>
      </w:r>
      <w:r>
        <w:rPr>
          <w:rFonts w:ascii="Arial" w:hAnsi="Arial" w:cs="Times New Roman"/>
          <w:szCs w:val="20"/>
        </w:rPr>
        <w:tab/>
      </w:r>
      <w:r w:rsidRPr="00DD58A0">
        <w:rPr>
          <w:rFonts w:ascii="Arial" w:hAnsi="Arial" w:cs="Times New Roman"/>
          <w:szCs w:val="20"/>
        </w:rPr>
        <w:t>make-up</w:t>
      </w:r>
      <w:r>
        <w:rPr>
          <w:rFonts w:ascii="Arial" w:hAnsi="Arial" w:cs="Times New Roman"/>
          <w:szCs w:val="20"/>
        </w:rPr>
        <w:t xml:space="preserve"> </w:t>
      </w:r>
      <w:r>
        <w:rPr>
          <w:rFonts w:ascii="Arial" w:hAnsi="Arial" w:cs="Times New Roman"/>
          <w:szCs w:val="20"/>
        </w:rPr>
        <w:tab/>
      </w:r>
      <w:r>
        <w:rPr>
          <w:rFonts w:ascii="Arial" w:hAnsi="Arial" w:cs="Times New Roman"/>
          <w:szCs w:val="20"/>
        </w:rPr>
        <w:tab/>
      </w:r>
      <w:r>
        <w:rPr>
          <w:rFonts w:ascii="Arial" w:hAnsi="Arial" w:cs="Times New Roman"/>
          <w:szCs w:val="20"/>
        </w:rPr>
        <w:tab/>
      </w:r>
      <w:r>
        <w:rPr>
          <w:rFonts w:ascii="Arial" w:hAnsi="Arial" w:cs="Times New Roman"/>
          <w:szCs w:val="20"/>
        </w:rPr>
        <w:tab/>
        <w:t>special effects</w:t>
      </w:r>
    </w:p>
    <w:p w14:paraId="4FFC93FD" w14:textId="77777777" w:rsidR="002D1ABE" w:rsidRPr="00DA17B3" w:rsidRDefault="001A7830" w:rsidP="00DA17B3">
      <w:pPr>
        <w:widowControl w:val="0"/>
        <w:autoSpaceDE w:val="0"/>
        <w:autoSpaceDN w:val="0"/>
        <w:adjustRightInd w:val="0"/>
        <w:spacing w:after="0"/>
        <w:jc w:val="both"/>
        <w:rPr>
          <w:rFonts w:ascii="Arial" w:hAnsi="Arial" w:cs="Times New Roman"/>
          <w:szCs w:val="20"/>
        </w:rPr>
      </w:pPr>
      <w:r>
        <w:rPr>
          <w:rFonts w:ascii="Arial" w:hAnsi="Arial" w:cs="Times New Roman"/>
          <w:szCs w:val="20"/>
        </w:rPr>
        <w:t>script writer</w:t>
      </w:r>
      <w:r>
        <w:rPr>
          <w:rFonts w:ascii="Arial" w:hAnsi="Arial" w:cs="Times New Roman"/>
          <w:szCs w:val="20"/>
        </w:rPr>
        <w:tab/>
      </w:r>
      <w:r>
        <w:rPr>
          <w:rFonts w:ascii="Arial" w:hAnsi="Arial" w:cs="Times New Roman"/>
          <w:szCs w:val="20"/>
        </w:rPr>
        <w:tab/>
      </w:r>
      <w:r>
        <w:rPr>
          <w:rFonts w:ascii="Arial" w:hAnsi="Arial" w:cs="Times New Roman"/>
          <w:szCs w:val="20"/>
        </w:rPr>
        <w:tab/>
        <w:t xml:space="preserve">graphic designer </w:t>
      </w:r>
      <w:r w:rsidR="00AA0F14">
        <w:rPr>
          <w:rFonts w:ascii="Arial" w:hAnsi="Arial" w:cs="Times New Roman"/>
          <w:szCs w:val="20"/>
        </w:rPr>
        <w:tab/>
      </w:r>
      <w:r>
        <w:rPr>
          <w:rFonts w:ascii="Arial" w:hAnsi="Arial" w:cs="Times New Roman"/>
          <w:szCs w:val="20"/>
        </w:rPr>
        <w:t>and other peripheral industry jobs</w:t>
      </w:r>
    </w:p>
    <w:p w14:paraId="27C6426E" w14:textId="77777777" w:rsidR="001034DD" w:rsidRDefault="001034DD" w:rsidP="001034DD">
      <w:pPr>
        <w:spacing w:after="0"/>
        <w:outlineLvl w:val="0"/>
        <w:rPr>
          <w:rFonts w:ascii="Arial" w:hAnsi="Arial" w:cs="Arial"/>
          <w:b/>
          <w:u w:val="single"/>
        </w:rPr>
      </w:pPr>
    </w:p>
    <w:p w14:paraId="7BEF308D" w14:textId="77777777" w:rsidR="000E58BE" w:rsidRPr="00E608DD" w:rsidRDefault="000E58BE" w:rsidP="001034DD">
      <w:pPr>
        <w:spacing w:after="0"/>
        <w:outlineLvl w:val="0"/>
        <w:rPr>
          <w:rFonts w:ascii="Arial" w:hAnsi="Arial" w:cs="Arial"/>
          <w:b/>
          <w:u w:val="single"/>
        </w:rPr>
      </w:pPr>
      <w:r w:rsidRPr="00E608DD">
        <w:rPr>
          <w:rFonts w:ascii="Arial" w:hAnsi="Arial" w:cs="Arial"/>
          <w:b/>
          <w:u w:val="single"/>
        </w:rPr>
        <w:t>GENERAL INFORMATION</w:t>
      </w:r>
    </w:p>
    <w:p w14:paraId="22269313" w14:textId="77777777" w:rsidR="000E58BE" w:rsidRPr="000E58BE" w:rsidRDefault="000E58BE" w:rsidP="001034DD">
      <w:pPr>
        <w:spacing w:after="0"/>
        <w:outlineLvl w:val="0"/>
        <w:rPr>
          <w:rFonts w:ascii="Arial" w:hAnsi="Arial"/>
          <w:b/>
          <w:lang w:val="en-AU"/>
        </w:rPr>
      </w:pPr>
      <w:r w:rsidRPr="000E58BE">
        <w:rPr>
          <w:rFonts w:ascii="Arial" w:hAnsi="Arial" w:cs="Arial"/>
        </w:rPr>
        <w:t xml:space="preserve">You will be given a Learners Manual, workbooks and a SD card and </w:t>
      </w:r>
      <w:r w:rsidRPr="000E58BE">
        <w:rPr>
          <w:rFonts w:ascii="Arial" w:hAnsi="Arial"/>
          <w:lang w:val="en-AU"/>
        </w:rPr>
        <w:t xml:space="preserve">if needed a SD card reader. This is designed so students can view their acting progress and undertake self-critique. </w:t>
      </w:r>
    </w:p>
    <w:p w14:paraId="3CE51180" w14:textId="77777777" w:rsidR="000E58BE" w:rsidRPr="000E58BE" w:rsidRDefault="000E58BE" w:rsidP="000F4086">
      <w:pPr>
        <w:spacing w:after="0"/>
        <w:rPr>
          <w:rFonts w:ascii="Arial" w:hAnsi="Arial" w:cs="Arial"/>
        </w:rPr>
      </w:pPr>
      <w:r w:rsidRPr="000E58BE">
        <w:rPr>
          <w:rFonts w:ascii="Arial" w:hAnsi="Arial" w:cs="Arial"/>
        </w:rPr>
        <w:t>The SD card must be brought to class every filming session. It is a very important record of your filming/acting progress; you must load your work on to your home computer so you can view your work objectively. If you lose the SD card you must replace it immediately at your cost.</w:t>
      </w:r>
    </w:p>
    <w:p w14:paraId="3ADD2DEC" w14:textId="77777777" w:rsidR="00136C0C" w:rsidRPr="000F4086" w:rsidRDefault="00760A76" w:rsidP="000F4086">
      <w:pPr>
        <w:spacing w:after="0"/>
        <w:rPr>
          <w:rFonts w:ascii="Arial" w:hAnsi="Arial" w:cs="Arial"/>
        </w:rPr>
      </w:pPr>
      <w:r w:rsidRPr="000F4086">
        <w:rPr>
          <w:rFonts w:ascii="Arial" w:hAnsi="Arial" w:cs="Arial"/>
        </w:rPr>
        <w:t>Your work is divided</w:t>
      </w:r>
      <w:r w:rsidR="007330B4" w:rsidRPr="000F4086">
        <w:rPr>
          <w:rFonts w:ascii="Arial" w:hAnsi="Arial" w:cs="Arial"/>
        </w:rPr>
        <w:t xml:space="preserve"> into many parts:</w:t>
      </w:r>
    </w:p>
    <w:p w14:paraId="52378914" w14:textId="77777777" w:rsidR="00136C0C" w:rsidRPr="000F4086" w:rsidRDefault="00136C0C" w:rsidP="000F4086">
      <w:pPr>
        <w:pStyle w:val="ListParagraph"/>
        <w:numPr>
          <w:ilvl w:val="0"/>
          <w:numId w:val="36"/>
        </w:numPr>
        <w:rPr>
          <w:rFonts w:ascii="Arial" w:hAnsi="Arial" w:cs="Arial"/>
        </w:rPr>
      </w:pPr>
      <w:r w:rsidRPr="000F4086">
        <w:rPr>
          <w:rFonts w:ascii="Arial" w:hAnsi="Arial" w:cs="Arial"/>
        </w:rPr>
        <w:t>Learner Manual – must be brought to class every week</w:t>
      </w:r>
    </w:p>
    <w:p w14:paraId="3792B602" w14:textId="77777777" w:rsidR="00136C0C" w:rsidRPr="000F4086" w:rsidRDefault="00136C0C" w:rsidP="000F4086">
      <w:pPr>
        <w:pStyle w:val="ListParagraph"/>
        <w:numPr>
          <w:ilvl w:val="0"/>
          <w:numId w:val="36"/>
        </w:numPr>
        <w:rPr>
          <w:rFonts w:ascii="Arial" w:hAnsi="Arial" w:cs="Arial"/>
        </w:rPr>
      </w:pPr>
      <w:r w:rsidRPr="000F4086">
        <w:rPr>
          <w:rFonts w:ascii="Arial" w:hAnsi="Arial" w:cs="Arial"/>
        </w:rPr>
        <w:t>Filming – must bring SD card to every class</w:t>
      </w:r>
    </w:p>
    <w:p w14:paraId="125D3A3B" w14:textId="77777777" w:rsidR="002A0762" w:rsidRDefault="00136C0C" w:rsidP="000F4086">
      <w:pPr>
        <w:pStyle w:val="ListParagraph"/>
        <w:numPr>
          <w:ilvl w:val="0"/>
          <w:numId w:val="36"/>
        </w:numPr>
        <w:rPr>
          <w:rFonts w:ascii="Arial" w:hAnsi="Arial" w:cs="Arial"/>
        </w:rPr>
      </w:pPr>
      <w:r w:rsidRPr="000F4086">
        <w:rPr>
          <w:rFonts w:ascii="Arial" w:hAnsi="Arial" w:cs="Arial"/>
        </w:rPr>
        <w:t>Must upload</w:t>
      </w:r>
      <w:r w:rsidR="007330B4" w:rsidRPr="000F4086">
        <w:rPr>
          <w:rFonts w:ascii="Arial" w:hAnsi="Arial" w:cs="Arial"/>
        </w:rPr>
        <w:t xml:space="preserve"> your filmed work onto your home</w:t>
      </w:r>
      <w:r w:rsidRPr="000F4086">
        <w:rPr>
          <w:rFonts w:ascii="Arial" w:hAnsi="Arial" w:cs="Arial"/>
        </w:rPr>
        <w:t xml:space="preserve"> computer in</w:t>
      </w:r>
      <w:r w:rsidR="002A0762">
        <w:rPr>
          <w:rFonts w:ascii="Arial" w:hAnsi="Arial" w:cs="Arial"/>
        </w:rPr>
        <w:t xml:space="preserve"> </w:t>
      </w:r>
      <w:r w:rsidRPr="000F4086">
        <w:rPr>
          <w:rFonts w:ascii="Arial" w:hAnsi="Arial" w:cs="Arial"/>
        </w:rPr>
        <w:t xml:space="preserve">case you </w:t>
      </w:r>
    </w:p>
    <w:p w14:paraId="1D8F9232" w14:textId="77777777" w:rsidR="00136C0C" w:rsidRPr="000F4086" w:rsidRDefault="00136C0C" w:rsidP="002A0762">
      <w:pPr>
        <w:pStyle w:val="ListParagraph"/>
        <w:rPr>
          <w:rFonts w:ascii="Arial" w:hAnsi="Arial" w:cs="Arial"/>
        </w:rPr>
      </w:pPr>
      <w:r w:rsidRPr="000F4086">
        <w:rPr>
          <w:rFonts w:ascii="Arial" w:hAnsi="Arial" w:cs="Arial"/>
        </w:rPr>
        <w:t>lose the card</w:t>
      </w:r>
    </w:p>
    <w:p w14:paraId="27E85AD0" w14:textId="77777777" w:rsidR="00136C0C" w:rsidRPr="003236FE" w:rsidRDefault="007330B4" w:rsidP="000F4086">
      <w:pPr>
        <w:pStyle w:val="ListParagraph"/>
        <w:numPr>
          <w:ilvl w:val="0"/>
          <w:numId w:val="36"/>
        </w:numPr>
        <w:rPr>
          <w:rFonts w:ascii="Arial" w:hAnsi="Arial" w:cs="Arial"/>
        </w:rPr>
      </w:pPr>
      <w:r w:rsidRPr="003236FE">
        <w:rPr>
          <w:rFonts w:ascii="Arial" w:hAnsi="Arial" w:cs="Arial"/>
          <w:b/>
        </w:rPr>
        <w:t>A</w:t>
      </w:r>
      <w:r w:rsidR="00035EBA" w:rsidRPr="003236FE">
        <w:rPr>
          <w:rFonts w:ascii="Arial" w:hAnsi="Arial" w:cs="Arial"/>
          <w:b/>
        </w:rPr>
        <w:t>ll homework must be ha</w:t>
      </w:r>
      <w:r w:rsidR="00BD5494" w:rsidRPr="003236FE">
        <w:rPr>
          <w:rFonts w:ascii="Arial" w:hAnsi="Arial" w:cs="Arial"/>
          <w:b/>
        </w:rPr>
        <w:t>nded in on time,</w:t>
      </w:r>
      <w:r w:rsidR="00035EBA" w:rsidRPr="003236FE">
        <w:rPr>
          <w:rFonts w:ascii="Arial" w:hAnsi="Arial" w:cs="Arial"/>
          <w:b/>
        </w:rPr>
        <w:t xml:space="preserve"> only one resubmission will be give</w:t>
      </w:r>
      <w:r w:rsidR="002A0762">
        <w:rPr>
          <w:rFonts w:ascii="Arial" w:hAnsi="Arial" w:cs="Arial"/>
          <w:b/>
        </w:rPr>
        <w:t>n</w:t>
      </w:r>
      <w:r w:rsidR="00035EBA" w:rsidRPr="003236FE">
        <w:rPr>
          <w:rFonts w:ascii="Arial" w:hAnsi="Arial" w:cs="Arial"/>
          <w:b/>
        </w:rPr>
        <w:t xml:space="preserve"> if work is not correct or not at a satisfactory standard</w:t>
      </w:r>
      <w:r w:rsidR="00136C0C" w:rsidRPr="003236FE">
        <w:rPr>
          <w:rFonts w:ascii="Arial" w:hAnsi="Arial" w:cs="Arial"/>
        </w:rPr>
        <w:t>.</w:t>
      </w:r>
    </w:p>
    <w:p w14:paraId="17F09E74" w14:textId="77777777" w:rsidR="000E58BE" w:rsidRPr="0002272E" w:rsidRDefault="000E58BE" w:rsidP="000F4086">
      <w:pPr>
        <w:spacing w:after="0"/>
        <w:rPr>
          <w:rFonts w:ascii="Arial" w:hAnsi="Arial" w:cs="Arial"/>
        </w:rPr>
      </w:pPr>
    </w:p>
    <w:p w14:paraId="04FB8729" w14:textId="77777777" w:rsidR="006E5642" w:rsidRPr="00F33B84" w:rsidRDefault="006E5642" w:rsidP="001034DD">
      <w:pPr>
        <w:spacing w:after="0"/>
        <w:jc w:val="both"/>
        <w:rPr>
          <w:rFonts w:ascii="Arial" w:hAnsi="Arial"/>
          <w:b/>
          <w:u w:val="single"/>
          <w:lang w:val="en-AU"/>
        </w:rPr>
      </w:pPr>
      <w:r w:rsidRPr="00F33B84">
        <w:rPr>
          <w:rFonts w:ascii="Arial" w:hAnsi="Arial"/>
          <w:b/>
          <w:u w:val="single"/>
          <w:lang w:val="en-AU"/>
        </w:rPr>
        <w:t>UNITS OF COMPETENCY</w:t>
      </w:r>
    </w:p>
    <w:p w14:paraId="407CDA28" w14:textId="77777777" w:rsidR="002A0762" w:rsidRDefault="00035EBA" w:rsidP="00BD5494">
      <w:pPr>
        <w:spacing w:after="0"/>
        <w:rPr>
          <w:rFonts w:ascii="Arial" w:hAnsi="Arial" w:cs="Arial"/>
        </w:rPr>
      </w:pPr>
      <w:r w:rsidRPr="00525695">
        <w:rPr>
          <w:rFonts w:ascii="Arial" w:hAnsi="Arial"/>
          <w:lang w:val="en-AU"/>
        </w:rPr>
        <w:t xml:space="preserve">There </w:t>
      </w:r>
      <w:r>
        <w:rPr>
          <w:rFonts w:ascii="Arial" w:hAnsi="Arial"/>
          <w:lang w:val="en-AU"/>
        </w:rPr>
        <w:t xml:space="preserve">is no exam for this certificate course; students are assessed continuously </w:t>
      </w:r>
      <w:r>
        <w:rPr>
          <w:rFonts w:ascii="Arial" w:hAnsi="Arial" w:cs="Arial"/>
        </w:rPr>
        <w:t xml:space="preserve">as either Satisfactory (S) or Not Satisfactory (NS). In order to attain UOC COMPETENCIES, work must be assessed as SATISFACTORY throughout </w:t>
      </w:r>
    </w:p>
    <w:p w14:paraId="10C9F518" w14:textId="77777777" w:rsidR="00035EBA" w:rsidRPr="00BD5494" w:rsidRDefault="00035EBA" w:rsidP="00BD5494">
      <w:pPr>
        <w:spacing w:after="0"/>
        <w:rPr>
          <w:rFonts w:ascii="Arial" w:hAnsi="Arial" w:cs="Arial"/>
        </w:rPr>
      </w:pPr>
      <w:r>
        <w:rPr>
          <w:rFonts w:ascii="Arial" w:hAnsi="Arial" w:cs="Arial"/>
        </w:rPr>
        <w:t>the year.</w:t>
      </w:r>
    </w:p>
    <w:p w14:paraId="2ECC54EA" w14:textId="77777777" w:rsidR="006E5642" w:rsidRDefault="006E5642" w:rsidP="001034DD">
      <w:pPr>
        <w:spacing w:after="0"/>
        <w:jc w:val="both"/>
        <w:rPr>
          <w:rFonts w:ascii="Arial" w:hAnsi="Arial"/>
          <w:lang w:val="en-AU"/>
        </w:rPr>
      </w:pPr>
      <w:r>
        <w:rPr>
          <w:rFonts w:ascii="Arial" w:hAnsi="Arial"/>
          <w:lang w:val="en-AU"/>
        </w:rPr>
        <w:t xml:space="preserve">There are no letter grades given in this course. Rather, students are graded against </w:t>
      </w:r>
      <w:r>
        <w:rPr>
          <w:rFonts w:ascii="Arial" w:hAnsi="Arial"/>
          <w:i/>
          <w:lang w:val="en-AU"/>
        </w:rPr>
        <w:t xml:space="preserve">Units of Competency </w:t>
      </w:r>
      <w:r>
        <w:rPr>
          <w:rFonts w:ascii="Arial" w:hAnsi="Arial"/>
          <w:lang w:val="en-AU"/>
        </w:rPr>
        <w:t xml:space="preserve">as either ‘competent’ (meaning you have passed) or ‘not yet competent’ (meaning you have not yet passed, but have more opportunities to do so).  </w:t>
      </w:r>
    </w:p>
    <w:p w14:paraId="6FE25B83" w14:textId="77777777" w:rsidR="006E5642" w:rsidRDefault="006E5642" w:rsidP="006E5642">
      <w:pPr>
        <w:spacing w:after="0"/>
        <w:jc w:val="both"/>
        <w:rPr>
          <w:rFonts w:ascii="Arial" w:hAnsi="Arial"/>
          <w:lang w:val="en-AU"/>
        </w:rPr>
      </w:pPr>
    </w:p>
    <w:p w14:paraId="59DDADDE" w14:textId="77777777" w:rsidR="00035EBA" w:rsidRDefault="00392119" w:rsidP="00392119">
      <w:pPr>
        <w:spacing w:after="0"/>
        <w:rPr>
          <w:rFonts w:ascii="Arial" w:hAnsi="Arial" w:cs="Arial"/>
        </w:rPr>
      </w:pPr>
      <w:r w:rsidRPr="00392119">
        <w:rPr>
          <w:rFonts w:ascii="Arial" w:hAnsi="Arial" w:cs="Arial"/>
        </w:rPr>
        <w:t>The Certificate III in Acting (Screen) has a core and elective structure. To successfully complete the course, the learner must</w:t>
      </w:r>
      <w:r w:rsidR="008F04BF">
        <w:rPr>
          <w:rFonts w:ascii="Arial" w:hAnsi="Arial" w:cs="Arial"/>
        </w:rPr>
        <w:t xml:space="preserve"> complete 16</w:t>
      </w:r>
      <w:r>
        <w:rPr>
          <w:rFonts w:ascii="Arial" w:hAnsi="Arial" w:cs="Arial"/>
        </w:rPr>
        <w:t xml:space="preserve"> core units of </w:t>
      </w:r>
      <w:r w:rsidR="002A27D0">
        <w:rPr>
          <w:rFonts w:ascii="Arial" w:hAnsi="Arial" w:cs="Arial"/>
        </w:rPr>
        <w:t xml:space="preserve">competency </w:t>
      </w:r>
      <w:r w:rsidR="00BE7E63">
        <w:rPr>
          <w:rFonts w:ascii="Arial" w:hAnsi="Arial" w:cs="Arial"/>
        </w:rPr>
        <w:t xml:space="preserve">(UOC) </w:t>
      </w:r>
      <w:r w:rsidR="008F04BF">
        <w:rPr>
          <w:rFonts w:ascii="Arial" w:hAnsi="Arial" w:cs="Arial"/>
        </w:rPr>
        <w:t>and 1</w:t>
      </w:r>
      <w:r w:rsidR="002A27D0">
        <w:rPr>
          <w:rFonts w:ascii="Arial" w:hAnsi="Arial" w:cs="Arial"/>
        </w:rPr>
        <w:t xml:space="preserve"> elective over two years.</w:t>
      </w:r>
    </w:p>
    <w:p w14:paraId="28641277" w14:textId="77777777" w:rsidR="002A27D0" w:rsidRDefault="002A27D0" w:rsidP="00392119">
      <w:pPr>
        <w:spacing w:after="0"/>
        <w:rPr>
          <w:rFonts w:ascii="Arial" w:hAnsi="Arial" w:cs="Arial"/>
        </w:rPr>
      </w:pPr>
    </w:p>
    <w:p w14:paraId="22251987" w14:textId="77777777" w:rsidR="00392119" w:rsidRPr="00392119" w:rsidRDefault="002A27D0" w:rsidP="00392119">
      <w:pPr>
        <w:spacing w:after="0"/>
        <w:rPr>
          <w:rFonts w:ascii="Arial" w:hAnsi="Arial" w:cs="Arial"/>
        </w:rPr>
      </w:pPr>
      <w:r>
        <w:rPr>
          <w:rFonts w:ascii="Arial" w:hAnsi="Arial" w:cs="Arial"/>
        </w:rPr>
        <w:t xml:space="preserve">After Year 1 students will receive a </w:t>
      </w:r>
      <w:r w:rsidRPr="002A27D0">
        <w:rPr>
          <w:rFonts w:ascii="Arial" w:hAnsi="Arial" w:cs="Arial"/>
          <w:i/>
        </w:rPr>
        <w:t>Statement of Attainment</w:t>
      </w:r>
      <w:r>
        <w:rPr>
          <w:rFonts w:ascii="Arial" w:hAnsi="Arial" w:cs="Arial"/>
        </w:rPr>
        <w:t xml:space="preserve"> for the 9 units of competency </w:t>
      </w:r>
      <w:r w:rsidR="00BE7E63">
        <w:rPr>
          <w:rFonts w:ascii="Arial" w:hAnsi="Arial" w:cs="Arial"/>
        </w:rPr>
        <w:t xml:space="preserve">(UOC) </w:t>
      </w:r>
      <w:r>
        <w:rPr>
          <w:rFonts w:ascii="Arial" w:hAnsi="Arial" w:cs="Arial"/>
        </w:rPr>
        <w:t xml:space="preserve">they have completed. In Year 2, the </w:t>
      </w:r>
      <w:r w:rsidRPr="002A27D0">
        <w:rPr>
          <w:rFonts w:ascii="Arial" w:hAnsi="Arial" w:cs="Arial"/>
          <w:i/>
        </w:rPr>
        <w:t>Nationally Accredited Certificate</w:t>
      </w:r>
      <w:r>
        <w:rPr>
          <w:rFonts w:ascii="Arial" w:hAnsi="Arial" w:cs="Arial"/>
        </w:rPr>
        <w:t xml:space="preserve"> will b</w:t>
      </w:r>
      <w:r w:rsidR="00310A34">
        <w:rPr>
          <w:rFonts w:ascii="Arial" w:hAnsi="Arial" w:cs="Arial"/>
        </w:rPr>
        <w:t>e awarded after completing the 8</w:t>
      </w:r>
      <w:r>
        <w:rPr>
          <w:rFonts w:ascii="Arial" w:hAnsi="Arial" w:cs="Arial"/>
        </w:rPr>
        <w:t xml:space="preserve"> units of competency.</w:t>
      </w:r>
    </w:p>
    <w:p w14:paraId="04510FA9" w14:textId="77777777" w:rsidR="00392119" w:rsidRDefault="002A27D0" w:rsidP="006E5642">
      <w:pPr>
        <w:spacing w:after="0"/>
        <w:rPr>
          <w:rFonts w:ascii="Arial" w:hAnsi="Arial"/>
          <w:lang w:val="en-AU"/>
        </w:rPr>
      </w:pPr>
      <w:r>
        <w:rPr>
          <w:rFonts w:ascii="Arial" w:hAnsi="Arial"/>
          <w:lang w:val="en-AU"/>
        </w:rPr>
        <w:t xml:space="preserve">If a student is not competent in any of the units then a </w:t>
      </w:r>
      <w:r>
        <w:rPr>
          <w:rFonts w:ascii="Arial" w:hAnsi="Arial"/>
          <w:i/>
          <w:lang w:val="en-AU"/>
        </w:rPr>
        <w:t xml:space="preserve">Statement of Attainment </w:t>
      </w:r>
      <w:r>
        <w:rPr>
          <w:rFonts w:ascii="Arial" w:hAnsi="Arial"/>
          <w:lang w:val="en-AU"/>
        </w:rPr>
        <w:t xml:space="preserve">will be </w:t>
      </w:r>
      <w:r w:rsidR="008A111B">
        <w:rPr>
          <w:rFonts w:ascii="Arial" w:hAnsi="Arial"/>
          <w:lang w:val="en-AU"/>
        </w:rPr>
        <w:t>issued with the</w:t>
      </w:r>
      <w:r>
        <w:rPr>
          <w:rFonts w:ascii="Arial" w:hAnsi="Arial"/>
          <w:lang w:val="en-AU"/>
        </w:rPr>
        <w:t xml:space="preserve"> competencies </w:t>
      </w:r>
      <w:r w:rsidR="008A111B">
        <w:rPr>
          <w:rFonts w:ascii="Arial" w:hAnsi="Arial"/>
          <w:lang w:val="en-AU"/>
        </w:rPr>
        <w:t xml:space="preserve">that </w:t>
      </w:r>
      <w:r>
        <w:rPr>
          <w:rFonts w:ascii="Arial" w:hAnsi="Arial"/>
          <w:lang w:val="en-AU"/>
        </w:rPr>
        <w:t xml:space="preserve">are achieved. </w:t>
      </w:r>
    </w:p>
    <w:p w14:paraId="34D2820A" w14:textId="77777777" w:rsidR="006E5642" w:rsidRDefault="006E5642" w:rsidP="006E5642">
      <w:pPr>
        <w:spacing w:after="0"/>
        <w:rPr>
          <w:rFonts w:ascii="Arial" w:hAnsi="Arial"/>
          <w:lang w:val="en-AU"/>
        </w:rPr>
      </w:pPr>
    </w:p>
    <w:p w14:paraId="0AD38397" w14:textId="77777777" w:rsidR="00035EBA" w:rsidRDefault="00035EBA" w:rsidP="00035EBA">
      <w:pPr>
        <w:spacing w:after="0"/>
        <w:jc w:val="both"/>
        <w:rPr>
          <w:rFonts w:ascii="Arial" w:hAnsi="Arial"/>
          <w:lang w:val="en-AU"/>
        </w:rPr>
      </w:pPr>
      <w:r>
        <w:rPr>
          <w:rFonts w:ascii="Arial" w:hAnsi="Arial"/>
          <w:lang w:val="en-AU"/>
        </w:rPr>
        <w:lastRenderedPageBreak/>
        <w:t xml:space="preserve">Divided into four terms, students undertake different assessment tasks. </w:t>
      </w:r>
    </w:p>
    <w:p w14:paraId="6F6BF60B" w14:textId="77777777" w:rsidR="006E5642" w:rsidRDefault="006E5642" w:rsidP="006E5642">
      <w:pPr>
        <w:spacing w:after="0"/>
        <w:rPr>
          <w:rFonts w:ascii="Arial" w:hAnsi="Arial"/>
          <w:lang w:val="en-AU"/>
        </w:rPr>
      </w:pPr>
      <w:r>
        <w:rPr>
          <w:rFonts w:ascii="Arial" w:hAnsi="Arial"/>
          <w:lang w:val="en-AU"/>
        </w:rPr>
        <w:t xml:space="preserve">The units run concurrently, some require you to hand in workbooks while other units of competency need practical assessments in front of camera. </w:t>
      </w:r>
    </w:p>
    <w:p w14:paraId="1BCAFB0F" w14:textId="77777777" w:rsidR="006E5642" w:rsidRDefault="006E5642" w:rsidP="006E5642">
      <w:pPr>
        <w:spacing w:after="0"/>
        <w:rPr>
          <w:rFonts w:ascii="Arial" w:hAnsi="Arial"/>
          <w:lang w:val="en-AU"/>
        </w:rPr>
      </w:pPr>
      <w:r>
        <w:rPr>
          <w:rFonts w:ascii="Arial" w:hAnsi="Arial" w:cs="Arial"/>
        </w:rPr>
        <w:t>All aspects of filming work is critiqued and assessed. Workbooks are marked and assessed. Class work, working together, attitude to the work, attitude and participati</w:t>
      </w:r>
      <w:r w:rsidR="00392119">
        <w:rPr>
          <w:rFonts w:ascii="Arial" w:hAnsi="Arial" w:cs="Arial"/>
        </w:rPr>
        <w:t>on to guest speakers, VET Industry days</w:t>
      </w:r>
      <w:r>
        <w:rPr>
          <w:rFonts w:ascii="Arial" w:hAnsi="Arial" w:cs="Arial"/>
        </w:rPr>
        <w:t>, warm-ups and rehearsals are all subject to continual assessment.</w:t>
      </w:r>
    </w:p>
    <w:p w14:paraId="550E3A0D" w14:textId="77777777" w:rsidR="00082C0B" w:rsidRDefault="00082C0B" w:rsidP="00426267">
      <w:pPr>
        <w:widowControl w:val="0"/>
        <w:autoSpaceDE w:val="0"/>
        <w:autoSpaceDN w:val="0"/>
        <w:adjustRightInd w:val="0"/>
        <w:spacing w:after="0"/>
        <w:outlineLvl w:val="0"/>
        <w:rPr>
          <w:rFonts w:ascii="Arial" w:hAnsi="Arial"/>
          <w:b/>
          <w:u w:val="single"/>
        </w:rPr>
      </w:pPr>
    </w:p>
    <w:p w14:paraId="1DD5E921" w14:textId="77777777" w:rsidR="00082C0B" w:rsidRPr="00075DA5" w:rsidRDefault="00082C0B" w:rsidP="008F2F6E">
      <w:pPr>
        <w:pStyle w:val="Heading1"/>
        <w:numPr>
          <w:ilvl w:val="0"/>
          <w:numId w:val="0"/>
        </w:numPr>
        <w:rPr>
          <w:rFonts w:ascii="Arial" w:hAnsi="Arial"/>
          <w:lang w:val="en-AU"/>
        </w:rPr>
      </w:pPr>
      <w:r w:rsidRPr="00075DA5">
        <w:rPr>
          <w:rFonts w:ascii="Arial" w:hAnsi="Arial"/>
          <w:lang w:val="en-AU"/>
        </w:rPr>
        <w:t>Classroom based face-to-face training includes:</w:t>
      </w:r>
    </w:p>
    <w:p w14:paraId="325D59C0" w14:textId="77777777" w:rsidR="00082C0B" w:rsidRPr="00075DA5" w:rsidRDefault="00082C0B" w:rsidP="00082C0B">
      <w:pPr>
        <w:pStyle w:val="ListParagraph"/>
        <w:numPr>
          <w:ilvl w:val="0"/>
          <w:numId w:val="32"/>
        </w:numPr>
        <w:ind w:right="536"/>
        <w:jc w:val="both"/>
        <w:rPr>
          <w:rFonts w:ascii="Arial" w:hAnsi="Arial"/>
          <w:lang w:val="en-AU"/>
        </w:rPr>
      </w:pPr>
      <w:r w:rsidRPr="00075DA5">
        <w:rPr>
          <w:rFonts w:ascii="Arial" w:hAnsi="Arial"/>
          <w:lang w:val="en-AU"/>
        </w:rPr>
        <w:t>Practice exercises that reinforce the required interpersonal skills for individuals and group work.</w:t>
      </w:r>
    </w:p>
    <w:p w14:paraId="4248EE85" w14:textId="77777777" w:rsidR="00082C0B" w:rsidRPr="00075DA5" w:rsidRDefault="00082C0B" w:rsidP="00082C0B">
      <w:pPr>
        <w:pStyle w:val="ListParagraph"/>
        <w:numPr>
          <w:ilvl w:val="0"/>
          <w:numId w:val="32"/>
        </w:numPr>
        <w:ind w:right="536"/>
        <w:jc w:val="both"/>
        <w:rPr>
          <w:rFonts w:ascii="Arial" w:hAnsi="Arial"/>
          <w:lang w:val="en-AU"/>
        </w:rPr>
      </w:pPr>
      <w:r w:rsidRPr="00075DA5">
        <w:rPr>
          <w:rFonts w:ascii="Arial" w:hAnsi="Arial"/>
          <w:lang w:val="en-AU"/>
        </w:rPr>
        <w:t>Context related training activities in the classroom involving individuals, pairs and small group activities.</w:t>
      </w:r>
    </w:p>
    <w:p w14:paraId="02F34102" w14:textId="77777777" w:rsidR="00082C0B" w:rsidRPr="00075DA5" w:rsidRDefault="00082C0B" w:rsidP="00082C0B">
      <w:pPr>
        <w:pStyle w:val="ListParagraph"/>
        <w:numPr>
          <w:ilvl w:val="0"/>
          <w:numId w:val="32"/>
        </w:numPr>
        <w:ind w:right="536"/>
        <w:jc w:val="both"/>
        <w:rPr>
          <w:rFonts w:ascii="Arial" w:hAnsi="Arial"/>
          <w:lang w:val="en-AU"/>
        </w:rPr>
      </w:pPr>
      <w:r w:rsidRPr="00075DA5">
        <w:rPr>
          <w:rFonts w:ascii="Arial" w:hAnsi="Arial"/>
          <w:lang w:val="en-AU"/>
        </w:rPr>
        <w:t>Learner resource manual and workbooks to support training, independent reading and research projects.</w:t>
      </w:r>
    </w:p>
    <w:p w14:paraId="4911914A" w14:textId="77777777" w:rsidR="00EF0BD6" w:rsidRDefault="00082C0B" w:rsidP="00082C0B">
      <w:pPr>
        <w:pStyle w:val="ListParagraph"/>
        <w:numPr>
          <w:ilvl w:val="0"/>
          <w:numId w:val="32"/>
        </w:numPr>
        <w:ind w:right="536"/>
        <w:jc w:val="both"/>
        <w:rPr>
          <w:rFonts w:ascii="Arial" w:hAnsi="Arial"/>
          <w:lang w:val="en-AU"/>
        </w:rPr>
      </w:pPr>
      <w:r w:rsidRPr="00075DA5">
        <w:rPr>
          <w:rFonts w:ascii="Arial" w:hAnsi="Arial"/>
          <w:lang w:val="en-AU"/>
        </w:rPr>
        <w:t>Within the assessment of the units, learners are required to participate in simulated activities that closely reflect workplace processes and unexpected activities.</w:t>
      </w:r>
    </w:p>
    <w:p w14:paraId="41FF9A21" w14:textId="77777777" w:rsidR="00082C0B" w:rsidRPr="00EF0BD6" w:rsidRDefault="00082C0B" w:rsidP="00EF0BD6">
      <w:pPr>
        <w:pStyle w:val="ListParagraph"/>
        <w:ind w:right="536"/>
        <w:jc w:val="both"/>
        <w:rPr>
          <w:rFonts w:ascii="Arial" w:hAnsi="Arial"/>
          <w:lang w:val="en-AU"/>
        </w:rPr>
      </w:pPr>
    </w:p>
    <w:p w14:paraId="05C8B118" w14:textId="77777777" w:rsidR="00082C0B" w:rsidRPr="00075DA5" w:rsidRDefault="00082C0B" w:rsidP="00890B57">
      <w:pPr>
        <w:spacing w:after="0"/>
        <w:rPr>
          <w:rFonts w:ascii="Arial" w:hAnsi="Arial" w:cs="Arial"/>
        </w:rPr>
      </w:pPr>
      <w:r w:rsidRPr="00075DA5">
        <w:rPr>
          <w:rFonts w:ascii="Arial" w:hAnsi="Arial" w:cs="Arial"/>
        </w:rPr>
        <w:t>Non-supervised activity will involve:</w:t>
      </w:r>
    </w:p>
    <w:p w14:paraId="7F3E95AB" w14:textId="77777777" w:rsidR="00082C0B" w:rsidRPr="002819E6" w:rsidRDefault="00082C0B" w:rsidP="002A0762">
      <w:pPr>
        <w:pStyle w:val="LightGrid-Accent31"/>
        <w:numPr>
          <w:ilvl w:val="0"/>
          <w:numId w:val="39"/>
        </w:numPr>
        <w:tabs>
          <w:tab w:val="left" w:pos="426"/>
        </w:tabs>
        <w:autoSpaceDE w:val="0"/>
        <w:autoSpaceDN w:val="0"/>
        <w:ind w:left="426" w:firstLine="0"/>
        <w:jc w:val="both"/>
        <w:rPr>
          <w:rFonts w:cs="Arial"/>
          <w:sz w:val="24"/>
          <w:szCs w:val="22"/>
          <w:lang w:val="en-AU"/>
        </w:rPr>
      </w:pPr>
      <w:r>
        <w:rPr>
          <w:rFonts w:cs="Arial"/>
          <w:sz w:val="24"/>
          <w:szCs w:val="22"/>
          <w:lang w:val="en-AU"/>
        </w:rPr>
        <w:t>U</w:t>
      </w:r>
      <w:r w:rsidRPr="002819E6">
        <w:rPr>
          <w:rFonts w:cs="Arial"/>
          <w:sz w:val="24"/>
          <w:szCs w:val="22"/>
          <w:lang w:val="en-AU"/>
        </w:rPr>
        <w:t xml:space="preserve">ndertaking self-paced study </w:t>
      </w:r>
    </w:p>
    <w:p w14:paraId="1F00CAEB" w14:textId="77777777" w:rsidR="00082C0B" w:rsidRPr="002819E6" w:rsidRDefault="00082C0B" w:rsidP="002A0762">
      <w:pPr>
        <w:pStyle w:val="LightGrid-Accent31"/>
        <w:numPr>
          <w:ilvl w:val="0"/>
          <w:numId w:val="39"/>
        </w:numPr>
        <w:tabs>
          <w:tab w:val="left" w:pos="426"/>
        </w:tabs>
        <w:autoSpaceDE w:val="0"/>
        <w:autoSpaceDN w:val="0"/>
        <w:ind w:left="426" w:firstLine="0"/>
        <w:jc w:val="both"/>
        <w:rPr>
          <w:rFonts w:cs="Arial"/>
          <w:sz w:val="24"/>
          <w:szCs w:val="22"/>
          <w:lang w:val="en-AU"/>
        </w:rPr>
      </w:pPr>
      <w:r>
        <w:rPr>
          <w:rFonts w:cs="Arial"/>
          <w:sz w:val="24"/>
          <w:szCs w:val="22"/>
          <w:lang w:val="en-AU"/>
        </w:rPr>
        <w:t>U</w:t>
      </w:r>
      <w:r w:rsidRPr="002819E6">
        <w:rPr>
          <w:rFonts w:cs="Arial"/>
          <w:sz w:val="24"/>
          <w:szCs w:val="22"/>
          <w:lang w:val="en-AU"/>
        </w:rPr>
        <w:t xml:space="preserve">ndertaking research </w:t>
      </w:r>
    </w:p>
    <w:p w14:paraId="7C754E58" w14:textId="77777777" w:rsidR="00082C0B" w:rsidRPr="002819E6" w:rsidRDefault="00082C0B" w:rsidP="002A0762">
      <w:pPr>
        <w:pStyle w:val="LightGrid-Accent31"/>
        <w:numPr>
          <w:ilvl w:val="0"/>
          <w:numId w:val="39"/>
        </w:numPr>
        <w:tabs>
          <w:tab w:val="left" w:pos="426"/>
        </w:tabs>
        <w:autoSpaceDE w:val="0"/>
        <w:autoSpaceDN w:val="0"/>
        <w:ind w:left="426" w:firstLine="0"/>
        <w:jc w:val="both"/>
        <w:rPr>
          <w:rFonts w:cs="Arial"/>
          <w:sz w:val="24"/>
          <w:szCs w:val="22"/>
          <w:lang w:val="en-AU"/>
        </w:rPr>
      </w:pPr>
      <w:r>
        <w:rPr>
          <w:rFonts w:cs="Arial"/>
          <w:sz w:val="24"/>
          <w:szCs w:val="22"/>
          <w:lang w:val="en-AU"/>
        </w:rPr>
        <w:t>P</w:t>
      </w:r>
      <w:r w:rsidRPr="002819E6">
        <w:rPr>
          <w:rFonts w:cs="Arial"/>
          <w:sz w:val="24"/>
          <w:szCs w:val="22"/>
          <w:lang w:val="en-AU"/>
        </w:rPr>
        <w:t xml:space="preserve">reparing for and participating in performances </w:t>
      </w:r>
    </w:p>
    <w:p w14:paraId="3B4B6FEB" w14:textId="77777777" w:rsidR="00082C0B" w:rsidRPr="002819E6" w:rsidRDefault="00082C0B" w:rsidP="002A0762">
      <w:pPr>
        <w:pStyle w:val="LightGrid-Accent31"/>
        <w:numPr>
          <w:ilvl w:val="0"/>
          <w:numId w:val="39"/>
        </w:numPr>
        <w:tabs>
          <w:tab w:val="left" w:pos="426"/>
        </w:tabs>
        <w:autoSpaceDE w:val="0"/>
        <w:autoSpaceDN w:val="0"/>
        <w:ind w:left="426" w:firstLine="0"/>
        <w:jc w:val="both"/>
        <w:rPr>
          <w:rFonts w:cs="Arial"/>
          <w:sz w:val="24"/>
          <w:szCs w:val="22"/>
          <w:lang w:val="en-AU"/>
        </w:rPr>
      </w:pPr>
      <w:r>
        <w:rPr>
          <w:rFonts w:cs="Arial"/>
          <w:sz w:val="24"/>
          <w:szCs w:val="22"/>
          <w:lang w:val="en-AU"/>
        </w:rPr>
        <w:t>C</w:t>
      </w:r>
      <w:r w:rsidRPr="002819E6">
        <w:rPr>
          <w:rFonts w:cs="Arial"/>
          <w:sz w:val="24"/>
          <w:szCs w:val="22"/>
          <w:lang w:val="en-AU"/>
        </w:rPr>
        <w:t>ollection and analysis of industry information</w:t>
      </w:r>
    </w:p>
    <w:p w14:paraId="58115E37" w14:textId="77777777" w:rsidR="00EF0BD6" w:rsidRDefault="00082C0B" w:rsidP="002A0762">
      <w:pPr>
        <w:pStyle w:val="LightGrid-Accent31"/>
        <w:numPr>
          <w:ilvl w:val="0"/>
          <w:numId w:val="39"/>
        </w:numPr>
        <w:tabs>
          <w:tab w:val="left" w:pos="426"/>
        </w:tabs>
        <w:autoSpaceDE w:val="0"/>
        <w:autoSpaceDN w:val="0"/>
        <w:ind w:left="426" w:firstLine="0"/>
        <w:jc w:val="both"/>
        <w:rPr>
          <w:rFonts w:cs="Arial"/>
          <w:sz w:val="24"/>
          <w:szCs w:val="22"/>
          <w:lang w:val="en-AU"/>
        </w:rPr>
      </w:pPr>
      <w:r>
        <w:rPr>
          <w:rFonts w:cs="Arial"/>
          <w:sz w:val="24"/>
          <w:szCs w:val="22"/>
          <w:lang w:val="en-AU"/>
        </w:rPr>
        <w:t>P</w:t>
      </w:r>
      <w:r w:rsidRPr="002819E6">
        <w:rPr>
          <w:rFonts w:cs="Arial"/>
          <w:sz w:val="24"/>
          <w:szCs w:val="22"/>
          <w:lang w:val="en-AU"/>
        </w:rPr>
        <w:t xml:space="preserve">reparing assignments, reports </w:t>
      </w:r>
      <w:r w:rsidR="008A111B">
        <w:rPr>
          <w:rFonts w:cs="Arial"/>
          <w:sz w:val="24"/>
          <w:szCs w:val="22"/>
          <w:lang w:val="en-AU"/>
        </w:rPr>
        <w:t>and other assessment materials</w:t>
      </w:r>
    </w:p>
    <w:p w14:paraId="2D5847A3" w14:textId="77777777" w:rsidR="00EF0BD6" w:rsidRPr="00EF0BD6" w:rsidRDefault="00EF0BD6" w:rsidP="00EF0BD6">
      <w:pPr>
        <w:pStyle w:val="LightGrid-Accent31"/>
        <w:tabs>
          <w:tab w:val="left" w:pos="528"/>
        </w:tabs>
        <w:autoSpaceDE w:val="0"/>
        <w:autoSpaceDN w:val="0"/>
        <w:jc w:val="both"/>
        <w:rPr>
          <w:rFonts w:cs="Arial"/>
          <w:sz w:val="24"/>
          <w:szCs w:val="22"/>
          <w:lang w:val="en-AU"/>
        </w:rPr>
      </w:pPr>
    </w:p>
    <w:p w14:paraId="2EC10205" w14:textId="77777777" w:rsidR="002A0762" w:rsidRDefault="00082C0B" w:rsidP="002A0762">
      <w:pPr>
        <w:spacing w:after="0"/>
        <w:rPr>
          <w:rFonts w:ascii="Arial" w:hAnsi="Arial"/>
        </w:rPr>
      </w:pPr>
      <w:r>
        <w:rPr>
          <w:rFonts w:ascii="Arial" w:hAnsi="Arial"/>
        </w:rPr>
        <w:t>Year 1</w:t>
      </w:r>
      <w:r w:rsidRPr="00ED2A84">
        <w:rPr>
          <w:rFonts w:ascii="Arial" w:hAnsi="Arial"/>
        </w:rPr>
        <w:t xml:space="preserve"> – </w:t>
      </w:r>
      <w:r>
        <w:rPr>
          <w:rFonts w:ascii="Arial" w:hAnsi="Arial"/>
        </w:rPr>
        <w:t>will receive a S</w:t>
      </w:r>
      <w:r w:rsidRPr="00ED2A84">
        <w:rPr>
          <w:rFonts w:ascii="Arial" w:hAnsi="Arial"/>
        </w:rPr>
        <w:t>tatement</w:t>
      </w:r>
      <w:r>
        <w:rPr>
          <w:rFonts w:ascii="Arial" w:hAnsi="Arial"/>
        </w:rPr>
        <w:t xml:space="preserve"> of A</w:t>
      </w:r>
      <w:r w:rsidRPr="00ED2A84">
        <w:rPr>
          <w:rFonts w:ascii="Arial" w:hAnsi="Arial"/>
        </w:rPr>
        <w:t xml:space="preserve">ttainment in </w:t>
      </w:r>
      <w:r>
        <w:rPr>
          <w:rFonts w:ascii="Arial" w:hAnsi="Arial"/>
        </w:rPr>
        <w:t xml:space="preserve">the </w:t>
      </w:r>
      <w:r w:rsidRPr="00ED2A84">
        <w:rPr>
          <w:rFonts w:ascii="Arial" w:hAnsi="Arial"/>
        </w:rPr>
        <w:t xml:space="preserve">UOC’s that </w:t>
      </w:r>
      <w:r>
        <w:rPr>
          <w:rFonts w:ascii="Arial" w:hAnsi="Arial"/>
        </w:rPr>
        <w:t>have</w:t>
      </w:r>
      <w:r w:rsidRPr="00ED2A84">
        <w:rPr>
          <w:rFonts w:ascii="Arial" w:hAnsi="Arial"/>
        </w:rPr>
        <w:t xml:space="preserve"> </w:t>
      </w:r>
      <w:r w:rsidR="00291631">
        <w:rPr>
          <w:rFonts w:ascii="Arial" w:hAnsi="Arial"/>
        </w:rPr>
        <w:t xml:space="preserve">been </w:t>
      </w:r>
      <w:r w:rsidRPr="00ED2A84">
        <w:rPr>
          <w:rFonts w:ascii="Arial" w:hAnsi="Arial"/>
        </w:rPr>
        <w:t>passed</w:t>
      </w:r>
      <w:r>
        <w:rPr>
          <w:rFonts w:ascii="Arial" w:hAnsi="Arial"/>
        </w:rPr>
        <w:t xml:space="preserve"> with a live-filmed presentation</w:t>
      </w:r>
      <w:r w:rsidRPr="00ED2A84">
        <w:rPr>
          <w:rFonts w:ascii="Arial" w:hAnsi="Arial"/>
        </w:rPr>
        <w:t xml:space="preserve"> at the last class</w:t>
      </w:r>
      <w:r>
        <w:rPr>
          <w:rFonts w:ascii="Arial" w:hAnsi="Arial"/>
        </w:rPr>
        <w:t>.</w:t>
      </w:r>
      <w:r w:rsidR="000F4086">
        <w:rPr>
          <w:rFonts w:ascii="Arial" w:hAnsi="Arial"/>
        </w:rPr>
        <w:t xml:space="preserve"> </w:t>
      </w:r>
      <w:r>
        <w:rPr>
          <w:rFonts w:ascii="Arial" w:hAnsi="Arial"/>
        </w:rPr>
        <w:t>Year 2</w:t>
      </w:r>
      <w:r w:rsidRPr="00ED2A84">
        <w:rPr>
          <w:rFonts w:ascii="Arial" w:hAnsi="Arial"/>
        </w:rPr>
        <w:t xml:space="preserve"> – </w:t>
      </w:r>
      <w:r>
        <w:rPr>
          <w:rFonts w:ascii="Arial" w:hAnsi="Arial"/>
        </w:rPr>
        <w:t xml:space="preserve">are </w:t>
      </w:r>
      <w:r w:rsidRPr="00ED2A84">
        <w:rPr>
          <w:rFonts w:ascii="Arial" w:hAnsi="Arial"/>
        </w:rPr>
        <w:t xml:space="preserve">awarded </w:t>
      </w:r>
      <w:r>
        <w:rPr>
          <w:rFonts w:ascii="Arial" w:hAnsi="Arial"/>
        </w:rPr>
        <w:t>the Nationally Accredited C</w:t>
      </w:r>
      <w:r w:rsidRPr="00ED2A84">
        <w:rPr>
          <w:rFonts w:ascii="Arial" w:hAnsi="Arial"/>
        </w:rPr>
        <w:t>ertificate</w:t>
      </w:r>
      <w:r>
        <w:rPr>
          <w:rFonts w:ascii="Arial" w:hAnsi="Arial"/>
        </w:rPr>
        <w:t xml:space="preserve"> with a live-</w:t>
      </w:r>
      <w:r w:rsidRPr="00ED2A84">
        <w:rPr>
          <w:rFonts w:ascii="Arial" w:hAnsi="Arial"/>
        </w:rPr>
        <w:t xml:space="preserve">filmed graduation for parents </w:t>
      </w:r>
    </w:p>
    <w:p w14:paraId="3D77506F" w14:textId="77777777" w:rsidR="00082C0B" w:rsidRDefault="00082C0B" w:rsidP="002A0762">
      <w:pPr>
        <w:spacing w:after="0"/>
        <w:rPr>
          <w:rFonts w:ascii="Arial" w:hAnsi="Arial"/>
        </w:rPr>
      </w:pPr>
      <w:r w:rsidRPr="00ED2A84">
        <w:rPr>
          <w:rFonts w:ascii="Arial" w:hAnsi="Arial"/>
        </w:rPr>
        <w:t>and friends</w:t>
      </w:r>
      <w:r>
        <w:rPr>
          <w:rFonts w:ascii="Arial" w:hAnsi="Arial"/>
        </w:rPr>
        <w:t>.</w:t>
      </w:r>
    </w:p>
    <w:p w14:paraId="25558B44" w14:textId="77777777" w:rsidR="00082C0B" w:rsidRDefault="00082C0B" w:rsidP="00082C0B">
      <w:pPr>
        <w:rPr>
          <w:rFonts w:ascii="Arial" w:hAnsi="Arial"/>
        </w:rPr>
      </w:pPr>
      <w:r w:rsidRPr="00ED2A84">
        <w:rPr>
          <w:rFonts w:ascii="Arial" w:hAnsi="Arial"/>
        </w:rPr>
        <w:t xml:space="preserve">Results </w:t>
      </w:r>
      <w:r>
        <w:rPr>
          <w:rFonts w:ascii="Arial" w:hAnsi="Arial"/>
        </w:rPr>
        <w:t xml:space="preserve">are </w:t>
      </w:r>
      <w:r w:rsidRPr="00ED2A84">
        <w:rPr>
          <w:rFonts w:ascii="Arial" w:hAnsi="Arial"/>
        </w:rPr>
        <w:t>sent to VET Coordinators for entry onto VASS – therefore all w</w:t>
      </w:r>
      <w:r>
        <w:rPr>
          <w:rFonts w:ascii="Arial" w:hAnsi="Arial"/>
        </w:rPr>
        <w:t>ork must be completed before the end of the school year.</w:t>
      </w:r>
    </w:p>
    <w:p w14:paraId="5DCC7A7B" w14:textId="77777777" w:rsidR="00082C0B" w:rsidRDefault="00082C0B" w:rsidP="00082C0B">
      <w:pPr>
        <w:rPr>
          <w:rFonts w:ascii="Arial" w:hAnsi="Arial"/>
        </w:rPr>
      </w:pPr>
      <w:r>
        <w:rPr>
          <w:rFonts w:ascii="Arial" w:hAnsi="Arial"/>
        </w:rPr>
        <w:t>End of term progress reports are tracked for ‘at risk’ students, if this occurs - students, VET Coordinators and parents will be notified. ‘At risk’ means a student who is receiving low mark</w:t>
      </w:r>
      <w:r w:rsidR="00890B57">
        <w:rPr>
          <w:rFonts w:ascii="Arial" w:hAnsi="Arial"/>
        </w:rPr>
        <w:t>s and/or has not handed in work, has poor attendance or is not involved in learning.</w:t>
      </w:r>
    </w:p>
    <w:p w14:paraId="0883A52B" w14:textId="77777777" w:rsidR="00082C0B" w:rsidRPr="00EF0BD6" w:rsidRDefault="00082C0B" w:rsidP="00EF0BD6">
      <w:pPr>
        <w:rPr>
          <w:rFonts w:ascii="Arial" w:hAnsi="Arial"/>
        </w:rPr>
      </w:pPr>
      <w:r>
        <w:rPr>
          <w:rFonts w:ascii="Arial" w:hAnsi="Arial"/>
        </w:rPr>
        <w:t>T</w:t>
      </w:r>
      <w:r w:rsidRPr="00ED2A84">
        <w:rPr>
          <w:rFonts w:ascii="Arial" w:hAnsi="Arial"/>
        </w:rPr>
        <w:t>h</w:t>
      </w:r>
      <w:r>
        <w:rPr>
          <w:rFonts w:ascii="Arial" w:hAnsi="Arial"/>
        </w:rPr>
        <w:t>e interim report (end of Term 2</w:t>
      </w:r>
      <w:r w:rsidRPr="00ED2A84">
        <w:rPr>
          <w:rFonts w:ascii="Arial" w:hAnsi="Arial"/>
        </w:rPr>
        <w:t xml:space="preserve">) is </w:t>
      </w:r>
      <w:r>
        <w:rPr>
          <w:rFonts w:ascii="Arial" w:hAnsi="Arial"/>
        </w:rPr>
        <w:t>an informative and detailed report showing achievements and skills and knowledge that need to be improved</w:t>
      </w:r>
      <w:r w:rsidRPr="00ED2A84">
        <w:rPr>
          <w:rFonts w:ascii="Arial" w:hAnsi="Arial"/>
        </w:rPr>
        <w:t>. It is the most important report of the year.</w:t>
      </w:r>
    </w:p>
    <w:p w14:paraId="3D6405FD" w14:textId="18DF99A5" w:rsidR="002A0762" w:rsidRDefault="00082C0B" w:rsidP="002A0762">
      <w:pPr>
        <w:spacing w:after="0"/>
        <w:rPr>
          <w:rFonts w:ascii="Arial" w:hAnsi="Arial"/>
        </w:rPr>
      </w:pPr>
      <w:r w:rsidRPr="00D444EC">
        <w:rPr>
          <w:rFonts w:ascii="Arial" w:hAnsi="Arial"/>
        </w:rPr>
        <w:t xml:space="preserve">All Student Assessment Marking Guides show you what you must do to achieve competence. The Acting UOC assessment marking guides are continually </w:t>
      </w:r>
      <w:r w:rsidR="0044478E">
        <w:rPr>
          <w:rFonts w:ascii="Arial" w:hAnsi="Arial"/>
        </w:rPr>
        <w:t>assessed;</w:t>
      </w:r>
      <w:r w:rsidR="00890B57">
        <w:rPr>
          <w:rFonts w:ascii="Arial" w:hAnsi="Arial"/>
        </w:rPr>
        <w:t xml:space="preserve"> </w:t>
      </w:r>
      <w:r w:rsidRPr="00D444EC">
        <w:rPr>
          <w:rFonts w:ascii="Arial" w:hAnsi="Arial"/>
        </w:rPr>
        <w:t xml:space="preserve">they will help you understand what you need to do to get </w:t>
      </w:r>
    </w:p>
    <w:p w14:paraId="41468A8F" w14:textId="77777777" w:rsidR="002A0762" w:rsidRDefault="00082C0B" w:rsidP="002A0762">
      <w:pPr>
        <w:spacing w:after="0"/>
        <w:rPr>
          <w:rFonts w:ascii="Arial" w:hAnsi="Arial"/>
        </w:rPr>
      </w:pPr>
      <w:r w:rsidRPr="00D444EC">
        <w:rPr>
          <w:rFonts w:ascii="Arial" w:hAnsi="Arial"/>
        </w:rPr>
        <w:t>satisfactory marks.</w:t>
      </w:r>
    </w:p>
    <w:p w14:paraId="4A3E6D03" w14:textId="77777777" w:rsidR="00082C0B" w:rsidRPr="00D444EC" w:rsidRDefault="00082C0B" w:rsidP="002A0762">
      <w:pPr>
        <w:spacing w:after="0"/>
        <w:rPr>
          <w:rFonts w:ascii="Arial" w:hAnsi="Arial"/>
        </w:rPr>
      </w:pPr>
    </w:p>
    <w:p w14:paraId="57E8D67E" w14:textId="77777777" w:rsidR="00082C0B" w:rsidRDefault="00082C0B" w:rsidP="00082C0B">
      <w:pPr>
        <w:widowControl w:val="0"/>
        <w:autoSpaceDE w:val="0"/>
        <w:autoSpaceDN w:val="0"/>
        <w:adjustRightInd w:val="0"/>
        <w:spacing w:after="0"/>
        <w:outlineLvl w:val="0"/>
        <w:rPr>
          <w:rFonts w:ascii="Arial" w:hAnsi="Arial"/>
        </w:rPr>
      </w:pPr>
      <w:r>
        <w:rPr>
          <w:rFonts w:ascii="Arial" w:hAnsi="Arial"/>
        </w:rPr>
        <w:t>The Acting UOC’s do NOT have workbooks but filming task</w:t>
      </w:r>
      <w:r w:rsidR="00890B57">
        <w:rPr>
          <w:rFonts w:ascii="Arial" w:hAnsi="Arial"/>
        </w:rPr>
        <w:t>s</w:t>
      </w:r>
      <w:r>
        <w:rPr>
          <w:rFonts w:ascii="Arial" w:hAnsi="Arial"/>
        </w:rPr>
        <w:t xml:space="preserve"> are worked on throughout the year and </w:t>
      </w:r>
      <w:r w:rsidR="00890B57">
        <w:rPr>
          <w:rFonts w:ascii="Arial" w:hAnsi="Arial"/>
        </w:rPr>
        <w:t xml:space="preserve">area </w:t>
      </w:r>
      <w:r>
        <w:rPr>
          <w:rFonts w:ascii="Arial" w:hAnsi="Arial"/>
        </w:rPr>
        <w:t>continually as</w:t>
      </w:r>
      <w:r w:rsidR="00890B57">
        <w:rPr>
          <w:rFonts w:ascii="Arial" w:hAnsi="Arial"/>
        </w:rPr>
        <w:t xml:space="preserve">sessed. The marking guides </w:t>
      </w:r>
      <w:r>
        <w:rPr>
          <w:rFonts w:ascii="Arial" w:hAnsi="Arial"/>
        </w:rPr>
        <w:t>show you what you need to do to be assessed as competent</w:t>
      </w:r>
      <w:r w:rsidR="00890B57">
        <w:rPr>
          <w:rFonts w:ascii="Arial" w:hAnsi="Arial"/>
        </w:rPr>
        <w:t xml:space="preserve"> by your teacher</w:t>
      </w:r>
      <w:r>
        <w:rPr>
          <w:rFonts w:ascii="Arial" w:hAnsi="Arial"/>
        </w:rPr>
        <w:t>.</w:t>
      </w:r>
    </w:p>
    <w:p w14:paraId="1A7987C7" w14:textId="77777777" w:rsidR="00760A76" w:rsidRDefault="00760A76" w:rsidP="00082C0B">
      <w:pPr>
        <w:widowControl w:val="0"/>
        <w:autoSpaceDE w:val="0"/>
        <w:autoSpaceDN w:val="0"/>
        <w:adjustRightInd w:val="0"/>
        <w:spacing w:after="0"/>
        <w:outlineLvl w:val="0"/>
        <w:rPr>
          <w:rFonts w:ascii="Arial" w:hAnsi="Arial"/>
          <w:b/>
          <w:u w:val="single"/>
        </w:rPr>
      </w:pPr>
    </w:p>
    <w:p w14:paraId="435A9544" w14:textId="42AA5134" w:rsidR="00426267" w:rsidRPr="00AF31FD" w:rsidRDefault="00426267" w:rsidP="002A0762">
      <w:pPr>
        <w:rPr>
          <w:rFonts w:ascii="Arial" w:hAnsi="Arial" w:cs="Times New Roman"/>
          <w:b/>
          <w:color w:val="000000"/>
          <w:szCs w:val="23"/>
          <w:u w:val="single"/>
        </w:rPr>
      </w:pPr>
      <w:r w:rsidRPr="00AF31FD">
        <w:rPr>
          <w:rFonts w:ascii="Arial" w:hAnsi="Arial" w:cs="Times New Roman"/>
          <w:b/>
          <w:color w:val="000000"/>
          <w:szCs w:val="23"/>
          <w:u w:val="single"/>
        </w:rPr>
        <w:t xml:space="preserve">ASSESSMENT </w:t>
      </w:r>
      <w:r>
        <w:rPr>
          <w:rFonts w:ascii="Arial" w:hAnsi="Arial" w:cs="Times New Roman"/>
          <w:b/>
          <w:color w:val="000000"/>
          <w:szCs w:val="23"/>
          <w:u w:val="single"/>
        </w:rPr>
        <w:t>INFORMATION</w:t>
      </w:r>
    </w:p>
    <w:p w14:paraId="051D1F7C" w14:textId="77777777" w:rsidR="00426267" w:rsidRDefault="00426267" w:rsidP="00426267">
      <w:pPr>
        <w:widowControl w:val="0"/>
        <w:autoSpaceDE w:val="0"/>
        <w:autoSpaceDN w:val="0"/>
        <w:adjustRightInd w:val="0"/>
        <w:spacing w:after="0"/>
        <w:outlineLvl w:val="0"/>
        <w:rPr>
          <w:rFonts w:ascii="Arial" w:hAnsi="Arial"/>
        </w:rPr>
      </w:pPr>
      <w:r>
        <w:rPr>
          <w:rFonts w:ascii="Arial" w:hAnsi="Arial"/>
        </w:rPr>
        <w:t xml:space="preserve">Continual assessment takes place throughout every lesson with some practical or theory tasks being marked with S for Satisfactory or NS for Not Satisfactory. These marks accumulate until a Competent has been achieved for Units of Competency. </w:t>
      </w:r>
    </w:p>
    <w:p w14:paraId="494D79FD" w14:textId="77777777" w:rsidR="00426267" w:rsidRPr="0067474C" w:rsidRDefault="00426267" w:rsidP="00426267">
      <w:pPr>
        <w:widowControl w:val="0"/>
        <w:autoSpaceDE w:val="0"/>
        <w:autoSpaceDN w:val="0"/>
        <w:adjustRightInd w:val="0"/>
        <w:spacing w:after="0"/>
        <w:outlineLvl w:val="0"/>
        <w:rPr>
          <w:rFonts w:ascii="Arial" w:hAnsi="Arial"/>
          <w:i/>
        </w:rPr>
      </w:pPr>
    </w:p>
    <w:p w14:paraId="3C4DC39D" w14:textId="77777777" w:rsidR="00426267" w:rsidRPr="004B7028" w:rsidRDefault="00426267" w:rsidP="00426267">
      <w:pPr>
        <w:widowControl w:val="0"/>
        <w:autoSpaceDE w:val="0"/>
        <w:autoSpaceDN w:val="0"/>
        <w:adjustRightInd w:val="0"/>
        <w:spacing w:after="0"/>
        <w:outlineLvl w:val="0"/>
        <w:rPr>
          <w:rFonts w:ascii="Arial" w:hAnsi="Arial"/>
        </w:rPr>
      </w:pPr>
      <w:r w:rsidRPr="00721BEB">
        <w:rPr>
          <w:rFonts w:ascii="Arial" w:hAnsi="Arial"/>
        </w:rPr>
        <w:t>Modes of assessment include practical assignments, reflective writing, presentation</w:t>
      </w:r>
      <w:r>
        <w:rPr>
          <w:rFonts w:ascii="Arial" w:hAnsi="Arial"/>
        </w:rPr>
        <w:t xml:space="preserve"> – improvisation and warm-ups, </w:t>
      </w:r>
      <w:r w:rsidRPr="00721BEB">
        <w:rPr>
          <w:rFonts w:ascii="Arial" w:hAnsi="Arial"/>
        </w:rPr>
        <w:t>written</w:t>
      </w:r>
      <w:r>
        <w:rPr>
          <w:rFonts w:ascii="Arial" w:hAnsi="Arial"/>
        </w:rPr>
        <w:t xml:space="preserve"> and practice-based research,</w:t>
      </w:r>
      <w:r w:rsidRPr="00721BEB">
        <w:rPr>
          <w:rFonts w:ascii="Arial" w:hAnsi="Arial"/>
        </w:rPr>
        <w:t xml:space="preserve"> </w:t>
      </w:r>
      <w:r>
        <w:rPr>
          <w:rFonts w:ascii="Arial" w:hAnsi="Arial"/>
        </w:rPr>
        <w:t>auditions and screen tests, h</w:t>
      </w:r>
      <w:r w:rsidRPr="00721BEB">
        <w:rPr>
          <w:rFonts w:ascii="Arial" w:hAnsi="Arial"/>
        </w:rPr>
        <w:t>ave an appreciation of working in front of camera an</w:t>
      </w:r>
      <w:r>
        <w:rPr>
          <w:rFonts w:ascii="Arial" w:hAnsi="Arial"/>
        </w:rPr>
        <w:t>d the role of the actor on set, b</w:t>
      </w:r>
      <w:r w:rsidRPr="00721BEB">
        <w:rPr>
          <w:rFonts w:ascii="Arial" w:hAnsi="Arial"/>
        </w:rPr>
        <w:t>e able to successfully break down a script</w:t>
      </w:r>
      <w:r>
        <w:rPr>
          <w:rFonts w:ascii="Arial" w:hAnsi="Arial" w:cs="Arial"/>
          <w:color w:val="262626"/>
        </w:rPr>
        <w:t xml:space="preserve"> and</w:t>
      </w:r>
      <w:r>
        <w:rPr>
          <w:rFonts w:ascii="Arial" w:hAnsi="Arial"/>
        </w:rPr>
        <w:t xml:space="preserve"> bring honesty </w:t>
      </w:r>
      <w:r w:rsidRPr="00721BEB">
        <w:rPr>
          <w:rFonts w:ascii="Arial" w:hAnsi="Arial"/>
        </w:rPr>
        <w:t xml:space="preserve">to </w:t>
      </w:r>
      <w:r>
        <w:rPr>
          <w:rFonts w:ascii="Arial" w:hAnsi="Arial"/>
        </w:rPr>
        <w:t>a</w:t>
      </w:r>
      <w:r w:rsidRPr="00721BEB">
        <w:rPr>
          <w:rFonts w:ascii="Arial" w:hAnsi="Arial"/>
        </w:rPr>
        <w:t xml:space="preserve"> </w:t>
      </w:r>
      <w:r>
        <w:rPr>
          <w:rFonts w:ascii="Arial" w:hAnsi="Arial"/>
        </w:rPr>
        <w:t xml:space="preserve">screen </w:t>
      </w:r>
      <w:r w:rsidRPr="00721BEB">
        <w:rPr>
          <w:rFonts w:ascii="Arial" w:hAnsi="Arial"/>
        </w:rPr>
        <w:t>performance.</w:t>
      </w:r>
    </w:p>
    <w:p w14:paraId="0E563CAC" w14:textId="77777777" w:rsidR="00426267" w:rsidRPr="004B7028" w:rsidRDefault="00426267" w:rsidP="00426267">
      <w:pPr>
        <w:pStyle w:val="ListParagraph"/>
        <w:ind w:left="0"/>
        <w:rPr>
          <w:rFonts w:ascii="Arial" w:hAnsi="Arial" w:cs="Helvetica"/>
        </w:rPr>
      </w:pPr>
      <w:r w:rsidRPr="00503C8B">
        <w:rPr>
          <w:rFonts w:ascii="Arial" w:hAnsi="Arial" w:cs="Helvetica"/>
        </w:rPr>
        <w:t xml:space="preserve">Assessment </w:t>
      </w:r>
      <w:r>
        <w:rPr>
          <w:rFonts w:ascii="Arial" w:hAnsi="Arial" w:cs="Helvetica"/>
        </w:rPr>
        <w:t xml:space="preserve">also </w:t>
      </w:r>
      <w:r w:rsidRPr="00503C8B">
        <w:rPr>
          <w:rFonts w:ascii="Arial" w:hAnsi="Arial" w:cs="Helvetica"/>
        </w:rPr>
        <w:t>will include t</w:t>
      </w:r>
      <w:r>
        <w:rPr>
          <w:rFonts w:ascii="Arial" w:hAnsi="Arial" w:cs="Helvetica"/>
        </w:rPr>
        <w:t>he</w:t>
      </w:r>
      <w:r w:rsidRPr="00503C8B">
        <w:rPr>
          <w:rFonts w:ascii="Arial" w:hAnsi="Arial" w:cs="Helvetica"/>
        </w:rPr>
        <w:t xml:space="preserve"> ability to focus, take direction, learn and interpret lines, </w:t>
      </w:r>
      <w:r>
        <w:rPr>
          <w:rFonts w:ascii="Arial" w:hAnsi="Arial" w:cs="Helvetica"/>
        </w:rPr>
        <w:t>as well as working in an</w:t>
      </w:r>
      <w:r w:rsidRPr="00503C8B">
        <w:rPr>
          <w:rFonts w:ascii="Arial" w:hAnsi="Arial" w:cs="Helvetica"/>
        </w:rPr>
        <w:t xml:space="preserve"> ensemble work.</w:t>
      </w:r>
      <w:r>
        <w:rPr>
          <w:rFonts w:ascii="Arial" w:hAnsi="Arial" w:cs="Helvetica"/>
        </w:rPr>
        <w:t xml:space="preserve"> </w:t>
      </w:r>
      <w:r w:rsidRPr="00503C8B">
        <w:rPr>
          <w:rFonts w:ascii="Arial" w:hAnsi="Arial" w:cs="Helvetica"/>
          <w:szCs w:val="26"/>
        </w:rPr>
        <w:t xml:space="preserve">Using a wide range of scripts </w:t>
      </w:r>
      <w:r>
        <w:rPr>
          <w:rFonts w:ascii="Arial" w:hAnsi="Arial" w:cs="Helvetica"/>
          <w:szCs w:val="26"/>
        </w:rPr>
        <w:t>students will develop a</w:t>
      </w:r>
      <w:r w:rsidRPr="00503C8B">
        <w:rPr>
          <w:rFonts w:ascii="Arial" w:hAnsi="Arial" w:cs="Helvetica"/>
          <w:szCs w:val="26"/>
        </w:rPr>
        <w:t xml:space="preserve"> natural screen presence</w:t>
      </w:r>
      <w:r>
        <w:rPr>
          <w:rFonts w:ascii="Arial" w:hAnsi="Arial" w:cs="Helvetica"/>
          <w:szCs w:val="26"/>
        </w:rPr>
        <w:t xml:space="preserve"> by working directly to camera, le</w:t>
      </w:r>
      <w:r w:rsidRPr="00503C8B">
        <w:rPr>
          <w:rFonts w:ascii="Arial" w:hAnsi="Arial" w:cs="Helvetica"/>
          <w:szCs w:val="26"/>
        </w:rPr>
        <w:t xml:space="preserve">arn about screen tests, audition techniques and industry expectations. </w:t>
      </w:r>
      <w:r>
        <w:rPr>
          <w:rFonts w:ascii="Arial" w:hAnsi="Arial" w:cs="Helvetica"/>
          <w:szCs w:val="26"/>
        </w:rPr>
        <w:t>Students</w:t>
      </w:r>
      <w:r w:rsidRPr="00503C8B">
        <w:rPr>
          <w:rFonts w:ascii="Arial" w:hAnsi="Arial" w:cs="Helvetica"/>
          <w:szCs w:val="26"/>
        </w:rPr>
        <w:t xml:space="preserve"> will look at the technical demands placed on the actor when working in front of the camera; such as finding marks and key lights, acting for different shot sizes, continuity, and developing an ease in front of the camera and a comfort that translates into compelling screen performances.  </w:t>
      </w:r>
      <w:r w:rsidRPr="00503C8B">
        <w:rPr>
          <w:rFonts w:ascii="Arial" w:hAnsi="Arial" w:cs="Helvetica"/>
          <w:i/>
          <w:iCs/>
          <w:szCs w:val="26"/>
        </w:rPr>
        <w:t> </w:t>
      </w:r>
      <w:r w:rsidRPr="00503C8B">
        <w:rPr>
          <w:rFonts w:ascii="Arial" w:hAnsi="Arial" w:cs="Helvetica"/>
          <w:szCs w:val="26"/>
        </w:rPr>
        <w:t xml:space="preserve"> </w:t>
      </w:r>
    </w:p>
    <w:p w14:paraId="1D6255C6" w14:textId="77777777" w:rsidR="00426267" w:rsidRPr="00721BEB" w:rsidRDefault="00426267" w:rsidP="00426267">
      <w:pPr>
        <w:pStyle w:val="ListParagraph"/>
        <w:widowControl w:val="0"/>
        <w:autoSpaceDE w:val="0"/>
        <w:autoSpaceDN w:val="0"/>
        <w:adjustRightInd w:val="0"/>
        <w:ind w:left="0"/>
        <w:jc w:val="both"/>
        <w:rPr>
          <w:rFonts w:ascii="Arial" w:hAnsi="Arial" w:cs="Arial Narrow"/>
          <w:szCs w:val="26"/>
        </w:rPr>
      </w:pPr>
      <w:r w:rsidRPr="00D41023">
        <w:rPr>
          <w:rFonts w:ascii="Arial" w:hAnsi="Arial" w:cs="Arial Narrow"/>
          <w:szCs w:val="26"/>
        </w:rPr>
        <w:t>Actors will explore how to make the most of their auditions</w:t>
      </w:r>
      <w:r>
        <w:rPr>
          <w:rFonts w:ascii="Arial" w:hAnsi="Arial" w:cs="Arial Narrow"/>
          <w:szCs w:val="26"/>
        </w:rPr>
        <w:t>/screen-tests</w:t>
      </w:r>
      <w:r w:rsidRPr="00D41023">
        <w:rPr>
          <w:rFonts w:ascii="Arial" w:hAnsi="Arial" w:cs="Arial Narrow"/>
          <w:szCs w:val="26"/>
        </w:rPr>
        <w:t>, to be bold and make exciting choices in front of th</w:t>
      </w:r>
      <w:r>
        <w:rPr>
          <w:rFonts w:ascii="Arial" w:hAnsi="Arial" w:cs="Arial Narrow"/>
          <w:szCs w:val="26"/>
        </w:rPr>
        <w:t>e camera and make the most of a</w:t>
      </w:r>
      <w:r w:rsidRPr="00D41023">
        <w:rPr>
          <w:rFonts w:ascii="Arial" w:hAnsi="Arial" w:cs="Arial Narrow"/>
          <w:szCs w:val="26"/>
        </w:rPr>
        <w:t xml:space="preserve"> role </w:t>
      </w:r>
      <w:r>
        <w:rPr>
          <w:rFonts w:ascii="Arial" w:hAnsi="Arial" w:cs="Arial Narrow"/>
          <w:szCs w:val="26"/>
        </w:rPr>
        <w:t>(guest/bit part)</w:t>
      </w:r>
      <w:r w:rsidRPr="00D41023">
        <w:rPr>
          <w:rFonts w:ascii="Arial" w:hAnsi="Arial" w:cs="Arial Narrow"/>
          <w:szCs w:val="26"/>
        </w:rPr>
        <w:t xml:space="preserve">. By working scenes on camera every </w:t>
      </w:r>
      <w:r>
        <w:rPr>
          <w:rFonts w:ascii="Arial" w:hAnsi="Arial" w:cs="Arial Narrow"/>
          <w:szCs w:val="26"/>
        </w:rPr>
        <w:t xml:space="preserve">second </w:t>
      </w:r>
      <w:r w:rsidRPr="00D41023">
        <w:rPr>
          <w:rFonts w:ascii="Arial" w:hAnsi="Arial" w:cs="Arial Narrow"/>
          <w:szCs w:val="26"/>
        </w:rPr>
        <w:t xml:space="preserve">week, this course will give actors greater confidence at auditions and on </w:t>
      </w:r>
      <w:r>
        <w:rPr>
          <w:rFonts w:ascii="Arial" w:hAnsi="Arial" w:cs="Arial Narrow"/>
          <w:szCs w:val="26"/>
        </w:rPr>
        <w:t>set.</w:t>
      </w:r>
    </w:p>
    <w:p w14:paraId="608144C0" w14:textId="77777777" w:rsidR="00082C0B" w:rsidRDefault="00426267" w:rsidP="00426267">
      <w:pPr>
        <w:pStyle w:val="Heading2"/>
        <w:numPr>
          <w:ilvl w:val="0"/>
          <w:numId w:val="0"/>
        </w:numPr>
        <w:rPr>
          <w:rFonts w:ascii="Arial" w:hAnsi="Arial"/>
          <w:color w:val="auto"/>
          <w:sz w:val="24"/>
          <w:u w:val="single"/>
        </w:rPr>
      </w:pPr>
      <w:bookmarkStart w:id="2" w:name="_Toc168485446"/>
      <w:bookmarkStart w:id="3" w:name="_Toc225497149"/>
      <w:r w:rsidRPr="00AF31FD">
        <w:rPr>
          <w:rFonts w:ascii="Arial" w:hAnsi="Arial"/>
          <w:color w:val="auto"/>
          <w:sz w:val="24"/>
          <w:u w:val="single"/>
        </w:rPr>
        <w:t>ASSESSMENT MARKING GUIDE</w:t>
      </w:r>
      <w:bookmarkEnd w:id="2"/>
      <w:bookmarkEnd w:id="3"/>
      <w:r>
        <w:rPr>
          <w:rFonts w:ascii="Arial" w:hAnsi="Arial"/>
          <w:color w:val="auto"/>
          <w:sz w:val="24"/>
          <w:u w:val="single"/>
        </w:rPr>
        <w:t xml:space="preserve"> </w:t>
      </w:r>
      <w:r w:rsidR="00082C0B">
        <w:rPr>
          <w:rFonts w:ascii="Arial" w:hAnsi="Arial"/>
          <w:color w:val="auto"/>
          <w:sz w:val="24"/>
          <w:u w:val="single"/>
        </w:rPr>
        <w:t>INFORMATION</w:t>
      </w:r>
    </w:p>
    <w:p w14:paraId="5A375FF3" w14:textId="77777777" w:rsidR="00082C0B" w:rsidRPr="00082C0B" w:rsidRDefault="00082C0B" w:rsidP="00082C0B">
      <w:pPr>
        <w:spacing w:after="0"/>
        <w:outlineLvl w:val="0"/>
        <w:rPr>
          <w:rFonts w:ascii="Arial" w:hAnsi="Arial"/>
          <w:b/>
        </w:rPr>
      </w:pPr>
      <w:r w:rsidRPr="00082C0B">
        <w:rPr>
          <w:rFonts w:ascii="Arial" w:hAnsi="Arial"/>
          <w:b/>
        </w:rPr>
        <w:t>VET means vocation, education and training, you have enrolled in VET Acting.</w:t>
      </w:r>
    </w:p>
    <w:p w14:paraId="1968E431" w14:textId="77777777" w:rsidR="00082C0B" w:rsidRDefault="00082C0B" w:rsidP="00082C0B">
      <w:pPr>
        <w:spacing w:after="0"/>
        <w:rPr>
          <w:rFonts w:ascii="Arial" w:hAnsi="Arial"/>
          <w:b/>
        </w:rPr>
      </w:pPr>
      <w:r w:rsidRPr="00082C0B">
        <w:rPr>
          <w:rFonts w:ascii="Arial" w:hAnsi="Arial"/>
          <w:b/>
        </w:rPr>
        <w:t>17 Units of Competencies to be completed over two years, 9 core UOC’s for Year 1 and 7 core UOC’s and 1 elective for Year 2.</w:t>
      </w:r>
      <w:r w:rsidR="001E66E4">
        <w:rPr>
          <w:rFonts w:ascii="Arial" w:hAnsi="Arial"/>
          <w:b/>
        </w:rPr>
        <w:t xml:space="preserve"> </w:t>
      </w:r>
      <w:r w:rsidRPr="00082C0B">
        <w:rPr>
          <w:rFonts w:ascii="Arial" w:hAnsi="Arial"/>
          <w:b/>
        </w:rPr>
        <w:t>You are continually assessed throughout the year. There are no exams.</w:t>
      </w:r>
    </w:p>
    <w:p w14:paraId="6806E964" w14:textId="77777777" w:rsidR="00426267" w:rsidRPr="00082C0B" w:rsidRDefault="00426267" w:rsidP="00082C0B">
      <w:pPr>
        <w:spacing w:after="0"/>
        <w:rPr>
          <w:rFonts w:ascii="Arial" w:hAnsi="Arial"/>
          <w:b/>
        </w:rPr>
      </w:pPr>
    </w:p>
    <w:p w14:paraId="6C348701" w14:textId="77777777" w:rsidR="00426267" w:rsidRDefault="00426267" w:rsidP="00426267">
      <w:pPr>
        <w:rPr>
          <w:rFonts w:ascii="Arial" w:hAnsi="Arial"/>
        </w:rPr>
      </w:pPr>
      <w:r>
        <w:rPr>
          <w:rFonts w:ascii="Arial" w:hAnsi="Arial"/>
        </w:rPr>
        <w:t>This formative summary is designed for teachers to mark when working with and/or observing individual students’ cognitive and affective performance skills. It is important to gather evidence to confirm the observations/assessments during the tasks. This assessment task gathers evidence of both desirable and undesirable behaviours demonstrated by the student.</w:t>
      </w:r>
    </w:p>
    <w:p w14:paraId="362C1DDC" w14:textId="77777777" w:rsidR="00426267" w:rsidRDefault="00426267" w:rsidP="00426267">
      <w:pPr>
        <w:spacing w:after="0"/>
        <w:rPr>
          <w:rFonts w:ascii="Arial" w:hAnsi="Arial"/>
        </w:rPr>
      </w:pPr>
      <w:r>
        <w:rPr>
          <w:rFonts w:ascii="Arial" w:hAnsi="Arial"/>
        </w:rPr>
        <w:t>Compulsory Assessment Level of performance on task</w:t>
      </w:r>
    </w:p>
    <w:p w14:paraId="55825B5C" w14:textId="77777777" w:rsidR="00426267" w:rsidRDefault="00426267" w:rsidP="00426267">
      <w:pPr>
        <w:spacing w:after="0"/>
        <w:rPr>
          <w:rFonts w:ascii="Arial" w:hAnsi="Arial"/>
        </w:rPr>
      </w:pPr>
      <w:r>
        <w:rPr>
          <w:rFonts w:ascii="Arial" w:hAnsi="Arial"/>
        </w:rPr>
        <w:t>0 (unacceptable) 1 (less than acceptable) 2 acceptable 3 (more than acceptable)</w:t>
      </w:r>
    </w:p>
    <w:p w14:paraId="04F7BB7B" w14:textId="77777777" w:rsidR="00426267" w:rsidRDefault="00426267" w:rsidP="00426267">
      <w:pPr>
        <w:spacing w:after="0"/>
        <w:ind w:left="2880" w:hanging="2880"/>
        <w:rPr>
          <w:rFonts w:ascii="Arial" w:hAnsi="Arial"/>
        </w:rPr>
      </w:pPr>
      <w:r>
        <w:rPr>
          <w:rFonts w:ascii="Arial" w:hAnsi="Arial"/>
        </w:rPr>
        <w:t>0 Unacceptable</w:t>
      </w:r>
      <w:r>
        <w:rPr>
          <w:rFonts w:ascii="Arial" w:hAnsi="Arial"/>
        </w:rPr>
        <w:tab/>
        <w:t>Consistently displayed lack of basic knowledge and demonstrated inability to perform task(s). Does not meet the criterion.</w:t>
      </w:r>
    </w:p>
    <w:p w14:paraId="2EE0161B" w14:textId="77777777" w:rsidR="00426267" w:rsidRDefault="00426267" w:rsidP="00426267">
      <w:pPr>
        <w:spacing w:after="0"/>
        <w:ind w:left="2880" w:hanging="2880"/>
        <w:rPr>
          <w:rFonts w:ascii="Arial" w:hAnsi="Arial"/>
        </w:rPr>
      </w:pPr>
      <w:r>
        <w:rPr>
          <w:rFonts w:ascii="Arial" w:hAnsi="Arial"/>
        </w:rPr>
        <w:t>1 Less than acceptable</w:t>
      </w:r>
      <w:r>
        <w:rPr>
          <w:rFonts w:ascii="Arial" w:hAnsi="Arial"/>
        </w:rPr>
        <w:tab/>
        <w:t>Student is below average on knowledge and demonstrated inability to performance task(s). Demonstrated significant gaps in meeting the criterion.</w:t>
      </w:r>
    </w:p>
    <w:p w14:paraId="65BCDB07" w14:textId="77777777" w:rsidR="00426267" w:rsidRDefault="00426267" w:rsidP="00426267">
      <w:pPr>
        <w:spacing w:after="0"/>
        <w:ind w:left="2880" w:hanging="2880"/>
        <w:rPr>
          <w:rFonts w:ascii="Arial" w:hAnsi="Arial"/>
        </w:rPr>
      </w:pPr>
      <w:r>
        <w:rPr>
          <w:rFonts w:ascii="Arial" w:hAnsi="Arial"/>
        </w:rPr>
        <w:t>2 Acceptable</w:t>
      </w:r>
      <w:r>
        <w:rPr>
          <w:rFonts w:ascii="Arial" w:hAnsi="Arial"/>
        </w:rPr>
        <w:tab/>
        <w:t>Consistently attempted to meet the criterion and demonstrated capacity and potential to develop performance task(s). Is showing average knowledge, skills and ability.</w:t>
      </w:r>
    </w:p>
    <w:p w14:paraId="192B97DA" w14:textId="77777777" w:rsidR="00426267" w:rsidRDefault="00426267" w:rsidP="00426267">
      <w:pPr>
        <w:spacing w:after="0"/>
        <w:ind w:left="2880" w:hanging="2880"/>
        <w:rPr>
          <w:rFonts w:ascii="Arial" w:hAnsi="Arial"/>
        </w:rPr>
      </w:pPr>
      <w:r>
        <w:rPr>
          <w:rFonts w:ascii="Arial" w:hAnsi="Arial"/>
        </w:rPr>
        <w:lastRenderedPageBreak/>
        <w:t>3 More than acceptable</w:t>
      </w:r>
      <w:r>
        <w:rPr>
          <w:rFonts w:ascii="Arial" w:hAnsi="Arial"/>
        </w:rPr>
        <w:tab/>
        <w:t>Met and exceeded the criterion. Student is above average on knowledge and demonstrated ability for this level.</w:t>
      </w:r>
    </w:p>
    <w:p w14:paraId="386D46C9" w14:textId="77777777" w:rsidR="00082C0B" w:rsidRDefault="00082C0B" w:rsidP="00426267">
      <w:pPr>
        <w:spacing w:after="0"/>
        <w:outlineLvl w:val="0"/>
        <w:rPr>
          <w:rFonts w:ascii="Arial" w:hAnsi="Arial"/>
        </w:rPr>
      </w:pPr>
    </w:p>
    <w:p w14:paraId="53415686" w14:textId="77777777" w:rsidR="00082C0B" w:rsidRDefault="00082C0B" w:rsidP="00082C0B">
      <w:pPr>
        <w:rPr>
          <w:rFonts w:ascii="Arial" w:hAnsi="Arial"/>
        </w:rPr>
      </w:pPr>
      <w:r>
        <w:rPr>
          <w:rFonts w:ascii="Arial" w:hAnsi="Arial"/>
        </w:rPr>
        <w:t>You can only attain COMPETENCIES if you get results of 2 and 3.</w:t>
      </w:r>
    </w:p>
    <w:p w14:paraId="0CA133CA" w14:textId="77777777" w:rsidR="00082C0B" w:rsidRPr="00EF4F46" w:rsidRDefault="00082C0B" w:rsidP="00890B57">
      <w:pPr>
        <w:spacing w:after="0"/>
        <w:rPr>
          <w:rFonts w:ascii="Arial" w:hAnsi="Arial"/>
        </w:rPr>
      </w:pPr>
      <w:r w:rsidRPr="00EF4F46">
        <w:rPr>
          <w:rFonts w:ascii="Arial" w:hAnsi="Arial"/>
        </w:rPr>
        <w:t xml:space="preserve">All teachers keep a record of your progress by </w:t>
      </w:r>
      <w:sdt>
        <w:sdtPr>
          <w:rPr>
            <w:rFonts w:ascii="Arial" w:hAnsi="Arial" w:cs="Arial"/>
          </w:rPr>
          <w:id w:val="973721070"/>
        </w:sdtPr>
        <w:sdtEndPr/>
        <w:sdtContent>
          <w:r w:rsidRPr="00EF4F46">
            <w:rPr>
              <w:rFonts w:ascii="Arial" w:hAnsi="Arial" w:cs="Arial"/>
            </w:rPr>
            <w:t>marking workbooks, journals and folios, which include internet research and email tasks.</w:t>
          </w:r>
        </w:sdtContent>
      </w:sdt>
    </w:p>
    <w:sdt>
      <w:sdtPr>
        <w:id w:val="-1131946215"/>
      </w:sdtPr>
      <w:sdtEndPr/>
      <w:sdtContent>
        <w:p w14:paraId="1F4C8F72" w14:textId="77777777" w:rsidR="00082C0B" w:rsidRPr="00457BC2" w:rsidRDefault="00082C0B" w:rsidP="00457BC2">
          <w:pPr>
            <w:pStyle w:val="ListParagraph"/>
            <w:numPr>
              <w:ilvl w:val="0"/>
              <w:numId w:val="42"/>
            </w:numPr>
            <w:rPr>
              <w:rFonts w:ascii="Arial" w:hAnsi="Arial"/>
            </w:rPr>
          </w:pPr>
          <w:r w:rsidRPr="00457BC2">
            <w:rPr>
              <w:rFonts w:ascii="Arial" w:hAnsi="Arial" w:cs="Arial"/>
            </w:rPr>
            <w:t>Direct observation</w:t>
          </w:r>
        </w:p>
      </w:sdtContent>
    </w:sdt>
    <w:p w14:paraId="5727D1B1" w14:textId="77777777" w:rsidR="00082C0B" w:rsidRPr="00457BC2" w:rsidRDefault="00082C0B" w:rsidP="00457BC2">
      <w:pPr>
        <w:pStyle w:val="ListParagraph"/>
        <w:numPr>
          <w:ilvl w:val="0"/>
          <w:numId w:val="42"/>
        </w:numPr>
        <w:rPr>
          <w:rFonts w:ascii="Arial" w:hAnsi="Arial"/>
        </w:rPr>
      </w:pPr>
      <w:r w:rsidRPr="00457BC2">
        <w:rPr>
          <w:rFonts w:ascii="Arial" w:hAnsi="Arial" w:cs="Arial"/>
        </w:rPr>
        <w:t>Verbal Questioning</w:t>
      </w:r>
    </w:p>
    <w:sdt>
      <w:sdtPr>
        <w:rPr>
          <w:rFonts w:asciiTheme="minorHAnsi" w:eastAsiaTheme="minorHAnsi" w:hAnsiTheme="minorHAnsi" w:cstheme="minorBidi"/>
          <w:szCs w:val="24"/>
        </w:rPr>
        <w:id w:val="-1526628693"/>
      </w:sdtPr>
      <w:sdtEndPr>
        <w:rPr>
          <w:rFonts w:ascii="Arial" w:hAnsi="Arial" w:cs="Arial"/>
        </w:rPr>
      </w:sdtEndPr>
      <w:sdtContent>
        <w:p w14:paraId="2DA465DE" w14:textId="77777777" w:rsidR="00082C0B" w:rsidRPr="00457BC2" w:rsidRDefault="00082C0B" w:rsidP="00457BC2">
          <w:pPr>
            <w:pStyle w:val="ListParagraph"/>
            <w:numPr>
              <w:ilvl w:val="0"/>
              <w:numId w:val="42"/>
            </w:numPr>
            <w:rPr>
              <w:rFonts w:ascii="Arial" w:hAnsi="Arial" w:cs="Arial"/>
            </w:rPr>
          </w:pPr>
          <w:r w:rsidRPr="00457BC2">
            <w:rPr>
              <w:rFonts w:ascii="Arial" w:hAnsi="Arial" w:cs="Arial"/>
            </w:rPr>
            <w:t>Practical tasks - Rehearsal and filmed performance, audition, chat to camera, screen-tests</w:t>
          </w:r>
        </w:p>
        <w:sdt>
          <w:sdtPr>
            <w:id w:val="1824855862"/>
          </w:sdtPr>
          <w:sdtEndPr/>
          <w:sdtContent>
            <w:p w14:paraId="16E4C513" w14:textId="77777777" w:rsidR="00082C0B" w:rsidRPr="00457BC2" w:rsidRDefault="00082C0B" w:rsidP="00457BC2">
              <w:pPr>
                <w:pStyle w:val="ListParagraph"/>
                <w:numPr>
                  <w:ilvl w:val="0"/>
                  <w:numId w:val="42"/>
                </w:numPr>
                <w:rPr>
                  <w:rFonts w:ascii="Arial" w:hAnsi="Arial" w:cs="Arial"/>
                </w:rPr>
              </w:pPr>
              <w:r w:rsidRPr="00457BC2">
                <w:rPr>
                  <w:rFonts w:ascii="Arial" w:hAnsi="Arial" w:cs="Arial"/>
                </w:rPr>
                <w:t>Third part reports from Industry guest speakers and CEO</w:t>
              </w:r>
            </w:p>
          </w:sdtContent>
        </w:sdt>
        <w:p w14:paraId="6169320E" w14:textId="77777777" w:rsidR="00082C0B" w:rsidRPr="00457BC2" w:rsidRDefault="00082C0B" w:rsidP="00457BC2">
          <w:pPr>
            <w:pStyle w:val="ListParagraph"/>
            <w:numPr>
              <w:ilvl w:val="0"/>
              <w:numId w:val="42"/>
            </w:numPr>
            <w:rPr>
              <w:rFonts w:ascii="Arial" w:hAnsi="Arial" w:cs="Arial"/>
            </w:rPr>
          </w:pPr>
          <w:r w:rsidRPr="00457BC2">
            <w:rPr>
              <w:rFonts w:ascii="Arial" w:hAnsi="Arial" w:cs="Arial"/>
            </w:rPr>
            <w:t>Multiple choice assessment task</w:t>
          </w:r>
        </w:p>
        <w:p w14:paraId="1BB24038" w14:textId="77777777" w:rsidR="00082C0B" w:rsidRDefault="00082C0B" w:rsidP="00890B57">
          <w:pPr>
            <w:spacing w:after="0"/>
            <w:rPr>
              <w:rFonts w:ascii="Arial" w:hAnsi="Arial"/>
            </w:rPr>
          </w:pPr>
        </w:p>
        <w:p w14:paraId="205664DC" w14:textId="77777777" w:rsidR="00890B57" w:rsidRDefault="00082C0B" w:rsidP="00890B57">
          <w:pPr>
            <w:spacing w:after="0"/>
            <w:rPr>
              <w:rFonts w:ascii="Arial" w:hAnsi="Arial"/>
            </w:rPr>
          </w:pPr>
          <w:r w:rsidRPr="000227E2">
            <w:rPr>
              <w:rFonts w:ascii="Arial" w:hAnsi="Arial"/>
            </w:rPr>
            <w:t>RECORDING YOUR RESULTS</w:t>
          </w:r>
        </w:p>
        <w:p w14:paraId="2D680E76" w14:textId="77777777" w:rsidR="00082C0B" w:rsidRPr="000227E2" w:rsidRDefault="00082C0B" w:rsidP="00890B57">
          <w:pPr>
            <w:spacing w:after="0"/>
            <w:rPr>
              <w:rFonts w:ascii="Arial" w:hAnsi="Arial"/>
            </w:rPr>
          </w:pPr>
          <w:r w:rsidRPr="000227E2">
            <w:rPr>
              <w:rFonts w:ascii="Arial" w:hAnsi="Arial"/>
            </w:rPr>
            <w:t>Your teacher will give you your mark (0, 1, 2, 3) at the end of all assessment tasks. Make sure you complete your score/comments in your journa</w:t>
          </w:r>
          <w:r>
            <w:rPr>
              <w:rFonts w:ascii="Arial" w:hAnsi="Arial"/>
            </w:rPr>
            <w:t>l.</w:t>
          </w:r>
        </w:p>
      </w:sdtContent>
    </w:sdt>
    <w:p w14:paraId="0BFF83BC" w14:textId="77777777" w:rsidR="00082C0B" w:rsidRDefault="00082C0B" w:rsidP="00426267">
      <w:pPr>
        <w:spacing w:after="0"/>
        <w:outlineLvl w:val="0"/>
        <w:rPr>
          <w:rFonts w:ascii="Arial" w:hAnsi="Arial"/>
        </w:rPr>
      </w:pPr>
    </w:p>
    <w:p w14:paraId="646D85FB" w14:textId="77777777" w:rsidR="00426267" w:rsidRDefault="00426267" w:rsidP="000F4086">
      <w:pPr>
        <w:spacing w:after="0"/>
        <w:outlineLvl w:val="0"/>
        <w:rPr>
          <w:rFonts w:ascii="Arial" w:hAnsi="Arial"/>
          <w:b/>
        </w:rPr>
      </w:pPr>
      <w:r w:rsidRPr="00FE4ED4">
        <w:rPr>
          <w:rFonts w:ascii="Arial" w:hAnsi="Arial"/>
          <w:b/>
          <w:bCs/>
        </w:rPr>
        <w:t>EXAMPLE:</w:t>
      </w:r>
      <w:r w:rsidRPr="00AF31FD">
        <w:rPr>
          <w:rFonts w:ascii="Arial" w:hAnsi="Arial"/>
        </w:rPr>
        <w:t xml:space="preserve"> </w:t>
      </w:r>
      <w:r w:rsidRPr="00AF31FD">
        <w:rPr>
          <w:rFonts w:ascii="Arial" w:hAnsi="Arial"/>
          <w:b/>
        </w:rPr>
        <w:t xml:space="preserve">ACTING UOC </w:t>
      </w:r>
      <w:r>
        <w:rPr>
          <w:rFonts w:ascii="Arial" w:hAnsi="Arial"/>
          <w:b/>
        </w:rPr>
        <w:tab/>
      </w:r>
      <w:r>
        <w:rPr>
          <w:rFonts w:ascii="Arial" w:hAnsi="Arial"/>
          <w:b/>
        </w:rPr>
        <w:tab/>
      </w:r>
      <w:r>
        <w:rPr>
          <w:rFonts w:ascii="Arial" w:hAnsi="Arial"/>
          <w:b/>
        </w:rPr>
        <w:tab/>
      </w:r>
      <w:r>
        <w:rPr>
          <w:rFonts w:ascii="Arial" w:hAnsi="Arial"/>
          <w:b/>
        </w:rPr>
        <w:tab/>
        <w:t>Assessment:</w:t>
      </w:r>
      <w:r w:rsidRPr="00B85B8B">
        <w:rPr>
          <w:rFonts w:ascii="Arial" w:hAnsi="Arial"/>
          <w:b/>
        </w:rPr>
        <w:t xml:space="preserve"> </w:t>
      </w:r>
      <w:r w:rsidR="00082C0B">
        <w:rPr>
          <w:rFonts w:ascii="Arial" w:hAnsi="Arial"/>
          <w:b/>
        </w:rPr>
        <w:t>ACTING SCRIPT</w:t>
      </w:r>
    </w:p>
    <w:p w14:paraId="58B9E159" w14:textId="77777777" w:rsidR="00082C0B" w:rsidRPr="00145983" w:rsidRDefault="001E66E4" w:rsidP="000F4086">
      <w:pPr>
        <w:spacing w:after="0"/>
        <w:outlineLvl w:val="0"/>
        <w:rPr>
          <w:rFonts w:ascii="Arial" w:hAnsi="Arial" w:cs="Verdana"/>
          <w:b/>
          <w:bCs/>
          <w:sz w:val="28"/>
          <w:szCs w:val="36"/>
        </w:rPr>
      </w:pPr>
      <w:bookmarkStart w:id="4" w:name="_Toc168044313"/>
      <w:bookmarkStart w:id="5" w:name="_Toc168485456"/>
      <w:bookmarkStart w:id="6" w:name="_Toc225497159"/>
      <w:r>
        <w:rPr>
          <w:rFonts w:ascii="Arial" w:hAnsi="Arial" w:cs="Verdana"/>
          <w:b/>
          <w:bCs/>
          <w:sz w:val="28"/>
          <w:szCs w:val="36"/>
        </w:rPr>
        <w:t>Assessment Marking Guide (Confidential Student R</w:t>
      </w:r>
      <w:r w:rsidR="00082C0B" w:rsidRPr="00145983">
        <w:rPr>
          <w:rFonts w:ascii="Arial" w:hAnsi="Arial" w:cs="Verdana"/>
          <w:b/>
          <w:bCs/>
          <w:sz w:val="28"/>
          <w:szCs w:val="36"/>
        </w:rPr>
        <w:t>ecord)</w:t>
      </w:r>
    </w:p>
    <w:p w14:paraId="6E06F423" w14:textId="77777777" w:rsidR="000F4086" w:rsidRPr="00145983" w:rsidRDefault="00082C0B" w:rsidP="000F4086">
      <w:pPr>
        <w:spacing w:after="0"/>
        <w:outlineLvl w:val="0"/>
        <w:rPr>
          <w:rFonts w:ascii="Arial" w:hAnsi="Arial"/>
          <w:b/>
          <w:sz w:val="28"/>
          <w:szCs w:val="28"/>
          <w:lang w:val="en-AU"/>
        </w:rPr>
      </w:pPr>
      <w:r w:rsidRPr="00145983">
        <w:rPr>
          <w:rFonts w:ascii="Arial" w:hAnsi="Arial"/>
          <w:b/>
          <w:sz w:val="28"/>
        </w:rPr>
        <w:t>UOC: VU21839</w:t>
      </w:r>
      <w:r w:rsidRPr="00145983">
        <w:rPr>
          <w:rFonts w:ascii="Arial" w:hAnsi="Arial"/>
          <w:b/>
          <w:sz w:val="28"/>
          <w:szCs w:val="28"/>
          <w:lang w:val="en-AU"/>
        </w:rPr>
        <w:t xml:space="preserve"> Develop acting techniques</w:t>
      </w:r>
    </w:p>
    <w:p w14:paraId="1BD0D6A2" w14:textId="77777777" w:rsidR="00082C0B" w:rsidRPr="000F4086" w:rsidRDefault="00082C0B" w:rsidP="000F4086">
      <w:pPr>
        <w:spacing w:after="0"/>
        <w:outlineLvl w:val="0"/>
        <w:rPr>
          <w:rFonts w:ascii="Arial" w:hAnsi="Arial"/>
          <w:b/>
          <w:sz w:val="32"/>
        </w:rPr>
      </w:pPr>
      <w:r w:rsidRPr="009F59B1">
        <w:rPr>
          <w:rFonts w:ascii="Arial" w:hAnsi="Arial"/>
          <w:b/>
        </w:rPr>
        <w:t xml:space="preserve">Assessment: </w:t>
      </w:r>
      <w:r w:rsidRPr="009F59B1">
        <w:rPr>
          <w:rFonts w:ascii="Arial" w:hAnsi="Arial"/>
          <w:b/>
          <w:lang w:val="en-AU"/>
        </w:rPr>
        <w:t xml:space="preserve"> Develop a range of acting techniques to work imaginatively and creatively for an acting role for screen</w:t>
      </w:r>
    </w:p>
    <w:p w14:paraId="35C6B854" w14:textId="55836D03" w:rsidR="00082C0B" w:rsidRPr="009F59B1" w:rsidRDefault="00082C0B" w:rsidP="000F4086">
      <w:pPr>
        <w:spacing w:after="0"/>
        <w:outlineLvl w:val="0"/>
        <w:rPr>
          <w:rFonts w:ascii="Arial" w:hAnsi="Arial"/>
        </w:rPr>
      </w:pPr>
      <w:r w:rsidRPr="009F59B1">
        <w:rPr>
          <w:rFonts w:ascii="Arial" w:hAnsi="Arial"/>
        </w:rPr>
        <w:t>Student Name:</w:t>
      </w:r>
      <w:r w:rsidR="00FE4ED4">
        <w:rPr>
          <w:rFonts w:ascii="Arial" w:hAnsi="Arial"/>
        </w:rPr>
        <w:t xml:space="preserve"> </w:t>
      </w:r>
      <w:r w:rsidRPr="009F59B1">
        <w:rPr>
          <w:rFonts w:ascii="Arial" w:hAnsi="Arial"/>
        </w:rPr>
        <w:t>________________________________________</w:t>
      </w:r>
      <w:r>
        <w:rPr>
          <w:rFonts w:ascii="Arial" w:hAnsi="Arial"/>
        </w:rPr>
        <w:t>_______</w:t>
      </w:r>
      <w:r w:rsidRPr="009F59B1">
        <w:rPr>
          <w:rFonts w:ascii="Arial" w:hAnsi="Arial"/>
        </w:rPr>
        <w:t xml:space="preserve"> </w:t>
      </w:r>
    </w:p>
    <w:p w14:paraId="239A4031" w14:textId="3F478031" w:rsidR="00082C0B" w:rsidRPr="009F59B1" w:rsidRDefault="00082C0B" w:rsidP="000F4086">
      <w:pPr>
        <w:spacing w:after="0"/>
        <w:outlineLvl w:val="0"/>
        <w:rPr>
          <w:rFonts w:ascii="Arial" w:hAnsi="Arial"/>
        </w:rPr>
      </w:pPr>
      <w:r w:rsidRPr="009F59B1">
        <w:rPr>
          <w:rFonts w:ascii="Arial" w:hAnsi="Arial"/>
        </w:rPr>
        <w:t>Assessor name / Signature:</w:t>
      </w:r>
      <w:r w:rsidR="00FE4ED4">
        <w:rPr>
          <w:rFonts w:ascii="Arial" w:hAnsi="Arial"/>
        </w:rPr>
        <w:t xml:space="preserve"> </w:t>
      </w:r>
      <w:r w:rsidRPr="009F59B1">
        <w:rPr>
          <w:rFonts w:ascii="Arial" w:hAnsi="Arial"/>
        </w:rPr>
        <w:t>_________________________ Date:</w:t>
      </w:r>
      <w:r w:rsidR="00FE4ED4">
        <w:rPr>
          <w:rFonts w:ascii="Arial" w:hAnsi="Arial"/>
        </w:rPr>
        <w:t xml:space="preserve"> </w:t>
      </w:r>
      <w:r w:rsidRPr="009F59B1">
        <w:rPr>
          <w:rFonts w:ascii="Arial" w:hAnsi="Arial"/>
        </w:rPr>
        <w:t>_______</w:t>
      </w:r>
    </w:p>
    <w:p w14:paraId="6F9D4AD3" w14:textId="77777777" w:rsidR="00082C0B" w:rsidRPr="00FA690C" w:rsidRDefault="00082C0B" w:rsidP="000F4086">
      <w:pPr>
        <w:spacing w:after="0"/>
        <w:rPr>
          <w:rFonts w:ascii="Arial" w:hAnsi="Arial"/>
          <w:szCs w:val="20"/>
        </w:rPr>
      </w:pPr>
      <w:r w:rsidRPr="00FA690C">
        <w:rPr>
          <w:rFonts w:ascii="Arial" w:hAnsi="Arial"/>
          <w:b/>
          <w:szCs w:val="20"/>
        </w:rPr>
        <w:t>0 (unacceptable) 1 (less than acceptable) 2 acceptable 3 (more than acceptable)</w:t>
      </w:r>
    </w:p>
    <w:tbl>
      <w:tblPr>
        <w:tblW w:w="88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992"/>
        <w:gridCol w:w="992"/>
        <w:gridCol w:w="992"/>
        <w:gridCol w:w="992"/>
      </w:tblGrid>
      <w:tr w:rsidR="00082C0B" w:rsidRPr="00534BD9" w14:paraId="45FE19C1" w14:textId="77777777">
        <w:trPr>
          <w:trHeight w:val="466"/>
        </w:trPr>
        <w:tc>
          <w:tcPr>
            <w:tcW w:w="4835" w:type="dxa"/>
            <w:shd w:val="clear" w:color="auto" w:fill="auto"/>
            <w:vAlign w:val="center"/>
          </w:tcPr>
          <w:p w14:paraId="004C753F" w14:textId="77777777" w:rsidR="00082C0B" w:rsidRPr="00D156EB" w:rsidRDefault="00082C0B" w:rsidP="003B4AA6">
            <w:pPr>
              <w:pStyle w:val="Bullet1"/>
              <w:rPr>
                <w:bCs/>
              </w:rPr>
            </w:pPr>
          </w:p>
        </w:tc>
        <w:tc>
          <w:tcPr>
            <w:tcW w:w="992" w:type="dxa"/>
            <w:shd w:val="clear" w:color="auto" w:fill="auto"/>
            <w:vAlign w:val="center"/>
          </w:tcPr>
          <w:p w14:paraId="103A9747" w14:textId="77777777" w:rsidR="00082C0B" w:rsidRPr="0021452F" w:rsidRDefault="00082C0B" w:rsidP="003B4AA6">
            <w:pPr>
              <w:jc w:val="center"/>
              <w:rPr>
                <w:rFonts w:ascii="Arial" w:hAnsi="Arial" w:cs="Arial"/>
                <w:b/>
                <w:color w:val="000000"/>
                <w:lang w:val="en-AU"/>
              </w:rPr>
            </w:pPr>
            <w:r w:rsidRPr="0021452F">
              <w:rPr>
                <w:rFonts w:ascii="Arial" w:hAnsi="Arial" w:cs="Arial"/>
                <w:b/>
                <w:color w:val="000000"/>
                <w:lang w:val="en-AU"/>
              </w:rPr>
              <w:t>0</w:t>
            </w:r>
          </w:p>
        </w:tc>
        <w:tc>
          <w:tcPr>
            <w:tcW w:w="992" w:type="dxa"/>
          </w:tcPr>
          <w:p w14:paraId="32CA4AC6" w14:textId="77777777" w:rsidR="00082C0B" w:rsidRPr="0021452F" w:rsidRDefault="00082C0B" w:rsidP="003B4AA6">
            <w:pPr>
              <w:jc w:val="center"/>
              <w:rPr>
                <w:rFonts w:ascii="Arial" w:hAnsi="Arial" w:cs="Arial"/>
                <w:b/>
                <w:color w:val="000000"/>
                <w:lang w:val="en-AU"/>
              </w:rPr>
            </w:pPr>
            <w:r w:rsidRPr="0021452F">
              <w:rPr>
                <w:rFonts w:ascii="Arial" w:hAnsi="Arial" w:cs="Arial"/>
                <w:b/>
                <w:color w:val="000000"/>
                <w:lang w:val="en-AU"/>
              </w:rPr>
              <w:t>1</w:t>
            </w:r>
          </w:p>
        </w:tc>
        <w:tc>
          <w:tcPr>
            <w:tcW w:w="992" w:type="dxa"/>
          </w:tcPr>
          <w:p w14:paraId="15A356D2" w14:textId="77777777" w:rsidR="00082C0B" w:rsidRPr="0021452F" w:rsidRDefault="00082C0B" w:rsidP="003B4AA6">
            <w:pPr>
              <w:jc w:val="center"/>
              <w:rPr>
                <w:rFonts w:ascii="Arial" w:hAnsi="Arial" w:cs="Arial"/>
                <w:b/>
                <w:color w:val="000000"/>
                <w:lang w:val="en-AU"/>
              </w:rPr>
            </w:pPr>
            <w:r w:rsidRPr="0021452F">
              <w:rPr>
                <w:rFonts w:ascii="Arial" w:hAnsi="Arial" w:cs="Arial"/>
                <w:b/>
                <w:color w:val="000000"/>
                <w:lang w:val="en-AU"/>
              </w:rPr>
              <w:t>2</w:t>
            </w:r>
          </w:p>
        </w:tc>
        <w:tc>
          <w:tcPr>
            <w:tcW w:w="992" w:type="dxa"/>
          </w:tcPr>
          <w:p w14:paraId="36466785" w14:textId="77777777" w:rsidR="00082C0B" w:rsidRPr="0021452F" w:rsidRDefault="00082C0B" w:rsidP="003B4AA6">
            <w:pPr>
              <w:jc w:val="center"/>
              <w:rPr>
                <w:rFonts w:ascii="Arial" w:hAnsi="Arial" w:cs="Arial"/>
                <w:b/>
                <w:color w:val="000000"/>
                <w:lang w:val="en-AU"/>
              </w:rPr>
            </w:pPr>
            <w:r w:rsidRPr="0021452F">
              <w:rPr>
                <w:rFonts w:ascii="Arial" w:hAnsi="Arial" w:cs="Arial"/>
                <w:b/>
                <w:color w:val="000000"/>
                <w:lang w:val="en-AU"/>
              </w:rPr>
              <w:t>3</w:t>
            </w:r>
          </w:p>
        </w:tc>
      </w:tr>
      <w:tr w:rsidR="00082C0B" w:rsidRPr="00534BD9" w14:paraId="028412DF" w14:textId="77777777">
        <w:trPr>
          <w:trHeight w:val="466"/>
        </w:trPr>
        <w:tc>
          <w:tcPr>
            <w:tcW w:w="4835" w:type="dxa"/>
            <w:shd w:val="clear" w:color="auto" w:fill="auto"/>
            <w:vAlign w:val="center"/>
          </w:tcPr>
          <w:p w14:paraId="402EE30B" w14:textId="77777777" w:rsidR="00082C0B" w:rsidRPr="0021452F" w:rsidRDefault="00082C0B" w:rsidP="001E66E4">
            <w:pPr>
              <w:pStyle w:val="Bullet1"/>
              <w:spacing w:before="0" w:after="0"/>
              <w:ind w:left="0" w:firstLine="0"/>
              <w:rPr>
                <w:bCs/>
                <w:sz w:val="24"/>
              </w:rPr>
            </w:pPr>
            <w:r w:rsidRPr="0021452F">
              <w:rPr>
                <w:bCs/>
                <w:sz w:val="24"/>
              </w:rPr>
              <w:t>Practice improvisation, planned and impromptu</w:t>
            </w:r>
          </w:p>
        </w:tc>
        <w:tc>
          <w:tcPr>
            <w:tcW w:w="992" w:type="dxa"/>
            <w:shd w:val="clear" w:color="auto" w:fill="auto"/>
            <w:vAlign w:val="center"/>
          </w:tcPr>
          <w:p w14:paraId="61C90658" w14:textId="77777777" w:rsidR="00082C0B" w:rsidRPr="00534BD9" w:rsidRDefault="00082C0B" w:rsidP="003B4AA6">
            <w:pPr>
              <w:rPr>
                <w:rFonts w:ascii="Arial" w:hAnsi="Arial" w:cs="Arial"/>
                <w:color w:val="000000"/>
                <w:lang w:val="en-AU"/>
              </w:rPr>
            </w:pPr>
          </w:p>
        </w:tc>
        <w:tc>
          <w:tcPr>
            <w:tcW w:w="992" w:type="dxa"/>
          </w:tcPr>
          <w:p w14:paraId="780546A4" w14:textId="77777777" w:rsidR="00082C0B" w:rsidRPr="00534BD9" w:rsidRDefault="00082C0B" w:rsidP="003B4AA6">
            <w:pPr>
              <w:rPr>
                <w:rFonts w:ascii="Arial" w:hAnsi="Arial" w:cs="Arial"/>
                <w:color w:val="000000"/>
                <w:lang w:val="en-AU"/>
              </w:rPr>
            </w:pPr>
          </w:p>
        </w:tc>
        <w:tc>
          <w:tcPr>
            <w:tcW w:w="992" w:type="dxa"/>
          </w:tcPr>
          <w:p w14:paraId="7D73F843" w14:textId="77777777" w:rsidR="00082C0B" w:rsidRPr="00534BD9" w:rsidRDefault="00082C0B" w:rsidP="003B4AA6">
            <w:pPr>
              <w:rPr>
                <w:rFonts w:ascii="Arial" w:hAnsi="Arial" w:cs="Arial"/>
                <w:color w:val="000000"/>
                <w:lang w:val="en-AU"/>
              </w:rPr>
            </w:pPr>
          </w:p>
        </w:tc>
        <w:tc>
          <w:tcPr>
            <w:tcW w:w="992" w:type="dxa"/>
          </w:tcPr>
          <w:p w14:paraId="650817C0" w14:textId="77777777" w:rsidR="00082C0B" w:rsidRPr="00534BD9" w:rsidRDefault="00082C0B" w:rsidP="003B4AA6">
            <w:pPr>
              <w:rPr>
                <w:rFonts w:ascii="Arial" w:hAnsi="Arial" w:cs="Arial"/>
                <w:color w:val="000000"/>
                <w:lang w:val="en-AU"/>
              </w:rPr>
            </w:pPr>
          </w:p>
        </w:tc>
      </w:tr>
      <w:tr w:rsidR="00082C0B" w:rsidRPr="00534BD9" w14:paraId="658B915C" w14:textId="77777777">
        <w:trPr>
          <w:trHeight w:val="540"/>
        </w:trPr>
        <w:tc>
          <w:tcPr>
            <w:tcW w:w="4835" w:type="dxa"/>
            <w:shd w:val="clear" w:color="auto" w:fill="auto"/>
            <w:vAlign w:val="center"/>
          </w:tcPr>
          <w:p w14:paraId="1FD49AA1" w14:textId="77777777" w:rsidR="00082C0B" w:rsidRPr="0021452F" w:rsidRDefault="00082C0B" w:rsidP="001E66E4">
            <w:pPr>
              <w:pStyle w:val="Bullet1"/>
              <w:spacing w:before="0" w:after="0"/>
              <w:ind w:left="0" w:firstLine="0"/>
              <w:rPr>
                <w:bCs/>
                <w:sz w:val="24"/>
              </w:rPr>
            </w:pPr>
            <w:r w:rsidRPr="0021452F">
              <w:rPr>
                <w:bCs/>
                <w:sz w:val="24"/>
              </w:rPr>
              <w:t>Understand how to prepare mentally and physically for work in front of camera</w:t>
            </w:r>
          </w:p>
        </w:tc>
        <w:tc>
          <w:tcPr>
            <w:tcW w:w="992" w:type="dxa"/>
            <w:shd w:val="clear" w:color="auto" w:fill="auto"/>
            <w:vAlign w:val="center"/>
          </w:tcPr>
          <w:p w14:paraId="3A3CCD03" w14:textId="77777777" w:rsidR="00082C0B" w:rsidRPr="00534BD9" w:rsidRDefault="00082C0B" w:rsidP="003B4AA6">
            <w:pPr>
              <w:rPr>
                <w:rFonts w:ascii="Arial" w:hAnsi="Arial" w:cs="Arial"/>
                <w:color w:val="000000"/>
                <w:lang w:val="en-AU"/>
              </w:rPr>
            </w:pPr>
          </w:p>
        </w:tc>
        <w:tc>
          <w:tcPr>
            <w:tcW w:w="992" w:type="dxa"/>
          </w:tcPr>
          <w:p w14:paraId="4991B140" w14:textId="77777777" w:rsidR="00082C0B" w:rsidRPr="00534BD9" w:rsidRDefault="00082C0B" w:rsidP="003B4AA6">
            <w:pPr>
              <w:rPr>
                <w:rFonts w:ascii="Arial" w:hAnsi="Arial" w:cs="Arial"/>
                <w:color w:val="000000"/>
                <w:lang w:val="en-AU"/>
              </w:rPr>
            </w:pPr>
          </w:p>
        </w:tc>
        <w:tc>
          <w:tcPr>
            <w:tcW w:w="992" w:type="dxa"/>
          </w:tcPr>
          <w:p w14:paraId="7549B0D3" w14:textId="77777777" w:rsidR="00082C0B" w:rsidRPr="00534BD9" w:rsidRDefault="00082C0B" w:rsidP="003B4AA6">
            <w:pPr>
              <w:rPr>
                <w:rFonts w:ascii="Arial" w:hAnsi="Arial" w:cs="Arial"/>
                <w:color w:val="000000"/>
                <w:lang w:val="en-AU"/>
              </w:rPr>
            </w:pPr>
          </w:p>
        </w:tc>
        <w:tc>
          <w:tcPr>
            <w:tcW w:w="992" w:type="dxa"/>
          </w:tcPr>
          <w:p w14:paraId="271180EB" w14:textId="77777777" w:rsidR="00082C0B" w:rsidRPr="00534BD9" w:rsidRDefault="00082C0B" w:rsidP="003B4AA6">
            <w:pPr>
              <w:rPr>
                <w:rFonts w:ascii="Arial" w:hAnsi="Arial" w:cs="Arial"/>
                <w:color w:val="000000"/>
                <w:lang w:val="en-AU"/>
              </w:rPr>
            </w:pPr>
          </w:p>
        </w:tc>
      </w:tr>
      <w:tr w:rsidR="00082C0B" w:rsidRPr="00534BD9" w14:paraId="6BA796D3" w14:textId="77777777">
        <w:trPr>
          <w:trHeight w:val="470"/>
        </w:trPr>
        <w:tc>
          <w:tcPr>
            <w:tcW w:w="4835" w:type="dxa"/>
            <w:shd w:val="clear" w:color="auto" w:fill="auto"/>
            <w:vAlign w:val="center"/>
          </w:tcPr>
          <w:p w14:paraId="36545608" w14:textId="77777777" w:rsidR="00082C0B" w:rsidRPr="0021452F" w:rsidRDefault="00082C0B" w:rsidP="001E66E4">
            <w:pPr>
              <w:pStyle w:val="Bullet1"/>
              <w:spacing w:before="0" w:after="0"/>
              <w:ind w:left="0" w:firstLine="0"/>
              <w:rPr>
                <w:bCs/>
                <w:sz w:val="24"/>
              </w:rPr>
            </w:pPr>
            <w:r w:rsidRPr="0021452F">
              <w:rPr>
                <w:bCs/>
                <w:sz w:val="24"/>
              </w:rPr>
              <w:t>Practice and perform tactile work (action acting)</w:t>
            </w:r>
          </w:p>
        </w:tc>
        <w:tc>
          <w:tcPr>
            <w:tcW w:w="992" w:type="dxa"/>
            <w:shd w:val="clear" w:color="auto" w:fill="auto"/>
            <w:vAlign w:val="center"/>
          </w:tcPr>
          <w:p w14:paraId="5C75420D" w14:textId="77777777" w:rsidR="00082C0B" w:rsidRPr="00534BD9" w:rsidRDefault="00082C0B" w:rsidP="003B4AA6">
            <w:pPr>
              <w:rPr>
                <w:rFonts w:ascii="Arial" w:hAnsi="Arial" w:cs="Arial"/>
                <w:color w:val="000000"/>
                <w:lang w:val="en-AU"/>
              </w:rPr>
            </w:pPr>
          </w:p>
        </w:tc>
        <w:tc>
          <w:tcPr>
            <w:tcW w:w="992" w:type="dxa"/>
          </w:tcPr>
          <w:p w14:paraId="1973E210" w14:textId="77777777" w:rsidR="00082C0B" w:rsidRPr="00534BD9" w:rsidRDefault="00082C0B" w:rsidP="003B4AA6">
            <w:pPr>
              <w:rPr>
                <w:rFonts w:ascii="Arial" w:hAnsi="Arial" w:cs="Arial"/>
                <w:color w:val="000000"/>
                <w:lang w:val="en-AU"/>
              </w:rPr>
            </w:pPr>
          </w:p>
        </w:tc>
        <w:tc>
          <w:tcPr>
            <w:tcW w:w="992" w:type="dxa"/>
          </w:tcPr>
          <w:p w14:paraId="0DB44486" w14:textId="77777777" w:rsidR="00082C0B" w:rsidRPr="00534BD9" w:rsidRDefault="00082C0B" w:rsidP="003B4AA6">
            <w:pPr>
              <w:rPr>
                <w:rFonts w:ascii="Arial" w:hAnsi="Arial" w:cs="Arial"/>
                <w:color w:val="000000"/>
                <w:lang w:val="en-AU"/>
              </w:rPr>
            </w:pPr>
          </w:p>
        </w:tc>
        <w:tc>
          <w:tcPr>
            <w:tcW w:w="992" w:type="dxa"/>
          </w:tcPr>
          <w:p w14:paraId="57B591CF" w14:textId="77777777" w:rsidR="00082C0B" w:rsidRPr="00534BD9" w:rsidRDefault="00082C0B" w:rsidP="003B4AA6">
            <w:pPr>
              <w:rPr>
                <w:rFonts w:ascii="Arial" w:hAnsi="Arial" w:cs="Arial"/>
                <w:color w:val="000000"/>
                <w:lang w:val="en-AU"/>
              </w:rPr>
            </w:pPr>
          </w:p>
        </w:tc>
      </w:tr>
      <w:tr w:rsidR="00082C0B" w:rsidRPr="00534BD9" w14:paraId="53179A33" w14:textId="77777777">
        <w:trPr>
          <w:trHeight w:val="526"/>
        </w:trPr>
        <w:tc>
          <w:tcPr>
            <w:tcW w:w="4835" w:type="dxa"/>
            <w:shd w:val="clear" w:color="auto" w:fill="auto"/>
            <w:vAlign w:val="center"/>
          </w:tcPr>
          <w:p w14:paraId="17521AAF" w14:textId="77777777" w:rsidR="00082C0B" w:rsidRPr="0021452F" w:rsidRDefault="00082C0B" w:rsidP="001E66E4">
            <w:pPr>
              <w:pStyle w:val="Bullet1"/>
              <w:spacing w:before="0" w:after="0"/>
              <w:ind w:left="0" w:firstLine="0"/>
              <w:rPr>
                <w:bCs/>
                <w:sz w:val="24"/>
              </w:rPr>
            </w:pPr>
            <w:r w:rsidRPr="0021452F">
              <w:rPr>
                <w:bCs/>
                <w:sz w:val="24"/>
              </w:rPr>
              <w:t>Research, plan and film a duologue</w:t>
            </w:r>
          </w:p>
        </w:tc>
        <w:tc>
          <w:tcPr>
            <w:tcW w:w="992" w:type="dxa"/>
            <w:shd w:val="clear" w:color="auto" w:fill="auto"/>
            <w:vAlign w:val="center"/>
          </w:tcPr>
          <w:p w14:paraId="43D67321" w14:textId="77777777" w:rsidR="00082C0B" w:rsidRPr="00534BD9" w:rsidRDefault="00082C0B" w:rsidP="003B4AA6">
            <w:pPr>
              <w:rPr>
                <w:rFonts w:ascii="Arial" w:hAnsi="Arial" w:cs="Arial"/>
                <w:color w:val="000000"/>
                <w:lang w:val="en-AU"/>
              </w:rPr>
            </w:pPr>
          </w:p>
        </w:tc>
        <w:tc>
          <w:tcPr>
            <w:tcW w:w="992" w:type="dxa"/>
          </w:tcPr>
          <w:p w14:paraId="150BA4BD" w14:textId="77777777" w:rsidR="00082C0B" w:rsidRPr="00534BD9" w:rsidRDefault="00082C0B" w:rsidP="003B4AA6">
            <w:pPr>
              <w:rPr>
                <w:rFonts w:ascii="Arial" w:hAnsi="Arial" w:cs="Arial"/>
                <w:color w:val="000000"/>
                <w:lang w:val="en-AU"/>
              </w:rPr>
            </w:pPr>
          </w:p>
        </w:tc>
        <w:tc>
          <w:tcPr>
            <w:tcW w:w="992" w:type="dxa"/>
          </w:tcPr>
          <w:p w14:paraId="7ABBA1C6" w14:textId="77777777" w:rsidR="00082C0B" w:rsidRPr="00534BD9" w:rsidRDefault="00082C0B" w:rsidP="003B4AA6">
            <w:pPr>
              <w:rPr>
                <w:rFonts w:ascii="Arial" w:hAnsi="Arial" w:cs="Arial"/>
                <w:color w:val="000000"/>
                <w:lang w:val="en-AU"/>
              </w:rPr>
            </w:pPr>
          </w:p>
        </w:tc>
        <w:tc>
          <w:tcPr>
            <w:tcW w:w="992" w:type="dxa"/>
          </w:tcPr>
          <w:p w14:paraId="0B3A3533" w14:textId="77777777" w:rsidR="00082C0B" w:rsidRPr="00534BD9" w:rsidRDefault="00082C0B" w:rsidP="003B4AA6">
            <w:pPr>
              <w:rPr>
                <w:rFonts w:ascii="Arial" w:hAnsi="Arial" w:cs="Arial"/>
                <w:color w:val="000000"/>
                <w:lang w:val="en-AU"/>
              </w:rPr>
            </w:pPr>
          </w:p>
        </w:tc>
      </w:tr>
      <w:tr w:rsidR="00082C0B" w:rsidRPr="00534BD9" w14:paraId="7042CBD0" w14:textId="77777777">
        <w:trPr>
          <w:trHeight w:val="526"/>
        </w:trPr>
        <w:tc>
          <w:tcPr>
            <w:tcW w:w="4835" w:type="dxa"/>
            <w:shd w:val="clear" w:color="auto" w:fill="auto"/>
            <w:vAlign w:val="center"/>
          </w:tcPr>
          <w:p w14:paraId="4B838AF7" w14:textId="77777777" w:rsidR="00082C0B" w:rsidRPr="0021452F" w:rsidRDefault="00082C0B" w:rsidP="001E66E4">
            <w:pPr>
              <w:pStyle w:val="Bullet1"/>
              <w:spacing w:before="0" w:after="0"/>
              <w:ind w:left="0" w:firstLine="0"/>
              <w:rPr>
                <w:bCs/>
                <w:sz w:val="24"/>
              </w:rPr>
            </w:pPr>
            <w:r w:rsidRPr="0021452F">
              <w:rPr>
                <w:bCs/>
                <w:sz w:val="24"/>
              </w:rPr>
              <w:t>Use constructive criticism to develop your performance</w:t>
            </w:r>
          </w:p>
        </w:tc>
        <w:tc>
          <w:tcPr>
            <w:tcW w:w="992" w:type="dxa"/>
            <w:shd w:val="clear" w:color="auto" w:fill="auto"/>
            <w:vAlign w:val="center"/>
          </w:tcPr>
          <w:p w14:paraId="107709EA" w14:textId="77777777" w:rsidR="00082C0B" w:rsidRPr="00534BD9" w:rsidRDefault="00082C0B" w:rsidP="003B4AA6">
            <w:pPr>
              <w:rPr>
                <w:rFonts w:ascii="Arial" w:hAnsi="Arial" w:cs="Arial"/>
                <w:color w:val="000000"/>
                <w:lang w:val="en-AU"/>
              </w:rPr>
            </w:pPr>
          </w:p>
        </w:tc>
        <w:tc>
          <w:tcPr>
            <w:tcW w:w="992" w:type="dxa"/>
          </w:tcPr>
          <w:p w14:paraId="41C403DD" w14:textId="77777777" w:rsidR="00082C0B" w:rsidRPr="00534BD9" w:rsidRDefault="00082C0B" w:rsidP="003B4AA6">
            <w:pPr>
              <w:rPr>
                <w:rFonts w:ascii="Arial" w:hAnsi="Arial" w:cs="Arial"/>
                <w:color w:val="000000"/>
                <w:lang w:val="en-AU"/>
              </w:rPr>
            </w:pPr>
          </w:p>
        </w:tc>
        <w:tc>
          <w:tcPr>
            <w:tcW w:w="992" w:type="dxa"/>
          </w:tcPr>
          <w:p w14:paraId="17D5156C" w14:textId="77777777" w:rsidR="00082C0B" w:rsidRPr="00534BD9" w:rsidRDefault="00082C0B" w:rsidP="003B4AA6">
            <w:pPr>
              <w:rPr>
                <w:rFonts w:ascii="Arial" w:hAnsi="Arial" w:cs="Arial"/>
                <w:color w:val="000000"/>
                <w:lang w:val="en-AU"/>
              </w:rPr>
            </w:pPr>
          </w:p>
        </w:tc>
        <w:tc>
          <w:tcPr>
            <w:tcW w:w="992" w:type="dxa"/>
          </w:tcPr>
          <w:p w14:paraId="64A3856E" w14:textId="77777777" w:rsidR="00082C0B" w:rsidRPr="00534BD9" w:rsidRDefault="00082C0B" w:rsidP="003B4AA6">
            <w:pPr>
              <w:rPr>
                <w:rFonts w:ascii="Arial" w:hAnsi="Arial" w:cs="Arial"/>
                <w:color w:val="000000"/>
                <w:lang w:val="en-AU"/>
              </w:rPr>
            </w:pPr>
          </w:p>
        </w:tc>
      </w:tr>
      <w:tr w:rsidR="00082C0B" w:rsidRPr="00534BD9" w14:paraId="2CF4825A" w14:textId="77777777">
        <w:trPr>
          <w:trHeight w:val="320"/>
        </w:trPr>
        <w:tc>
          <w:tcPr>
            <w:tcW w:w="4835" w:type="dxa"/>
            <w:shd w:val="clear" w:color="auto" w:fill="auto"/>
            <w:vAlign w:val="center"/>
          </w:tcPr>
          <w:p w14:paraId="4D91D842" w14:textId="77777777" w:rsidR="00082C0B" w:rsidRPr="0021452F" w:rsidRDefault="00082C0B" w:rsidP="001E66E4">
            <w:pPr>
              <w:spacing w:after="0"/>
              <w:rPr>
                <w:rFonts w:ascii="Arial" w:hAnsi="Arial" w:cs="Arial"/>
                <w:color w:val="000000"/>
                <w:lang w:val="en-AU"/>
              </w:rPr>
            </w:pPr>
            <w:r w:rsidRPr="0021452F">
              <w:rPr>
                <w:rFonts w:ascii="Arial" w:hAnsi="Arial" w:cs="Arial"/>
                <w:color w:val="000000"/>
                <w:lang w:val="en-AU"/>
              </w:rPr>
              <w:t>Use appropriate understated acting techniques</w:t>
            </w:r>
          </w:p>
        </w:tc>
        <w:tc>
          <w:tcPr>
            <w:tcW w:w="992" w:type="dxa"/>
            <w:shd w:val="clear" w:color="auto" w:fill="auto"/>
            <w:vAlign w:val="center"/>
          </w:tcPr>
          <w:p w14:paraId="6F2232D1" w14:textId="77777777" w:rsidR="00082C0B" w:rsidRPr="00534BD9" w:rsidRDefault="00082C0B" w:rsidP="003B4AA6">
            <w:pPr>
              <w:rPr>
                <w:rFonts w:ascii="Arial" w:hAnsi="Arial" w:cs="Arial"/>
                <w:color w:val="000000"/>
                <w:lang w:val="en-AU"/>
              </w:rPr>
            </w:pPr>
            <w:r w:rsidRPr="00534BD9">
              <w:rPr>
                <w:rFonts w:ascii="Arial" w:hAnsi="Arial" w:cs="Arial"/>
                <w:color w:val="000000"/>
                <w:lang w:val="en-AU"/>
              </w:rPr>
              <w:t> </w:t>
            </w:r>
          </w:p>
        </w:tc>
        <w:tc>
          <w:tcPr>
            <w:tcW w:w="992" w:type="dxa"/>
          </w:tcPr>
          <w:p w14:paraId="0E0469C6" w14:textId="77777777" w:rsidR="00082C0B" w:rsidRPr="00534BD9" w:rsidRDefault="00082C0B" w:rsidP="003B4AA6">
            <w:pPr>
              <w:rPr>
                <w:rFonts w:ascii="Arial" w:hAnsi="Arial" w:cs="Arial"/>
                <w:color w:val="000000"/>
                <w:lang w:val="en-AU"/>
              </w:rPr>
            </w:pPr>
          </w:p>
        </w:tc>
        <w:tc>
          <w:tcPr>
            <w:tcW w:w="992" w:type="dxa"/>
          </w:tcPr>
          <w:p w14:paraId="5A5A8F7E" w14:textId="77777777" w:rsidR="00082C0B" w:rsidRPr="00534BD9" w:rsidRDefault="00082C0B" w:rsidP="003B4AA6">
            <w:pPr>
              <w:rPr>
                <w:rFonts w:ascii="Arial" w:hAnsi="Arial" w:cs="Arial"/>
                <w:color w:val="000000"/>
                <w:lang w:val="en-AU"/>
              </w:rPr>
            </w:pPr>
          </w:p>
        </w:tc>
        <w:tc>
          <w:tcPr>
            <w:tcW w:w="992" w:type="dxa"/>
          </w:tcPr>
          <w:p w14:paraId="5F3FC850" w14:textId="77777777" w:rsidR="00082C0B" w:rsidRPr="00534BD9" w:rsidRDefault="00082C0B" w:rsidP="003B4AA6">
            <w:pPr>
              <w:rPr>
                <w:rFonts w:ascii="Arial" w:hAnsi="Arial" w:cs="Arial"/>
                <w:color w:val="000000"/>
                <w:lang w:val="en-AU"/>
              </w:rPr>
            </w:pPr>
          </w:p>
        </w:tc>
      </w:tr>
      <w:tr w:rsidR="00082C0B" w:rsidRPr="00534BD9" w14:paraId="568CA3E8" w14:textId="77777777">
        <w:trPr>
          <w:trHeight w:val="516"/>
        </w:trPr>
        <w:tc>
          <w:tcPr>
            <w:tcW w:w="4835" w:type="dxa"/>
            <w:shd w:val="clear" w:color="auto" w:fill="auto"/>
            <w:vAlign w:val="center"/>
          </w:tcPr>
          <w:p w14:paraId="3B396FA4" w14:textId="77777777" w:rsidR="00082C0B" w:rsidRPr="0021452F" w:rsidRDefault="00082C0B" w:rsidP="001E66E4">
            <w:pPr>
              <w:spacing w:after="0"/>
              <w:rPr>
                <w:rFonts w:ascii="Arial" w:hAnsi="Arial" w:cs="Arial"/>
                <w:color w:val="000000"/>
                <w:lang w:val="en-AU"/>
              </w:rPr>
            </w:pPr>
            <w:r w:rsidRPr="0021452F">
              <w:rPr>
                <w:rFonts w:ascii="Arial" w:hAnsi="Arial" w:cs="Arial"/>
                <w:color w:val="000000"/>
                <w:lang w:val="en-AU"/>
              </w:rPr>
              <w:t xml:space="preserve">Awareness of techniques/protocols of acting in front of camera </w:t>
            </w:r>
          </w:p>
        </w:tc>
        <w:tc>
          <w:tcPr>
            <w:tcW w:w="992" w:type="dxa"/>
            <w:shd w:val="clear" w:color="auto" w:fill="auto"/>
            <w:vAlign w:val="center"/>
          </w:tcPr>
          <w:p w14:paraId="257CC238" w14:textId="77777777" w:rsidR="00082C0B" w:rsidRPr="00534BD9" w:rsidRDefault="00082C0B" w:rsidP="003B4AA6">
            <w:pPr>
              <w:rPr>
                <w:rFonts w:ascii="Arial" w:hAnsi="Arial" w:cs="Arial"/>
                <w:color w:val="000000"/>
                <w:lang w:val="en-AU"/>
              </w:rPr>
            </w:pPr>
            <w:r w:rsidRPr="00534BD9">
              <w:rPr>
                <w:rFonts w:ascii="Arial" w:hAnsi="Arial" w:cs="Arial"/>
                <w:color w:val="000000"/>
                <w:lang w:val="en-AU"/>
              </w:rPr>
              <w:t> </w:t>
            </w:r>
          </w:p>
        </w:tc>
        <w:tc>
          <w:tcPr>
            <w:tcW w:w="992" w:type="dxa"/>
          </w:tcPr>
          <w:p w14:paraId="3E339771" w14:textId="77777777" w:rsidR="00082C0B" w:rsidRPr="00534BD9" w:rsidRDefault="00082C0B" w:rsidP="003B4AA6">
            <w:pPr>
              <w:rPr>
                <w:rFonts w:ascii="Arial" w:hAnsi="Arial" w:cs="Arial"/>
                <w:color w:val="000000"/>
                <w:lang w:val="en-AU"/>
              </w:rPr>
            </w:pPr>
          </w:p>
        </w:tc>
        <w:tc>
          <w:tcPr>
            <w:tcW w:w="992" w:type="dxa"/>
          </w:tcPr>
          <w:p w14:paraId="5C458D43" w14:textId="77777777" w:rsidR="00082C0B" w:rsidRPr="00534BD9" w:rsidRDefault="00082C0B" w:rsidP="003B4AA6">
            <w:pPr>
              <w:rPr>
                <w:rFonts w:ascii="Arial" w:hAnsi="Arial" w:cs="Arial"/>
                <w:color w:val="000000"/>
                <w:lang w:val="en-AU"/>
              </w:rPr>
            </w:pPr>
          </w:p>
        </w:tc>
        <w:tc>
          <w:tcPr>
            <w:tcW w:w="992" w:type="dxa"/>
          </w:tcPr>
          <w:p w14:paraId="73491A8E" w14:textId="77777777" w:rsidR="00082C0B" w:rsidRPr="00534BD9" w:rsidRDefault="00082C0B" w:rsidP="003B4AA6">
            <w:pPr>
              <w:rPr>
                <w:rFonts w:ascii="Arial" w:hAnsi="Arial" w:cs="Arial"/>
                <w:color w:val="000000"/>
                <w:lang w:val="en-AU"/>
              </w:rPr>
            </w:pPr>
          </w:p>
        </w:tc>
      </w:tr>
      <w:tr w:rsidR="00082C0B" w:rsidRPr="00534BD9" w14:paraId="4E116D13" w14:textId="77777777">
        <w:trPr>
          <w:trHeight w:val="320"/>
        </w:trPr>
        <w:tc>
          <w:tcPr>
            <w:tcW w:w="4835" w:type="dxa"/>
            <w:shd w:val="clear" w:color="auto" w:fill="auto"/>
            <w:vAlign w:val="center"/>
          </w:tcPr>
          <w:p w14:paraId="6C78F1E4" w14:textId="77777777" w:rsidR="00082C0B" w:rsidRPr="0021452F" w:rsidRDefault="00082C0B" w:rsidP="001E66E4">
            <w:pPr>
              <w:spacing w:after="0"/>
              <w:rPr>
                <w:rFonts w:ascii="Arial" w:hAnsi="Arial" w:cs="Arial"/>
                <w:color w:val="000000"/>
                <w:lang w:val="en-AU"/>
              </w:rPr>
            </w:pPr>
            <w:r w:rsidRPr="0021452F">
              <w:rPr>
                <w:rFonts w:ascii="Arial" w:hAnsi="Arial" w:cs="Arial"/>
                <w:color w:val="000000"/>
                <w:lang w:val="en-AU"/>
              </w:rPr>
              <w:t>Reacting to action and cut</w:t>
            </w:r>
          </w:p>
        </w:tc>
        <w:tc>
          <w:tcPr>
            <w:tcW w:w="992" w:type="dxa"/>
            <w:shd w:val="clear" w:color="auto" w:fill="auto"/>
            <w:vAlign w:val="center"/>
          </w:tcPr>
          <w:p w14:paraId="76E4A645" w14:textId="77777777" w:rsidR="00082C0B" w:rsidRPr="00534BD9" w:rsidRDefault="00082C0B" w:rsidP="003B4AA6">
            <w:pPr>
              <w:rPr>
                <w:rFonts w:ascii="Arial" w:hAnsi="Arial" w:cs="Arial"/>
                <w:color w:val="000000"/>
                <w:lang w:val="en-AU"/>
              </w:rPr>
            </w:pPr>
            <w:r w:rsidRPr="00534BD9">
              <w:rPr>
                <w:rFonts w:ascii="Arial" w:hAnsi="Arial" w:cs="Arial"/>
                <w:color w:val="000000"/>
                <w:lang w:val="en-AU"/>
              </w:rPr>
              <w:t> </w:t>
            </w:r>
          </w:p>
        </w:tc>
        <w:tc>
          <w:tcPr>
            <w:tcW w:w="992" w:type="dxa"/>
          </w:tcPr>
          <w:p w14:paraId="3CCB9B61" w14:textId="77777777" w:rsidR="00082C0B" w:rsidRPr="00534BD9" w:rsidRDefault="00082C0B" w:rsidP="003B4AA6">
            <w:pPr>
              <w:rPr>
                <w:rFonts w:ascii="Arial" w:hAnsi="Arial" w:cs="Arial"/>
                <w:color w:val="000000"/>
                <w:lang w:val="en-AU"/>
              </w:rPr>
            </w:pPr>
          </w:p>
        </w:tc>
        <w:tc>
          <w:tcPr>
            <w:tcW w:w="992" w:type="dxa"/>
          </w:tcPr>
          <w:p w14:paraId="6A14AAE2" w14:textId="77777777" w:rsidR="00082C0B" w:rsidRPr="00534BD9" w:rsidRDefault="00082C0B" w:rsidP="003B4AA6">
            <w:pPr>
              <w:rPr>
                <w:rFonts w:ascii="Arial" w:hAnsi="Arial" w:cs="Arial"/>
                <w:color w:val="000000"/>
                <w:lang w:val="en-AU"/>
              </w:rPr>
            </w:pPr>
          </w:p>
        </w:tc>
        <w:tc>
          <w:tcPr>
            <w:tcW w:w="992" w:type="dxa"/>
          </w:tcPr>
          <w:p w14:paraId="35EC875B" w14:textId="77777777" w:rsidR="00082C0B" w:rsidRPr="00534BD9" w:rsidRDefault="00082C0B" w:rsidP="003B4AA6">
            <w:pPr>
              <w:rPr>
                <w:rFonts w:ascii="Arial" w:hAnsi="Arial" w:cs="Arial"/>
                <w:color w:val="000000"/>
                <w:lang w:val="en-AU"/>
              </w:rPr>
            </w:pPr>
          </w:p>
        </w:tc>
      </w:tr>
      <w:tr w:rsidR="00082C0B" w:rsidRPr="00534BD9" w14:paraId="4D6D7669" w14:textId="77777777">
        <w:trPr>
          <w:trHeight w:val="448"/>
        </w:trPr>
        <w:tc>
          <w:tcPr>
            <w:tcW w:w="4835" w:type="dxa"/>
            <w:shd w:val="clear" w:color="auto" w:fill="auto"/>
            <w:vAlign w:val="center"/>
          </w:tcPr>
          <w:p w14:paraId="0D924287" w14:textId="77777777" w:rsidR="00082C0B" w:rsidRPr="0021452F" w:rsidRDefault="00082C0B" w:rsidP="001E66E4">
            <w:pPr>
              <w:spacing w:after="0"/>
              <w:rPr>
                <w:rFonts w:ascii="Arial" w:hAnsi="Arial" w:cs="Arial"/>
                <w:color w:val="000000"/>
                <w:lang w:val="en-AU"/>
              </w:rPr>
            </w:pPr>
            <w:r w:rsidRPr="0021452F">
              <w:rPr>
                <w:rFonts w:ascii="Arial" w:hAnsi="Arial" w:cs="Arial"/>
                <w:color w:val="000000"/>
                <w:lang w:val="en-AU"/>
              </w:rPr>
              <w:t>Producing consistent take after take</w:t>
            </w:r>
          </w:p>
        </w:tc>
        <w:tc>
          <w:tcPr>
            <w:tcW w:w="992" w:type="dxa"/>
            <w:shd w:val="clear" w:color="auto" w:fill="auto"/>
            <w:vAlign w:val="center"/>
          </w:tcPr>
          <w:p w14:paraId="3F0EF99A" w14:textId="77777777" w:rsidR="00082C0B" w:rsidRPr="00534BD9" w:rsidRDefault="00082C0B" w:rsidP="003B4AA6">
            <w:pPr>
              <w:rPr>
                <w:rFonts w:ascii="Arial" w:hAnsi="Arial" w:cs="Arial"/>
                <w:color w:val="000000"/>
                <w:lang w:val="en-AU"/>
              </w:rPr>
            </w:pPr>
            <w:r w:rsidRPr="00534BD9">
              <w:rPr>
                <w:rFonts w:ascii="Arial" w:hAnsi="Arial" w:cs="Arial"/>
                <w:color w:val="000000"/>
                <w:lang w:val="en-AU"/>
              </w:rPr>
              <w:t> </w:t>
            </w:r>
          </w:p>
        </w:tc>
        <w:tc>
          <w:tcPr>
            <w:tcW w:w="992" w:type="dxa"/>
          </w:tcPr>
          <w:p w14:paraId="3C8A6A81" w14:textId="77777777" w:rsidR="00082C0B" w:rsidRPr="00534BD9" w:rsidRDefault="00082C0B" w:rsidP="003B4AA6">
            <w:pPr>
              <w:rPr>
                <w:rFonts w:ascii="Arial" w:hAnsi="Arial" w:cs="Arial"/>
                <w:color w:val="000000"/>
                <w:lang w:val="en-AU"/>
              </w:rPr>
            </w:pPr>
          </w:p>
        </w:tc>
        <w:tc>
          <w:tcPr>
            <w:tcW w:w="992" w:type="dxa"/>
          </w:tcPr>
          <w:p w14:paraId="25249D5F" w14:textId="77777777" w:rsidR="00082C0B" w:rsidRPr="00534BD9" w:rsidRDefault="00082C0B" w:rsidP="003B4AA6">
            <w:pPr>
              <w:rPr>
                <w:rFonts w:ascii="Arial" w:hAnsi="Arial" w:cs="Arial"/>
                <w:color w:val="000000"/>
                <w:lang w:val="en-AU"/>
              </w:rPr>
            </w:pPr>
          </w:p>
        </w:tc>
        <w:tc>
          <w:tcPr>
            <w:tcW w:w="992" w:type="dxa"/>
          </w:tcPr>
          <w:p w14:paraId="08B61C6F" w14:textId="77777777" w:rsidR="00082C0B" w:rsidRPr="00534BD9" w:rsidRDefault="00082C0B" w:rsidP="003B4AA6">
            <w:pPr>
              <w:rPr>
                <w:rFonts w:ascii="Arial" w:hAnsi="Arial" w:cs="Arial"/>
                <w:color w:val="000000"/>
                <w:lang w:val="en-AU"/>
              </w:rPr>
            </w:pPr>
          </w:p>
        </w:tc>
      </w:tr>
      <w:tr w:rsidR="00082C0B" w:rsidRPr="00534BD9" w14:paraId="6F767DFD" w14:textId="77777777">
        <w:trPr>
          <w:trHeight w:val="560"/>
        </w:trPr>
        <w:tc>
          <w:tcPr>
            <w:tcW w:w="4835" w:type="dxa"/>
            <w:shd w:val="clear" w:color="auto" w:fill="auto"/>
            <w:vAlign w:val="center"/>
          </w:tcPr>
          <w:p w14:paraId="7B647ACC" w14:textId="77777777" w:rsidR="00082C0B" w:rsidRPr="0021452F" w:rsidRDefault="00082C0B" w:rsidP="001E66E4">
            <w:pPr>
              <w:spacing w:after="0"/>
              <w:rPr>
                <w:rFonts w:ascii="Arial" w:hAnsi="Arial" w:cs="Arial"/>
                <w:color w:val="000000"/>
                <w:lang w:val="en-AU"/>
              </w:rPr>
            </w:pPr>
            <w:r w:rsidRPr="0021452F">
              <w:rPr>
                <w:rFonts w:ascii="Arial" w:hAnsi="Arial" w:cs="Arial"/>
                <w:color w:val="000000"/>
                <w:lang w:val="en-AU"/>
              </w:rPr>
              <w:lastRenderedPageBreak/>
              <w:t>Sustained an appropriate and consistent focus on the task and did not get side-tracked producing a reliable performance</w:t>
            </w:r>
          </w:p>
        </w:tc>
        <w:tc>
          <w:tcPr>
            <w:tcW w:w="992" w:type="dxa"/>
            <w:shd w:val="clear" w:color="auto" w:fill="auto"/>
            <w:vAlign w:val="center"/>
          </w:tcPr>
          <w:p w14:paraId="58C7F073" w14:textId="77777777" w:rsidR="00082C0B" w:rsidRPr="00534BD9" w:rsidRDefault="00082C0B" w:rsidP="003B4AA6">
            <w:pPr>
              <w:rPr>
                <w:rFonts w:ascii="Arial" w:hAnsi="Arial" w:cs="Arial"/>
                <w:color w:val="000000"/>
                <w:lang w:val="en-AU"/>
              </w:rPr>
            </w:pPr>
            <w:r w:rsidRPr="00534BD9">
              <w:rPr>
                <w:rFonts w:ascii="Arial" w:hAnsi="Arial" w:cs="Arial"/>
                <w:color w:val="000000"/>
                <w:lang w:val="en-AU"/>
              </w:rPr>
              <w:t> </w:t>
            </w:r>
          </w:p>
        </w:tc>
        <w:tc>
          <w:tcPr>
            <w:tcW w:w="992" w:type="dxa"/>
          </w:tcPr>
          <w:p w14:paraId="09604DDD" w14:textId="77777777" w:rsidR="00082C0B" w:rsidRPr="00534BD9" w:rsidRDefault="00082C0B" w:rsidP="003B4AA6">
            <w:pPr>
              <w:rPr>
                <w:rFonts w:ascii="Arial" w:hAnsi="Arial" w:cs="Arial"/>
                <w:color w:val="000000"/>
                <w:lang w:val="en-AU"/>
              </w:rPr>
            </w:pPr>
          </w:p>
        </w:tc>
        <w:tc>
          <w:tcPr>
            <w:tcW w:w="992" w:type="dxa"/>
          </w:tcPr>
          <w:p w14:paraId="4E97C1D8" w14:textId="77777777" w:rsidR="00082C0B" w:rsidRPr="00534BD9" w:rsidRDefault="00082C0B" w:rsidP="003B4AA6">
            <w:pPr>
              <w:rPr>
                <w:rFonts w:ascii="Arial" w:hAnsi="Arial" w:cs="Arial"/>
                <w:color w:val="000000"/>
                <w:lang w:val="en-AU"/>
              </w:rPr>
            </w:pPr>
          </w:p>
        </w:tc>
        <w:tc>
          <w:tcPr>
            <w:tcW w:w="992" w:type="dxa"/>
          </w:tcPr>
          <w:p w14:paraId="2EF45BE7" w14:textId="77777777" w:rsidR="00082C0B" w:rsidRPr="00534BD9" w:rsidRDefault="00082C0B" w:rsidP="003B4AA6">
            <w:pPr>
              <w:rPr>
                <w:rFonts w:ascii="Arial" w:hAnsi="Arial" w:cs="Arial"/>
                <w:color w:val="000000"/>
                <w:lang w:val="en-AU"/>
              </w:rPr>
            </w:pPr>
          </w:p>
        </w:tc>
      </w:tr>
    </w:tbl>
    <w:p w14:paraId="2FCC4148" w14:textId="77777777" w:rsidR="00082C0B" w:rsidRDefault="00082C0B" w:rsidP="00082C0B">
      <w:pPr>
        <w:spacing w:after="0"/>
        <w:outlineLvl w:val="0"/>
        <w:rPr>
          <w:rFonts w:ascii="Arial" w:hAnsi="Arial"/>
        </w:rPr>
      </w:pPr>
      <w:r w:rsidRPr="003B1B3C">
        <w:rPr>
          <w:rFonts w:ascii="Arial" w:hAnsi="Arial"/>
          <w:i/>
        </w:rPr>
        <w:t>Clarifying comments to support assessment/observations:</w:t>
      </w:r>
      <w:r w:rsidRPr="003B1B3C">
        <w:rPr>
          <w:rFonts w:ascii="Arial" w:hAnsi="Arial"/>
          <w:szCs w:val="20"/>
        </w:rPr>
        <w:br/>
      </w:r>
    </w:p>
    <w:p w14:paraId="49F13010" w14:textId="77777777" w:rsidR="00426267" w:rsidRPr="00082C0B" w:rsidRDefault="00426267" w:rsidP="00082C0B">
      <w:pPr>
        <w:spacing w:after="0"/>
        <w:jc w:val="both"/>
        <w:outlineLvl w:val="0"/>
        <w:rPr>
          <w:rFonts w:ascii="Arial" w:hAnsi="Arial" w:cs="Verdana"/>
          <w:b/>
          <w:bCs/>
          <w:color w:val="008000"/>
          <w:sz w:val="32"/>
          <w:szCs w:val="36"/>
        </w:rPr>
      </w:pPr>
      <w:r w:rsidRPr="00AF31FD">
        <w:rPr>
          <w:rFonts w:ascii="Arial" w:hAnsi="Arial"/>
        </w:rPr>
        <w:t xml:space="preserve">Other evidence gathering techniques </w:t>
      </w:r>
      <w:r>
        <w:rPr>
          <w:rFonts w:ascii="Arial" w:hAnsi="Arial"/>
        </w:rPr>
        <w:t>used to show</w:t>
      </w:r>
      <w:r w:rsidRPr="00AF31FD">
        <w:rPr>
          <w:rFonts w:ascii="Arial" w:hAnsi="Arial"/>
        </w:rPr>
        <w:t xml:space="preserve"> that you are gaining knowledge and skills</w:t>
      </w:r>
      <w:bookmarkEnd w:id="4"/>
      <w:bookmarkEnd w:id="5"/>
      <w:bookmarkEnd w:id="6"/>
      <w:r>
        <w:rPr>
          <w:rFonts w:ascii="Arial" w:hAnsi="Arial"/>
        </w:rPr>
        <w:t xml:space="preserve"> </w:t>
      </w:r>
      <w:r w:rsidRPr="00082C0B">
        <w:rPr>
          <w:rFonts w:ascii="Arial" w:hAnsi="Arial"/>
        </w:rPr>
        <w:t>are:</w:t>
      </w:r>
    </w:p>
    <w:p w14:paraId="44CDA589" w14:textId="77777777" w:rsidR="00426267" w:rsidRPr="00D41023" w:rsidRDefault="00426267" w:rsidP="00082C0B">
      <w:pPr>
        <w:pStyle w:val="Default"/>
        <w:jc w:val="both"/>
        <w:rPr>
          <w:szCs w:val="18"/>
        </w:rPr>
      </w:pPr>
      <w:r>
        <w:rPr>
          <w:szCs w:val="18"/>
        </w:rPr>
        <w:t xml:space="preserve">Direct - </w:t>
      </w:r>
      <w:r w:rsidRPr="00D41023">
        <w:rPr>
          <w:szCs w:val="18"/>
        </w:rPr>
        <w:t>such as an observation of workpl</w:t>
      </w:r>
      <w:r>
        <w:rPr>
          <w:szCs w:val="18"/>
        </w:rPr>
        <w:t>ace performance by an assessor</w:t>
      </w:r>
    </w:p>
    <w:p w14:paraId="20545CCD" w14:textId="77777777" w:rsidR="00426267" w:rsidRPr="00D41023" w:rsidRDefault="00426267" w:rsidP="00082C0B">
      <w:pPr>
        <w:pStyle w:val="Default"/>
        <w:jc w:val="both"/>
        <w:rPr>
          <w:szCs w:val="18"/>
        </w:rPr>
      </w:pPr>
      <w:r>
        <w:rPr>
          <w:szCs w:val="18"/>
        </w:rPr>
        <w:t xml:space="preserve">Indirect - </w:t>
      </w:r>
      <w:r w:rsidRPr="00D41023">
        <w:rPr>
          <w:szCs w:val="18"/>
        </w:rPr>
        <w:t xml:space="preserve">such as a portfolio </w:t>
      </w:r>
      <w:r>
        <w:rPr>
          <w:szCs w:val="18"/>
        </w:rPr>
        <w:t>of evidence</w:t>
      </w:r>
    </w:p>
    <w:p w14:paraId="5F78EAC1" w14:textId="77777777" w:rsidR="00426267" w:rsidRPr="00BA2F7B" w:rsidRDefault="00426267" w:rsidP="00082C0B">
      <w:pPr>
        <w:widowControl w:val="0"/>
        <w:tabs>
          <w:tab w:val="left" w:pos="220"/>
          <w:tab w:val="left" w:pos="720"/>
        </w:tabs>
        <w:autoSpaceDE w:val="0"/>
        <w:autoSpaceDN w:val="0"/>
        <w:adjustRightInd w:val="0"/>
        <w:spacing w:after="0"/>
        <w:jc w:val="both"/>
        <w:rPr>
          <w:rFonts w:ascii="Arial" w:hAnsi="Arial"/>
          <w:bCs/>
        </w:rPr>
      </w:pPr>
      <w:r w:rsidRPr="00387933">
        <w:rPr>
          <w:rFonts w:ascii="Arial" w:hAnsi="Arial"/>
          <w:szCs w:val="18"/>
        </w:rPr>
        <w:t>Supplementary - Industry guest speakers</w:t>
      </w:r>
      <w:r>
        <w:rPr>
          <w:rFonts w:ascii="Arial" w:hAnsi="Arial"/>
          <w:szCs w:val="18"/>
        </w:rPr>
        <w:t xml:space="preserve"> and reports</w:t>
      </w:r>
      <w:r w:rsidR="00366476">
        <w:rPr>
          <w:rFonts w:ascii="Arial" w:hAnsi="Arial"/>
          <w:szCs w:val="18"/>
        </w:rPr>
        <w:t xml:space="preserve">, visit to set reports, </w:t>
      </w:r>
      <w:r w:rsidR="00366476">
        <w:rPr>
          <w:rFonts w:ascii="Arial" w:hAnsi="Arial"/>
          <w:bCs/>
        </w:rPr>
        <w:t>elective film projects</w:t>
      </w:r>
    </w:p>
    <w:p w14:paraId="3CD2D67D" w14:textId="77777777" w:rsidR="00426267" w:rsidRDefault="00426267" w:rsidP="00310A34">
      <w:pPr>
        <w:spacing w:after="0"/>
        <w:rPr>
          <w:rFonts w:ascii="Arial" w:hAnsi="Arial" w:cs="Arial"/>
          <w:b/>
          <w:bCs/>
          <w:szCs w:val="30"/>
        </w:rPr>
      </w:pPr>
    </w:p>
    <w:p w14:paraId="7F7B5438" w14:textId="77777777" w:rsidR="00082C0B" w:rsidRPr="00082C0B" w:rsidRDefault="00082C0B" w:rsidP="00082C0B">
      <w:pPr>
        <w:pStyle w:val="Heading1"/>
        <w:numPr>
          <w:ilvl w:val="0"/>
          <w:numId w:val="0"/>
        </w:numPr>
        <w:rPr>
          <w:rFonts w:ascii="Arial" w:hAnsi="Arial"/>
          <w:szCs w:val="19"/>
          <w:u w:val="single"/>
        </w:rPr>
      </w:pPr>
      <w:r>
        <w:rPr>
          <w:rFonts w:ascii="Arial" w:hAnsi="Arial"/>
          <w:szCs w:val="19"/>
          <w:u w:val="single"/>
        </w:rPr>
        <w:t>EMPLOYABILITY SKILLS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7450"/>
      </w:tblGrid>
      <w:tr w:rsidR="00082C0B" w:rsidRPr="00AE3F50" w14:paraId="70728AC6" w14:textId="77777777">
        <w:tc>
          <w:tcPr>
            <w:tcW w:w="9214" w:type="dxa"/>
            <w:gridSpan w:val="2"/>
          </w:tcPr>
          <w:p w14:paraId="395AEE3E" w14:textId="77777777" w:rsidR="00082C0B" w:rsidRPr="00AE3F50" w:rsidRDefault="00082C0B" w:rsidP="003B4AA6">
            <w:pPr>
              <w:pStyle w:val="c1"/>
              <w:ind w:left="0" w:firstLine="0"/>
              <w:rPr>
                <w:rFonts w:ascii="Arial Narrow" w:hAnsi="Arial Narrow" w:cs="Arial"/>
                <w:sz w:val="22"/>
                <w:szCs w:val="22"/>
              </w:rPr>
            </w:pPr>
            <w:bookmarkStart w:id="7" w:name="_Toc373847833"/>
            <w:r w:rsidRPr="00AE3F50">
              <w:rPr>
                <w:rFonts w:ascii="Arial Narrow" w:hAnsi="Arial Narrow" w:cs="Arial"/>
                <w:sz w:val="22"/>
                <w:szCs w:val="22"/>
              </w:rPr>
              <w:t>Certificate III in Acting (Screen)</w:t>
            </w:r>
            <w:bookmarkEnd w:id="7"/>
            <w:r>
              <w:rPr>
                <w:rFonts w:ascii="Arial Narrow" w:hAnsi="Arial Narrow" w:cs="Arial"/>
                <w:sz w:val="22"/>
                <w:szCs w:val="22"/>
              </w:rPr>
              <w:t xml:space="preserve"> </w:t>
            </w:r>
          </w:p>
        </w:tc>
      </w:tr>
      <w:tr w:rsidR="00082C0B" w:rsidRPr="00AE3F50" w14:paraId="79AE7D0E" w14:textId="77777777">
        <w:tc>
          <w:tcPr>
            <w:tcW w:w="1764" w:type="dxa"/>
          </w:tcPr>
          <w:p w14:paraId="7542CE5B" w14:textId="77777777" w:rsidR="00082C0B" w:rsidRPr="00AE3F50" w:rsidRDefault="00082C0B" w:rsidP="003B4AA6">
            <w:pPr>
              <w:pStyle w:val="c1"/>
              <w:rPr>
                <w:rFonts w:ascii="Arial Narrow" w:hAnsi="Arial Narrow" w:cs="Arial"/>
                <w:sz w:val="20"/>
                <w:szCs w:val="20"/>
              </w:rPr>
            </w:pPr>
            <w:bookmarkStart w:id="8" w:name="_Toc373847834"/>
            <w:r w:rsidRPr="00AE3F50">
              <w:rPr>
                <w:rFonts w:ascii="Arial Narrow" w:hAnsi="Arial Narrow" w:cs="Arial"/>
                <w:sz w:val="20"/>
                <w:szCs w:val="20"/>
              </w:rPr>
              <w:t>Employability Skill</w:t>
            </w:r>
            <w:bookmarkEnd w:id="8"/>
            <w:r w:rsidRPr="00AE3F50">
              <w:rPr>
                <w:rFonts w:ascii="Arial Narrow" w:hAnsi="Arial Narrow" w:cs="Arial"/>
                <w:sz w:val="20"/>
                <w:szCs w:val="20"/>
              </w:rPr>
              <w:t xml:space="preserve"> </w:t>
            </w:r>
          </w:p>
        </w:tc>
        <w:tc>
          <w:tcPr>
            <w:tcW w:w="7450" w:type="dxa"/>
          </w:tcPr>
          <w:p w14:paraId="1EF35FCA" w14:textId="77777777" w:rsidR="00082C0B" w:rsidRPr="00AE3F50" w:rsidRDefault="00082C0B" w:rsidP="003B4AA6">
            <w:pPr>
              <w:pStyle w:val="c1"/>
              <w:ind w:left="0" w:firstLine="0"/>
              <w:rPr>
                <w:rFonts w:ascii="Arial Narrow" w:hAnsi="Arial Narrow" w:cs="Arial"/>
                <w:sz w:val="20"/>
                <w:szCs w:val="20"/>
              </w:rPr>
            </w:pPr>
            <w:bookmarkStart w:id="9" w:name="_Toc373847835"/>
            <w:r w:rsidRPr="00AE3F50">
              <w:rPr>
                <w:rFonts w:ascii="Arial Narrow" w:hAnsi="Arial Narrow" w:cs="Arial"/>
                <w:sz w:val="20"/>
                <w:szCs w:val="20"/>
              </w:rPr>
              <w:t>Industry/enterprise requirements for this qualification include the following facets:</w:t>
            </w:r>
            <w:bookmarkEnd w:id="9"/>
          </w:p>
        </w:tc>
      </w:tr>
      <w:tr w:rsidR="00082C0B" w:rsidRPr="00085FAE" w14:paraId="7DAEFC2C" w14:textId="77777777">
        <w:tc>
          <w:tcPr>
            <w:tcW w:w="1764" w:type="dxa"/>
          </w:tcPr>
          <w:p w14:paraId="36007687"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t>Communication:</w:t>
            </w:r>
          </w:p>
        </w:tc>
        <w:tc>
          <w:tcPr>
            <w:tcW w:w="7450" w:type="dxa"/>
          </w:tcPr>
          <w:p w14:paraId="4ACFD702"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Communicate effectively with crew and cast </w:t>
            </w:r>
          </w:p>
          <w:p w14:paraId="227849E2"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Listen to and interpret verbal information related to performance requirements</w:t>
            </w:r>
          </w:p>
          <w:p w14:paraId="7BB73AFD"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Read, interpret and apply technical information on performance requirements</w:t>
            </w:r>
          </w:p>
          <w:p w14:paraId="3F5EFE96" w14:textId="77777777" w:rsidR="00082C0B" w:rsidRPr="003C38BC" w:rsidRDefault="00082C0B" w:rsidP="003B4AA6">
            <w:pPr>
              <w:pStyle w:val="iAlastlistitem"/>
              <w:tabs>
                <w:tab w:val="clear" w:pos="-31680"/>
              </w:tabs>
              <w:rPr>
                <w:rFonts w:ascii="Arial Narrow" w:hAnsi="Arial Narrow" w:cs="Arial"/>
                <w:sz w:val="20"/>
                <w:szCs w:val="20"/>
                <w:lang w:val="en-AU" w:eastAsia="en-AU"/>
              </w:rPr>
            </w:pPr>
            <w:r w:rsidRPr="00085FAE">
              <w:rPr>
                <w:rFonts w:ascii="Arial Narrow" w:hAnsi="Arial Narrow" w:cs="Arial"/>
                <w:sz w:val="20"/>
                <w:szCs w:val="20"/>
                <w:lang w:val="en-AU" w:eastAsia="en-AU"/>
              </w:rPr>
              <w:t>Speak effectively for a filmed performance</w:t>
            </w:r>
          </w:p>
          <w:p w14:paraId="3A5991F1"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Listen actively to crew and cast</w:t>
            </w:r>
          </w:p>
          <w:p w14:paraId="19408F0A"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Participate in interviews</w:t>
            </w:r>
          </w:p>
          <w:p w14:paraId="5CBC26DB"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Recognise and interpret non-verbal signs, signals and behaviour</w:t>
            </w:r>
          </w:p>
          <w:p w14:paraId="392B908D" w14:textId="77777777" w:rsidR="000C28F8"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Participate in negotiations with agents, casting consultant, and on set working with crew </w:t>
            </w:r>
          </w:p>
          <w:p w14:paraId="575547C4" w14:textId="77777777" w:rsidR="00082C0B" w:rsidRPr="00085FAE" w:rsidRDefault="00082C0B" w:rsidP="000C28F8">
            <w:pPr>
              <w:pStyle w:val="iAlastlistitem"/>
              <w:numPr>
                <w:ilvl w:val="0"/>
                <w:numId w:val="0"/>
              </w:numPr>
              <w:ind w:left="340"/>
              <w:rPr>
                <w:rFonts w:ascii="Arial Narrow" w:hAnsi="Arial Narrow" w:cs="Arial"/>
                <w:sz w:val="20"/>
                <w:szCs w:val="20"/>
                <w:lang w:val="en-AU" w:eastAsia="en-AU"/>
              </w:rPr>
            </w:pPr>
            <w:r w:rsidRPr="00085FAE">
              <w:rPr>
                <w:rFonts w:ascii="Arial Narrow" w:hAnsi="Arial Narrow" w:cs="Arial"/>
                <w:sz w:val="20"/>
                <w:szCs w:val="20"/>
                <w:lang w:val="en-AU" w:eastAsia="en-AU"/>
              </w:rPr>
              <w:t>and cast</w:t>
            </w:r>
          </w:p>
        </w:tc>
      </w:tr>
      <w:tr w:rsidR="00082C0B" w:rsidRPr="00085FAE" w14:paraId="3B344588" w14:textId="77777777">
        <w:tc>
          <w:tcPr>
            <w:tcW w:w="1764" w:type="dxa"/>
          </w:tcPr>
          <w:p w14:paraId="3D0D193F"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t>Teamwork:</w:t>
            </w:r>
          </w:p>
        </w:tc>
        <w:tc>
          <w:tcPr>
            <w:tcW w:w="7450" w:type="dxa"/>
          </w:tcPr>
          <w:p w14:paraId="3A8E6A11"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Work as a member of a cast</w:t>
            </w:r>
          </w:p>
          <w:p w14:paraId="0487E266"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Work collaboratively with other cast members in the context of completing work </w:t>
            </w:r>
          </w:p>
          <w:p w14:paraId="6C051CD2"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Contribute to resolving interpersonal conflicts that may arise with crew or cast</w:t>
            </w:r>
          </w:p>
          <w:p w14:paraId="1B2FA638"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Collaborate with crew and cast in production activities</w:t>
            </w:r>
          </w:p>
          <w:p w14:paraId="0E0864A0" w14:textId="77777777" w:rsidR="000C28F8"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Work with colleagues of different ages, gender, sexual preference, race, religion and </w:t>
            </w:r>
          </w:p>
          <w:p w14:paraId="7308FD07" w14:textId="77777777" w:rsidR="00082C0B" w:rsidRPr="00085FAE" w:rsidRDefault="00082C0B" w:rsidP="000C28F8">
            <w:pPr>
              <w:pStyle w:val="iAlastlistitem"/>
              <w:numPr>
                <w:ilvl w:val="0"/>
                <w:numId w:val="0"/>
              </w:numPr>
              <w:ind w:left="340"/>
              <w:rPr>
                <w:rFonts w:ascii="Arial Narrow" w:hAnsi="Arial Narrow" w:cs="Arial"/>
                <w:sz w:val="20"/>
                <w:szCs w:val="20"/>
                <w:lang w:val="en-AU" w:eastAsia="en-AU"/>
              </w:rPr>
            </w:pPr>
            <w:r w:rsidRPr="00085FAE">
              <w:rPr>
                <w:rFonts w:ascii="Arial Narrow" w:hAnsi="Arial Narrow" w:cs="Arial"/>
                <w:sz w:val="20"/>
                <w:szCs w:val="20"/>
                <w:lang w:val="en-AU" w:eastAsia="en-AU"/>
              </w:rPr>
              <w:t>political persuasion</w:t>
            </w:r>
          </w:p>
          <w:p w14:paraId="3ADFEA82"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Value input from crew and cast</w:t>
            </w:r>
          </w:p>
        </w:tc>
      </w:tr>
      <w:tr w:rsidR="00082C0B" w:rsidRPr="00085FAE" w14:paraId="1E1A687E" w14:textId="77777777">
        <w:tc>
          <w:tcPr>
            <w:tcW w:w="1764" w:type="dxa"/>
          </w:tcPr>
          <w:p w14:paraId="5F5C571C"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t>Problem solving:</w:t>
            </w:r>
          </w:p>
        </w:tc>
        <w:tc>
          <w:tcPr>
            <w:tcW w:w="7450" w:type="dxa"/>
          </w:tcPr>
          <w:p w14:paraId="7486ABCE" w14:textId="77777777" w:rsidR="000C28F8"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Assist in developing practical solutions for problems arising in performance and </w:t>
            </w:r>
          </w:p>
          <w:p w14:paraId="6D79E77B" w14:textId="77777777" w:rsidR="00082C0B" w:rsidRPr="00085FAE" w:rsidRDefault="00082C0B" w:rsidP="000C28F8">
            <w:pPr>
              <w:pStyle w:val="iAlastlistitem"/>
              <w:numPr>
                <w:ilvl w:val="0"/>
                <w:numId w:val="0"/>
              </w:numPr>
              <w:spacing w:before="120"/>
              <w:ind w:left="340"/>
              <w:rPr>
                <w:rFonts w:ascii="Arial Narrow" w:hAnsi="Arial Narrow" w:cs="Arial"/>
                <w:sz w:val="20"/>
                <w:szCs w:val="20"/>
                <w:lang w:val="en-AU" w:eastAsia="en-AU"/>
              </w:rPr>
            </w:pPr>
            <w:r w:rsidRPr="00085FAE">
              <w:rPr>
                <w:rFonts w:ascii="Arial Narrow" w:hAnsi="Arial Narrow" w:cs="Arial"/>
                <w:sz w:val="20"/>
                <w:szCs w:val="20"/>
                <w:lang w:val="en-AU" w:eastAsia="en-AU"/>
              </w:rPr>
              <w:t>production activities</w:t>
            </w:r>
          </w:p>
          <w:p w14:paraId="78B25E61" w14:textId="77777777" w:rsidR="00082C0B" w:rsidRPr="00085FAE" w:rsidRDefault="00082C0B" w:rsidP="003B4AA6">
            <w:pPr>
              <w:pStyle w:val="i"/>
              <w:rPr>
                <w:rFonts w:ascii="Arial Narrow" w:hAnsi="Arial Narrow" w:cs="Arial"/>
                <w:sz w:val="20"/>
                <w:szCs w:val="20"/>
                <w:lang w:val="en-AU" w:eastAsia="en-AU"/>
              </w:rPr>
            </w:pPr>
            <w:r w:rsidRPr="00085FAE">
              <w:rPr>
                <w:rFonts w:ascii="Arial Narrow" w:hAnsi="Arial Narrow" w:cs="Arial"/>
                <w:sz w:val="20"/>
                <w:szCs w:val="20"/>
                <w:lang w:val="en-AU" w:eastAsia="en-AU"/>
              </w:rPr>
              <w:t>Solve problems in teams within own area of responsibility</w:t>
            </w:r>
          </w:p>
          <w:p w14:paraId="6DDBA373" w14:textId="77777777" w:rsidR="00082C0B" w:rsidRPr="00085FAE" w:rsidRDefault="00082C0B" w:rsidP="003B4AA6">
            <w:pPr>
              <w:pStyle w:val="i"/>
              <w:rPr>
                <w:rFonts w:ascii="Arial Narrow" w:hAnsi="Arial Narrow" w:cs="Arial"/>
                <w:sz w:val="20"/>
                <w:szCs w:val="20"/>
                <w:lang w:val="en-AU" w:eastAsia="en-AU"/>
              </w:rPr>
            </w:pPr>
            <w:r w:rsidRPr="00085FAE">
              <w:rPr>
                <w:rFonts w:ascii="Arial Narrow" w:hAnsi="Arial Narrow" w:cs="Arial"/>
                <w:sz w:val="20"/>
                <w:szCs w:val="20"/>
                <w:lang w:val="en-AU" w:eastAsia="en-AU"/>
              </w:rPr>
              <w:t>Show independence and initiative in identifying problems and solving them</w:t>
            </w:r>
          </w:p>
        </w:tc>
      </w:tr>
      <w:tr w:rsidR="00082C0B" w:rsidRPr="00085FAE" w14:paraId="27DAEEA8" w14:textId="77777777">
        <w:tc>
          <w:tcPr>
            <w:tcW w:w="1764" w:type="dxa"/>
          </w:tcPr>
          <w:p w14:paraId="76276B08"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t>Initiative and enterprise:</w:t>
            </w:r>
          </w:p>
        </w:tc>
        <w:tc>
          <w:tcPr>
            <w:tcW w:w="7450" w:type="dxa"/>
          </w:tcPr>
          <w:p w14:paraId="61421A20"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Choose from a number of strategies dependent on performance requirements</w:t>
            </w:r>
          </w:p>
          <w:p w14:paraId="3FF12028"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Recognise and respond to changes in performance requirements</w:t>
            </w:r>
          </w:p>
          <w:p w14:paraId="206B72E7"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Value input from other crew and cast members </w:t>
            </w:r>
          </w:p>
          <w:p w14:paraId="5523CFA0"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lastRenderedPageBreak/>
              <w:t>Translate ideas into action in performance activities</w:t>
            </w:r>
          </w:p>
          <w:p w14:paraId="59E10072"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Manage the response to any contingencies and changes in situations</w:t>
            </w:r>
          </w:p>
        </w:tc>
      </w:tr>
      <w:tr w:rsidR="00082C0B" w:rsidRPr="00085FAE" w14:paraId="5FBD755A" w14:textId="77777777">
        <w:tc>
          <w:tcPr>
            <w:tcW w:w="1764" w:type="dxa"/>
          </w:tcPr>
          <w:p w14:paraId="15026353"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lastRenderedPageBreak/>
              <w:t>Planning and organising:</w:t>
            </w:r>
          </w:p>
        </w:tc>
        <w:tc>
          <w:tcPr>
            <w:tcW w:w="7450" w:type="dxa"/>
          </w:tcPr>
          <w:p w14:paraId="17A914C9"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Access, record, collect, analyse, interpret and organise information needed to perform</w:t>
            </w:r>
          </w:p>
          <w:p w14:paraId="4C8F2E3F"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Prepare scope of work and work plans for self</w:t>
            </w:r>
          </w:p>
          <w:p w14:paraId="2BEE0ED0" w14:textId="77777777" w:rsidR="000C28F8"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Ensure feedback and other information contributes to improvements in own </w:t>
            </w:r>
          </w:p>
          <w:p w14:paraId="66BB18ED" w14:textId="77777777" w:rsidR="00082C0B" w:rsidRPr="00085FAE" w:rsidRDefault="00082C0B" w:rsidP="000C28F8">
            <w:pPr>
              <w:pStyle w:val="iAlastlistitem"/>
              <w:numPr>
                <w:ilvl w:val="0"/>
                <w:numId w:val="0"/>
              </w:numPr>
              <w:ind w:left="340"/>
              <w:rPr>
                <w:rFonts w:ascii="Arial Narrow" w:hAnsi="Arial Narrow" w:cs="Arial"/>
                <w:sz w:val="20"/>
                <w:szCs w:val="20"/>
                <w:lang w:val="en-AU" w:eastAsia="en-AU"/>
              </w:rPr>
            </w:pPr>
            <w:r w:rsidRPr="00085FAE">
              <w:rPr>
                <w:rFonts w:ascii="Arial Narrow" w:hAnsi="Arial Narrow" w:cs="Arial"/>
                <w:sz w:val="20"/>
                <w:szCs w:val="20"/>
                <w:lang w:val="en-AU" w:eastAsia="en-AU"/>
              </w:rPr>
              <w:t>performance effectiveness</w:t>
            </w:r>
          </w:p>
          <w:p w14:paraId="32B8345C"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Use time management skills to plan and organise the completion of tasks</w:t>
            </w:r>
          </w:p>
        </w:tc>
      </w:tr>
      <w:tr w:rsidR="00082C0B" w:rsidRPr="00085FAE" w14:paraId="6E9BB087" w14:textId="77777777">
        <w:tc>
          <w:tcPr>
            <w:tcW w:w="1764" w:type="dxa"/>
          </w:tcPr>
          <w:p w14:paraId="024BE5ED"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t>Self management:</w:t>
            </w:r>
          </w:p>
        </w:tc>
        <w:tc>
          <w:tcPr>
            <w:tcW w:w="7450" w:type="dxa"/>
          </w:tcPr>
          <w:p w14:paraId="34C05B9D"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Interpret and apply instructions</w:t>
            </w:r>
          </w:p>
          <w:p w14:paraId="52875773"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Establish and follow own work plans and schedules</w:t>
            </w:r>
          </w:p>
          <w:p w14:paraId="2D32B736"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Evaluate and monitor own performance</w:t>
            </w:r>
          </w:p>
          <w:p w14:paraId="0DAB63B1"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Take responsibility for meeting own performance objectives</w:t>
            </w:r>
          </w:p>
          <w:p w14:paraId="031C4550"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Develop trust and confidence in crew and cast</w:t>
            </w:r>
          </w:p>
        </w:tc>
      </w:tr>
      <w:tr w:rsidR="00082C0B" w:rsidRPr="00085FAE" w14:paraId="5A76F1F1" w14:textId="77777777">
        <w:tc>
          <w:tcPr>
            <w:tcW w:w="1764" w:type="dxa"/>
          </w:tcPr>
          <w:p w14:paraId="65D01A29"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t>Learning:</w:t>
            </w:r>
          </w:p>
        </w:tc>
        <w:tc>
          <w:tcPr>
            <w:tcW w:w="7450" w:type="dxa"/>
          </w:tcPr>
          <w:p w14:paraId="7B88960B"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Manage adaptation of self to any changes in performance requirements</w:t>
            </w:r>
          </w:p>
          <w:p w14:paraId="41F12D91"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Be open to new ideas and changes in performance requirements</w:t>
            </w:r>
          </w:p>
          <w:p w14:paraId="5C6DDA08"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Apply previous experience and feedback to improve performance practice</w:t>
            </w:r>
          </w:p>
          <w:p w14:paraId="7D52543F"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Update own knowledge and skills required for performance</w:t>
            </w:r>
          </w:p>
        </w:tc>
      </w:tr>
      <w:tr w:rsidR="00082C0B" w:rsidRPr="00085FAE" w14:paraId="6056C2AD" w14:textId="77777777">
        <w:tc>
          <w:tcPr>
            <w:tcW w:w="1764" w:type="dxa"/>
          </w:tcPr>
          <w:p w14:paraId="202C8A89" w14:textId="77777777" w:rsidR="00082C0B" w:rsidRPr="00032C67" w:rsidRDefault="00082C0B" w:rsidP="003B4AA6">
            <w:pPr>
              <w:rPr>
                <w:rFonts w:ascii="Arial Narrow" w:hAnsi="Arial Narrow" w:cs="Arial"/>
                <w:b/>
                <w:sz w:val="20"/>
                <w:szCs w:val="20"/>
              </w:rPr>
            </w:pPr>
            <w:r w:rsidRPr="00032C67">
              <w:rPr>
                <w:rFonts w:ascii="Arial Narrow" w:hAnsi="Arial Narrow" w:cs="Arial"/>
                <w:b/>
                <w:sz w:val="20"/>
                <w:szCs w:val="20"/>
              </w:rPr>
              <w:t>Technology:</w:t>
            </w:r>
          </w:p>
        </w:tc>
        <w:tc>
          <w:tcPr>
            <w:tcW w:w="7450" w:type="dxa"/>
          </w:tcPr>
          <w:p w14:paraId="67CB7765" w14:textId="77777777" w:rsidR="00082C0B" w:rsidRPr="00085FAE" w:rsidRDefault="00082C0B" w:rsidP="003B4AA6">
            <w:pPr>
              <w:pStyle w:val="iAlastlistitem"/>
              <w:spacing w:before="120"/>
              <w:rPr>
                <w:rFonts w:ascii="Arial Narrow" w:hAnsi="Arial Narrow" w:cs="Arial"/>
                <w:sz w:val="20"/>
                <w:szCs w:val="20"/>
                <w:lang w:val="en-AU" w:eastAsia="en-AU"/>
              </w:rPr>
            </w:pPr>
            <w:r w:rsidRPr="00085FAE">
              <w:rPr>
                <w:rFonts w:ascii="Arial Narrow" w:hAnsi="Arial Narrow" w:cs="Arial"/>
                <w:sz w:val="20"/>
                <w:szCs w:val="20"/>
                <w:lang w:val="en-AU" w:eastAsia="en-AU"/>
              </w:rPr>
              <w:t>Apply a range of basic IT skills</w:t>
            </w:r>
          </w:p>
          <w:p w14:paraId="03B03E6E"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Use IT to organise and access information</w:t>
            </w:r>
          </w:p>
          <w:p w14:paraId="1B57A22F" w14:textId="77777777" w:rsidR="000C28F8"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 xml:space="preserve">Implement and monitor the application of OH&amp;S procedures when using IT and equipment </w:t>
            </w:r>
          </w:p>
          <w:p w14:paraId="0BF59C99" w14:textId="77777777" w:rsidR="00082C0B" w:rsidRPr="00085FAE" w:rsidRDefault="00082C0B" w:rsidP="000C28F8">
            <w:pPr>
              <w:pStyle w:val="iAlastlistitem"/>
              <w:numPr>
                <w:ilvl w:val="0"/>
                <w:numId w:val="0"/>
              </w:numPr>
              <w:ind w:left="340"/>
              <w:rPr>
                <w:rFonts w:ascii="Arial Narrow" w:hAnsi="Arial Narrow" w:cs="Arial"/>
                <w:sz w:val="20"/>
                <w:szCs w:val="20"/>
                <w:lang w:val="en-AU" w:eastAsia="en-AU"/>
              </w:rPr>
            </w:pPr>
            <w:r w:rsidRPr="00085FAE">
              <w:rPr>
                <w:rFonts w:ascii="Arial Narrow" w:hAnsi="Arial Narrow" w:cs="Arial"/>
                <w:sz w:val="20"/>
                <w:szCs w:val="20"/>
                <w:lang w:val="en-AU" w:eastAsia="en-AU"/>
              </w:rPr>
              <w:t>and facilities</w:t>
            </w:r>
          </w:p>
          <w:p w14:paraId="688563E9" w14:textId="77777777" w:rsidR="00082C0B" w:rsidRPr="00085FAE" w:rsidRDefault="00082C0B" w:rsidP="003B4AA6">
            <w:pPr>
              <w:pStyle w:val="iAlastlistitem"/>
              <w:rPr>
                <w:rFonts w:ascii="Arial Narrow" w:hAnsi="Arial Narrow" w:cs="Arial"/>
                <w:sz w:val="20"/>
                <w:szCs w:val="20"/>
                <w:lang w:val="en-AU" w:eastAsia="en-AU"/>
              </w:rPr>
            </w:pPr>
            <w:r w:rsidRPr="00085FAE">
              <w:rPr>
                <w:rFonts w:ascii="Arial Narrow" w:hAnsi="Arial Narrow" w:cs="Arial"/>
                <w:sz w:val="20"/>
                <w:szCs w:val="20"/>
                <w:lang w:val="en-AU" w:eastAsia="en-AU"/>
              </w:rPr>
              <w:t>Apply IT as a management tool to store and organise data</w:t>
            </w:r>
          </w:p>
        </w:tc>
      </w:tr>
    </w:tbl>
    <w:p w14:paraId="7B77494D" w14:textId="77777777" w:rsidR="00082C0B" w:rsidRDefault="00082C0B" w:rsidP="00F961D4">
      <w:pPr>
        <w:pStyle w:val="Heading1"/>
        <w:numPr>
          <w:ilvl w:val="0"/>
          <w:numId w:val="0"/>
        </w:numPr>
        <w:rPr>
          <w:rFonts w:ascii="Arial" w:hAnsi="Arial"/>
          <w:szCs w:val="19"/>
          <w:u w:val="single"/>
        </w:rPr>
      </w:pPr>
    </w:p>
    <w:p w14:paraId="2A4402BD" w14:textId="77777777" w:rsidR="000F4086" w:rsidRPr="00E94F85" w:rsidRDefault="000F4086" w:rsidP="000F4086">
      <w:pPr>
        <w:pStyle w:val="Heading1"/>
        <w:numPr>
          <w:ilvl w:val="0"/>
          <w:numId w:val="0"/>
        </w:numPr>
        <w:rPr>
          <w:rFonts w:ascii="Arial" w:hAnsi="Arial"/>
          <w:u w:val="single"/>
        </w:rPr>
      </w:pPr>
      <w:r>
        <w:rPr>
          <w:rFonts w:ascii="Arial" w:hAnsi="Arial"/>
          <w:szCs w:val="19"/>
          <w:u w:val="single"/>
        </w:rPr>
        <w:t>ASSESSMENT APPEALS</w:t>
      </w:r>
    </w:p>
    <w:p w14:paraId="0E29D891" w14:textId="77777777" w:rsidR="000F4086" w:rsidRDefault="000F4086" w:rsidP="000F4086">
      <w:pPr>
        <w:ind w:right="-772"/>
        <w:rPr>
          <w:rFonts w:ascii="Arial" w:hAnsi="Arial" w:cs="Arial"/>
        </w:rPr>
      </w:pPr>
      <w:r>
        <w:rPr>
          <w:rFonts w:ascii="Arial" w:hAnsi="Arial" w:cs="Arial"/>
        </w:rPr>
        <w:t>All appeals from students relating to results must be received in a period no longer than 30 days following the competency decision, however in the case of VET in schools delivery, the time period will be shorter as final assessments are completed at the end of Term 3/early Term 4 as VET subjects need to be finished by the time VCE Year 12 exams start in early November.</w:t>
      </w:r>
    </w:p>
    <w:p w14:paraId="7665E639" w14:textId="77777777" w:rsidR="000F4086" w:rsidRDefault="000F4086" w:rsidP="000F4086">
      <w:pPr>
        <w:ind w:left="-284" w:right="-772" w:firstLine="284"/>
        <w:rPr>
          <w:rFonts w:ascii="Arial" w:hAnsi="Arial" w:cs="Arial"/>
        </w:rPr>
      </w:pPr>
      <w:r>
        <w:rPr>
          <w:rFonts w:ascii="Arial" w:hAnsi="Arial" w:cs="Arial"/>
        </w:rPr>
        <w:t>The student must be able to produce their work for reassessment.</w:t>
      </w:r>
    </w:p>
    <w:p w14:paraId="3E3E17B6" w14:textId="77777777" w:rsidR="000F4086" w:rsidRDefault="000F4086" w:rsidP="000F4086">
      <w:pPr>
        <w:ind w:right="-772"/>
        <w:rPr>
          <w:rFonts w:ascii="Arial" w:hAnsi="Arial" w:cs="Arial"/>
        </w:rPr>
      </w:pPr>
      <w:r>
        <w:rPr>
          <w:rFonts w:ascii="Arial" w:hAnsi="Arial" w:cs="Arial"/>
        </w:rPr>
        <w:t>The CEO will reassess and provide the student with the outcome of their findings in writing/email to the student.</w:t>
      </w:r>
    </w:p>
    <w:p w14:paraId="6F207675" w14:textId="77777777" w:rsidR="000F4086" w:rsidRPr="00E94F85" w:rsidRDefault="000F4086" w:rsidP="000F4086">
      <w:pPr>
        <w:pStyle w:val="Heading1"/>
        <w:numPr>
          <w:ilvl w:val="0"/>
          <w:numId w:val="0"/>
        </w:numPr>
        <w:rPr>
          <w:rFonts w:ascii="Arial" w:hAnsi="Arial"/>
          <w:u w:val="single"/>
        </w:rPr>
      </w:pPr>
      <w:r>
        <w:rPr>
          <w:rFonts w:ascii="Arial" w:hAnsi="Arial"/>
          <w:szCs w:val="19"/>
          <w:u w:val="single"/>
        </w:rPr>
        <w:t>LEARNER MANUAL</w:t>
      </w:r>
    </w:p>
    <w:p w14:paraId="4B6D626F" w14:textId="77777777" w:rsidR="00F961D4" w:rsidRDefault="00F961D4" w:rsidP="00F961D4">
      <w:pPr>
        <w:widowControl w:val="0"/>
        <w:autoSpaceDE w:val="0"/>
        <w:autoSpaceDN w:val="0"/>
        <w:adjustRightInd w:val="0"/>
        <w:rPr>
          <w:rFonts w:ascii="Arial" w:hAnsi="Arial" w:cs="Times New Roman"/>
          <w:szCs w:val="19"/>
        </w:rPr>
      </w:pPr>
      <w:r>
        <w:rPr>
          <w:rFonts w:ascii="Arial" w:hAnsi="Arial" w:cs="Times New Roman"/>
          <w:szCs w:val="19"/>
        </w:rPr>
        <w:t>T</w:t>
      </w:r>
      <w:r w:rsidRPr="000B1F0C">
        <w:rPr>
          <w:rFonts w:ascii="Arial" w:hAnsi="Arial" w:cs="Times New Roman"/>
          <w:szCs w:val="19"/>
        </w:rPr>
        <w:t>his resource</w:t>
      </w:r>
      <w:r>
        <w:rPr>
          <w:rFonts w:ascii="Arial" w:hAnsi="Arial" w:cs="Times New Roman"/>
          <w:szCs w:val="19"/>
        </w:rPr>
        <w:t xml:space="preserve"> contains lesson plans for the student. The manual</w:t>
      </w:r>
      <w:r w:rsidRPr="000B1F0C">
        <w:rPr>
          <w:rFonts w:ascii="Arial" w:hAnsi="Arial" w:cs="Times New Roman"/>
          <w:szCs w:val="19"/>
        </w:rPr>
        <w:t xml:space="preserve"> cover</w:t>
      </w:r>
      <w:r>
        <w:rPr>
          <w:rFonts w:ascii="Arial" w:hAnsi="Arial" w:cs="Times New Roman"/>
          <w:szCs w:val="19"/>
        </w:rPr>
        <w:t>s</w:t>
      </w:r>
      <w:r w:rsidRPr="000B1F0C">
        <w:rPr>
          <w:rFonts w:ascii="Arial" w:hAnsi="Arial" w:cs="Times New Roman"/>
          <w:szCs w:val="19"/>
        </w:rPr>
        <w:t xml:space="preserve"> the theoretical</w:t>
      </w:r>
      <w:r>
        <w:rPr>
          <w:rFonts w:ascii="Arial" w:hAnsi="Arial" w:cs="Times New Roman"/>
          <w:szCs w:val="19"/>
        </w:rPr>
        <w:t xml:space="preserve"> and practical </w:t>
      </w:r>
      <w:r w:rsidRPr="000B1F0C">
        <w:rPr>
          <w:rFonts w:ascii="Arial" w:hAnsi="Arial" w:cs="Times New Roman"/>
          <w:szCs w:val="19"/>
        </w:rPr>
        <w:t>section</w:t>
      </w:r>
      <w:r>
        <w:rPr>
          <w:rFonts w:ascii="Arial" w:hAnsi="Arial" w:cs="Times New Roman"/>
          <w:szCs w:val="19"/>
        </w:rPr>
        <w:t>s of the course</w:t>
      </w:r>
      <w:r w:rsidRPr="000B1F0C">
        <w:rPr>
          <w:rFonts w:ascii="Arial" w:hAnsi="Arial" w:cs="Times New Roman"/>
          <w:szCs w:val="19"/>
        </w:rPr>
        <w:t>. It is laid out in a</w:t>
      </w:r>
      <w:r>
        <w:rPr>
          <w:rFonts w:ascii="Arial" w:hAnsi="Arial" w:cs="Times New Roman"/>
          <w:szCs w:val="19"/>
        </w:rPr>
        <w:t xml:space="preserve"> logical sequence to best equip </w:t>
      </w:r>
      <w:r w:rsidRPr="000B1F0C">
        <w:rPr>
          <w:rFonts w:ascii="Arial" w:hAnsi="Arial" w:cs="Times New Roman"/>
          <w:szCs w:val="19"/>
        </w:rPr>
        <w:t xml:space="preserve">the </w:t>
      </w:r>
      <w:r>
        <w:rPr>
          <w:rFonts w:ascii="Arial" w:hAnsi="Arial" w:cs="Times New Roman"/>
          <w:szCs w:val="19"/>
        </w:rPr>
        <w:t>student to understand the material. It assists with th</w:t>
      </w:r>
      <w:r w:rsidRPr="000B1F0C">
        <w:rPr>
          <w:rFonts w:ascii="Arial" w:hAnsi="Arial" w:cs="Times New Roman"/>
          <w:szCs w:val="19"/>
        </w:rPr>
        <w:t>e learning process</w:t>
      </w:r>
      <w:r>
        <w:rPr>
          <w:rFonts w:ascii="Arial" w:hAnsi="Arial" w:cs="Times New Roman"/>
          <w:szCs w:val="19"/>
        </w:rPr>
        <w:t xml:space="preserve">, </w:t>
      </w:r>
      <w:r w:rsidRPr="000B1F0C">
        <w:rPr>
          <w:rFonts w:ascii="Arial" w:hAnsi="Arial" w:cs="Times New Roman"/>
          <w:szCs w:val="19"/>
        </w:rPr>
        <w:t>the application</w:t>
      </w:r>
      <w:r>
        <w:rPr>
          <w:rFonts w:ascii="Arial" w:hAnsi="Arial" w:cs="Times New Roman"/>
          <w:szCs w:val="19"/>
        </w:rPr>
        <w:t xml:space="preserve"> and assimilation</w:t>
      </w:r>
      <w:r w:rsidRPr="000B1F0C">
        <w:rPr>
          <w:rFonts w:ascii="Arial" w:hAnsi="Arial" w:cs="Times New Roman"/>
          <w:szCs w:val="19"/>
        </w:rPr>
        <w:t xml:space="preserve"> </w:t>
      </w:r>
      <w:r>
        <w:rPr>
          <w:rFonts w:ascii="Arial" w:hAnsi="Arial" w:cs="Times New Roman"/>
          <w:szCs w:val="19"/>
        </w:rPr>
        <w:t>of knowledge and skills and the delivery of concurrent units of competency.</w:t>
      </w:r>
    </w:p>
    <w:p w14:paraId="3E6626F3" w14:textId="77777777" w:rsidR="00F961D4" w:rsidRDefault="00F961D4" w:rsidP="00F961D4">
      <w:pPr>
        <w:widowControl w:val="0"/>
        <w:autoSpaceDE w:val="0"/>
        <w:autoSpaceDN w:val="0"/>
        <w:adjustRightInd w:val="0"/>
        <w:rPr>
          <w:rFonts w:ascii="Arial" w:hAnsi="Arial" w:cs="Times New Roman"/>
          <w:szCs w:val="23"/>
        </w:rPr>
      </w:pPr>
      <w:r>
        <w:rPr>
          <w:rFonts w:ascii="Arial" w:hAnsi="Arial" w:cs="Times New Roman"/>
          <w:szCs w:val="23"/>
        </w:rPr>
        <w:lastRenderedPageBreak/>
        <w:t>Practical filming work occurs every secon</w:t>
      </w:r>
      <w:r w:rsidR="00890B57">
        <w:rPr>
          <w:rFonts w:ascii="Arial" w:hAnsi="Arial" w:cs="Times New Roman"/>
          <w:szCs w:val="23"/>
        </w:rPr>
        <w:t>d week. This allows the student</w:t>
      </w:r>
      <w:r>
        <w:rPr>
          <w:rFonts w:ascii="Arial" w:hAnsi="Arial" w:cs="Times New Roman"/>
          <w:szCs w:val="23"/>
        </w:rPr>
        <w:t xml:space="preserve"> to be continually assessed and reflects the assimilation and development of knowledge and skills within this creative arts subject.</w:t>
      </w:r>
    </w:p>
    <w:p w14:paraId="6FF0FDF5" w14:textId="77777777" w:rsidR="00F961D4" w:rsidRDefault="00F961D4" w:rsidP="00F961D4">
      <w:pPr>
        <w:widowControl w:val="0"/>
        <w:autoSpaceDE w:val="0"/>
        <w:autoSpaceDN w:val="0"/>
        <w:adjustRightInd w:val="0"/>
        <w:rPr>
          <w:rFonts w:ascii="Arial" w:hAnsi="Arial" w:cs="Times New Roman"/>
          <w:szCs w:val="23"/>
        </w:rPr>
      </w:pPr>
      <w:r>
        <w:rPr>
          <w:rFonts w:ascii="Arial" w:hAnsi="Arial" w:cs="Times New Roman"/>
          <w:szCs w:val="23"/>
        </w:rPr>
        <w:t xml:space="preserve">Additional filming projects provide opportunities to expand knowledge and skills and credit should be given to the students for taking on additional work. This will be reflected in the </w:t>
      </w:r>
      <w:r>
        <w:rPr>
          <w:rFonts w:ascii="Arial" w:hAnsi="Arial" w:cs="Times New Roman"/>
          <w:i/>
          <w:szCs w:val="23"/>
        </w:rPr>
        <w:t xml:space="preserve">student assessment </w:t>
      </w:r>
      <w:r w:rsidRPr="0044643E">
        <w:rPr>
          <w:rFonts w:ascii="Arial" w:hAnsi="Arial" w:cs="Times New Roman"/>
          <w:i/>
          <w:szCs w:val="23"/>
        </w:rPr>
        <w:t>mapping overview</w:t>
      </w:r>
      <w:r>
        <w:rPr>
          <w:rFonts w:ascii="Arial" w:hAnsi="Arial" w:cs="Times New Roman"/>
          <w:szCs w:val="23"/>
        </w:rPr>
        <w:t xml:space="preserve">. </w:t>
      </w:r>
    </w:p>
    <w:p w14:paraId="0B4B9D5D" w14:textId="77777777" w:rsidR="00F961D4" w:rsidRDefault="00F961D4" w:rsidP="00F961D4">
      <w:pPr>
        <w:widowControl w:val="0"/>
        <w:autoSpaceDE w:val="0"/>
        <w:autoSpaceDN w:val="0"/>
        <w:adjustRightInd w:val="0"/>
        <w:rPr>
          <w:rFonts w:ascii="Arial" w:hAnsi="Arial" w:cs="Trebuchet MS"/>
          <w:color w:val="323232"/>
        </w:rPr>
      </w:pPr>
      <w:r>
        <w:rPr>
          <w:rFonts w:ascii="Arial" w:hAnsi="Arial" w:cs="Times New Roman"/>
          <w:szCs w:val="23"/>
        </w:rPr>
        <w:t xml:space="preserve">Year 2 </w:t>
      </w:r>
      <w:r>
        <w:rPr>
          <w:rFonts w:ascii="Arial" w:hAnsi="Arial" w:cs="Trebuchet MS"/>
          <w:color w:val="323232"/>
        </w:rPr>
        <w:t xml:space="preserve">students complete filmed </w:t>
      </w:r>
      <w:r>
        <w:rPr>
          <w:rFonts w:ascii="Arial" w:hAnsi="Arial" w:cs="Times New Roman"/>
          <w:szCs w:val="23"/>
        </w:rPr>
        <w:t>e</w:t>
      </w:r>
      <w:r>
        <w:rPr>
          <w:rFonts w:ascii="Arial" w:hAnsi="Arial" w:cs="Trebuchet MS"/>
          <w:color w:val="323232"/>
        </w:rPr>
        <w:t xml:space="preserve">lective projects where they compile </w:t>
      </w:r>
      <w:r w:rsidRPr="009548A4">
        <w:rPr>
          <w:rFonts w:ascii="Arial" w:hAnsi="Arial" w:cs="Trebuchet MS"/>
          <w:color w:val="323232"/>
        </w:rPr>
        <w:t>folio</w:t>
      </w:r>
      <w:r>
        <w:rPr>
          <w:rFonts w:ascii="Arial" w:hAnsi="Arial" w:cs="Trebuchet MS"/>
          <w:color w:val="323232"/>
        </w:rPr>
        <w:t xml:space="preserve">s, which must include </w:t>
      </w:r>
      <w:r w:rsidRPr="009548A4">
        <w:rPr>
          <w:rFonts w:ascii="Arial" w:hAnsi="Arial" w:cs="Trebuchet MS"/>
          <w:color w:val="323232"/>
        </w:rPr>
        <w:t>extended research</w:t>
      </w:r>
      <w:r>
        <w:rPr>
          <w:rFonts w:ascii="Arial" w:hAnsi="Arial" w:cs="Trebuchet MS"/>
          <w:color w:val="323232"/>
        </w:rPr>
        <w:t xml:space="preserve">. </w:t>
      </w:r>
    </w:p>
    <w:p w14:paraId="6EE0A7EA" w14:textId="77777777" w:rsidR="00F961D4" w:rsidRDefault="00F961D4" w:rsidP="00F961D4">
      <w:pPr>
        <w:widowControl w:val="0"/>
        <w:autoSpaceDE w:val="0"/>
        <w:autoSpaceDN w:val="0"/>
        <w:adjustRightInd w:val="0"/>
        <w:rPr>
          <w:rFonts w:ascii="Arial" w:hAnsi="Arial" w:cs="Times New Roman"/>
          <w:szCs w:val="23"/>
        </w:rPr>
      </w:pPr>
      <w:r>
        <w:rPr>
          <w:rFonts w:ascii="Arial" w:hAnsi="Arial" w:cs="Times New Roman"/>
          <w:szCs w:val="23"/>
        </w:rPr>
        <w:t>Progressive and final dates for tasks an</w:t>
      </w:r>
      <w:r w:rsidR="005576F3">
        <w:rPr>
          <w:rFonts w:ascii="Arial" w:hAnsi="Arial" w:cs="Times New Roman"/>
          <w:szCs w:val="23"/>
        </w:rPr>
        <w:t>d assessments are given in the Learners M</w:t>
      </w:r>
      <w:r>
        <w:rPr>
          <w:rFonts w:ascii="Arial" w:hAnsi="Arial" w:cs="Times New Roman"/>
          <w:szCs w:val="23"/>
        </w:rPr>
        <w:t xml:space="preserve">anual and shown in the workbook guide and the task &amp; assessment checklist. </w:t>
      </w:r>
    </w:p>
    <w:p w14:paraId="3B969F83" w14:textId="77777777" w:rsidR="005576F3" w:rsidRDefault="00F961D4" w:rsidP="005576F3">
      <w:pPr>
        <w:widowControl w:val="0"/>
        <w:autoSpaceDE w:val="0"/>
        <w:autoSpaceDN w:val="0"/>
        <w:adjustRightInd w:val="0"/>
        <w:spacing w:after="0"/>
        <w:rPr>
          <w:rFonts w:ascii="Arial" w:hAnsi="Arial" w:cs="Times New Roman"/>
          <w:szCs w:val="19"/>
        </w:rPr>
      </w:pPr>
      <w:r w:rsidRPr="000B1F0C">
        <w:rPr>
          <w:rFonts w:ascii="Arial" w:hAnsi="Arial" w:cs="Times New Roman"/>
          <w:szCs w:val="19"/>
        </w:rPr>
        <w:t>Information</w:t>
      </w:r>
      <w:r>
        <w:rPr>
          <w:rFonts w:ascii="Arial" w:hAnsi="Arial" w:cs="Times New Roman"/>
          <w:szCs w:val="19"/>
        </w:rPr>
        <w:t xml:space="preserve"> handouts</w:t>
      </w:r>
      <w:r w:rsidRPr="000B1F0C">
        <w:rPr>
          <w:rFonts w:ascii="Arial" w:hAnsi="Arial" w:cs="Times New Roman"/>
          <w:szCs w:val="19"/>
        </w:rPr>
        <w:t xml:space="preserve"> supplement </w:t>
      </w:r>
      <w:r>
        <w:rPr>
          <w:rFonts w:ascii="Arial" w:hAnsi="Arial" w:cs="Times New Roman"/>
          <w:szCs w:val="19"/>
        </w:rPr>
        <w:t>the Learners Manual</w:t>
      </w:r>
      <w:r w:rsidRPr="000B1F0C">
        <w:rPr>
          <w:rFonts w:ascii="Arial" w:hAnsi="Arial" w:cs="Times New Roman"/>
          <w:szCs w:val="19"/>
        </w:rPr>
        <w:t xml:space="preserve"> </w:t>
      </w:r>
      <w:r>
        <w:rPr>
          <w:rFonts w:ascii="Arial" w:hAnsi="Arial" w:cs="Times New Roman"/>
          <w:szCs w:val="19"/>
        </w:rPr>
        <w:t xml:space="preserve">and </w:t>
      </w:r>
      <w:r w:rsidRPr="000B1F0C">
        <w:rPr>
          <w:rFonts w:ascii="Arial" w:hAnsi="Arial" w:cs="Times New Roman"/>
          <w:szCs w:val="19"/>
        </w:rPr>
        <w:t>give</w:t>
      </w:r>
      <w:r>
        <w:rPr>
          <w:rFonts w:ascii="Arial" w:hAnsi="Arial" w:cs="Times New Roman"/>
          <w:szCs w:val="19"/>
        </w:rPr>
        <w:t xml:space="preserve"> </w:t>
      </w:r>
      <w:r w:rsidRPr="000B1F0C">
        <w:rPr>
          <w:rFonts w:ascii="Arial" w:hAnsi="Arial" w:cs="Times New Roman"/>
          <w:szCs w:val="19"/>
        </w:rPr>
        <w:t>som</w:t>
      </w:r>
      <w:r>
        <w:rPr>
          <w:rFonts w:ascii="Arial" w:hAnsi="Arial" w:cs="Times New Roman"/>
          <w:szCs w:val="19"/>
        </w:rPr>
        <w:t>e extra learning resources for students. Occasionally handouts will be given out to inform about</w:t>
      </w:r>
      <w:r w:rsidRPr="000B1F0C">
        <w:rPr>
          <w:rFonts w:ascii="Arial" w:hAnsi="Arial" w:cs="Times New Roman"/>
          <w:szCs w:val="19"/>
        </w:rPr>
        <w:t xml:space="preserve"> </w:t>
      </w:r>
      <w:r>
        <w:rPr>
          <w:rFonts w:ascii="Arial" w:hAnsi="Arial" w:cs="Times New Roman"/>
          <w:szCs w:val="19"/>
        </w:rPr>
        <w:t>current</w:t>
      </w:r>
      <w:r w:rsidRPr="000B1F0C">
        <w:rPr>
          <w:rFonts w:ascii="Arial" w:hAnsi="Arial" w:cs="Times New Roman"/>
          <w:szCs w:val="19"/>
        </w:rPr>
        <w:t xml:space="preserve"> </w:t>
      </w:r>
      <w:r>
        <w:rPr>
          <w:rFonts w:ascii="Arial" w:hAnsi="Arial" w:cs="Times New Roman"/>
          <w:szCs w:val="19"/>
        </w:rPr>
        <w:t>Film and Television Ind</w:t>
      </w:r>
      <w:r w:rsidR="005576F3">
        <w:rPr>
          <w:rFonts w:ascii="Arial" w:hAnsi="Arial" w:cs="Times New Roman"/>
          <w:szCs w:val="19"/>
        </w:rPr>
        <w:t xml:space="preserve">ustry practices and regulatory and </w:t>
      </w:r>
    </w:p>
    <w:p w14:paraId="1C7246D3" w14:textId="77777777" w:rsidR="00F961D4" w:rsidRDefault="005576F3" w:rsidP="005576F3">
      <w:pPr>
        <w:widowControl w:val="0"/>
        <w:autoSpaceDE w:val="0"/>
        <w:autoSpaceDN w:val="0"/>
        <w:adjustRightInd w:val="0"/>
        <w:spacing w:after="0"/>
        <w:rPr>
          <w:rFonts w:ascii="Arial" w:hAnsi="Arial" w:cs="Times New Roman"/>
          <w:szCs w:val="19"/>
        </w:rPr>
      </w:pPr>
      <w:r>
        <w:rPr>
          <w:rFonts w:ascii="Arial" w:hAnsi="Arial" w:cs="Times New Roman"/>
          <w:szCs w:val="19"/>
        </w:rPr>
        <w:t>l</w:t>
      </w:r>
      <w:r w:rsidR="00F961D4">
        <w:rPr>
          <w:rFonts w:ascii="Arial" w:hAnsi="Arial" w:cs="Times New Roman"/>
          <w:szCs w:val="19"/>
        </w:rPr>
        <w:t>icensing</w:t>
      </w:r>
      <w:r w:rsidR="00F961D4" w:rsidRPr="000B1F0C">
        <w:rPr>
          <w:rFonts w:ascii="Arial" w:hAnsi="Arial" w:cs="Times New Roman"/>
          <w:szCs w:val="19"/>
        </w:rPr>
        <w:t xml:space="preserve"> requirements.</w:t>
      </w:r>
    </w:p>
    <w:p w14:paraId="6713C525" w14:textId="77777777" w:rsidR="00F961D4" w:rsidRDefault="00F961D4" w:rsidP="00F961D4">
      <w:pPr>
        <w:spacing w:after="0"/>
        <w:rPr>
          <w:rFonts w:ascii="Arial" w:hAnsi="Arial" w:cs="Times New Roman"/>
          <w:szCs w:val="19"/>
        </w:rPr>
      </w:pPr>
      <w:r>
        <w:rPr>
          <w:rFonts w:ascii="Arial" w:hAnsi="Arial" w:cs="Times New Roman"/>
          <w:szCs w:val="19"/>
        </w:rPr>
        <w:t>Industry guest speakers conduct workshops throughout the year by way of incursion or excursion. These are compulsory.</w:t>
      </w:r>
    </w:p>
    <w:p w14:paraId="7C7F1AFE" w14:textId="77777777" w:rsidR="00F961D4" w:rsidRPr="00E720EA" w:rsidRDefault="00F961D4" w:rsidP="00F961D4">
      <w:pPr>
        <w:spacing w:after="0"/>
        <w:rPr>
          <w:rFonts w:ascii="Arial" w:hAnsi="Arial"/>
          <w:szCs w:val="36"/>
        </w:rPr>
      </w:pPr>
    </w:p>
    <w:p w14:paraId="333B7A76" w14:textId="77777777" w:rsidR="001962D3" w:rsidRDefault="001962D3" w:rsidP="001962D3">
      <w:pPr>
        <w:contextualSpacing/>
        <w:rPr>
          <w:rFonts w:ascii="Arial" w:hAnsi="Arial" w:cs="Times New Roman"/>
          <w:b/>
          <w:szCs w:val="23"/>
          <w:u w:val="single"/>
        </w:rPr>
      </w:pPr>
      <w:r w:rsidRPr="00AF31FD">
        <w:rPr>
          <w:rFonts w:ascii="Arial" w:hAnsi="Arial" w:cs="Times New Roman"/>
          <w:b/>
          <w:szCs w:val="23"/>
          <w:u w:val="single"/>
        </w:rPr>
        <w:t>WORKBOOKS</w:t>
      </w:r>
    </w:p>
    <w:p w14:paraId="0BD5C1D5" w14:textId="77777777" w:rsidR="001962D3" w:rsidRPr="003611F4" w:rsidRDefault="001962D3" w:rsidP="001962D3">
      <w:pPr>
        <w:contextualSpacing/>
        <w:rPr>
          <w:rFonts w:ascii="Arial" w:hAnsi="Arial" w:cs="Times New Roman"/>
          <w:b/>
          <w:szCs w:val="23"/>
          <w:u w:val="single"/>
        </w:rPr>
      </w:pPr>
      <w:r>
        <w:rPr>
          <w:rFonts w:ascii="Arial" w:hAnsi="Arial" w:cs="Times New Roman"/>
          <w:szCs w:val="23"/>
        </w:rPr>
        <w:t xml:space="preserve">Reflect the elements and performance criteria of the Units of Competency. </w:t>
      </w:r>
      <w:r>
        <w:rPr>
          <w:rFonts w:ascii="Arial" w:hAnsi="Arial" w:cs="Times New Roman"/>
          <w:szCs w:val="19"/>
        </w:rPr>
        <w:t>The workbooks are the assessment tools whereby students</w:t>
      </w:r>
      <w:r w:rsidRPr="000B1F0C">
        <w:rPr>
          <w:rFonts w:ascii="Arial" w:hAnsi="Arial" w:cs="Times New Roman"/>
          <w:szCs w:val="19"/>
        </w:rPr>
        <w:t xml:space="preserve"> </w:t>
      </w:r>
      <w:r>
        <w:rPr>
          <w:rFonts w:ascii="Arial" w:hAnsi="Arial" w:cs="Times New Roman"/>
          <w:szCs w:val="19"/>
        </w:rPr>
        <w:t>demonstrate</w:t>
      </w:r>
      <w:r w:rsidRPr="000B1F0C">
        <w:rPr>
          <w:rFonts w:ascii="Arial" w:hAnsi="Arial" w:cs="Times New Roman"/>
          <w:szCs w:val="19"/>
        </w:rPr>
        <w:t xml:space="preserve"> </w:t>
      </w:r>
      <w:r>
        <w:rPr>
          <w:rFonts w:ascii="Arial" w:hAnsi="Arial" w:cs="Times New Roman"/>
          <w:szCs w:val="19"/>
        </w:rPr>
        <w:t xml:space="preserve">an </w:t>
      </w:r>
      <w:r w:rsidRPr="000B1F0C">
        <w:rPr>
          <w:rFonts w:ascii="Arial" w:hAnsi="Arial" w:cs="Times New Roman"/>
          <w:szCs w:val="19"/>
        </w:rPr>
        <w:t>understand</w:t>
      </w:r>
      <w:r>
        <w:rPr>
          <w:rFonts w:ascii="Arial" w:hAnsi="Arial" w:cs="Times New Roman"/>
          <w:szCs w:val="19"/>
        </w:rPr>
        <w:t>ing of</w:t>
      </w:r>
      <w:r w:rsidRPr="000B1F0C">
        <w:rPr>
          <w:rFonts w:ascii="Arial" w:hAnsi="Arial" w:cs="Times New Roman"/>
          <w:szCs w:val="19"/>
        </w:rPr>
        <w:t xml:space="preserve"> the course material by</w:t>
      </w:r>
      <w:r>
        <w:rPr>
          <w:rFonts w:ascii="Arial" w:hAnsi="Arial" w:cs="Times New Roman"/>
          <w:b/>
          <w:szCs w:val="23"/>
        </w:rPr>
        <w:t xml:space="preserve"> </w:t>
      </w:r>
      <w:r w:rsidRPr="009548A4">
        <w:rPr>
          <w:rFonts w:ascii="Arial" w:hAnsi="Arial" w:cs="Times New Roman"/>
          <w:szCs w:val="19"/>
        </w:rPr>
        <w:t>answer</w:t>
      </w:r>
      <w:r>
        <w:rPr>
          <w:rFonts w:ascii="Arial" w:hAnsi="Arial" w:cs="Times New Roman"/>
          <w:szCs w:val="19"/>
        </w:rPr>
        <w:t>ing</w:t>
      </w:r>
      <w:r w:rsidRPr="000B1F0C">
        <w:rPr>
          <w:rFonts w:ascii="Arial" w:hAnsi="Arial" w:cs="Times New Roman"/>
          <w:szCs w:val="19"/>
        </w:rPr>
        <w:t xml:space="preserve"> questions and participating in practical activities to prove their</w:t>
      </w:r>
      <w:r>
        <w:rPr>
          <w:rFonts w:ascii="Arial" w:hAnsi="Arial" w:cs="Times New Roman"/>
          <w:b/>
          <w:szCs w:val="23"/>
        </w:rPr>
        <w:t xml:space="preserve"> </w:t>
      </w:r>
      <w:r>
        <w:rPr>
          <w:rFonts w:ascii="Arial" w:hAnsi="Arial" w:cs="Times New Roman"/>
          <w:szCs w:val="19"/>
        </w:rPr>
        <w:t>competence and complete t</w:t>
      </w:r>
      <w:r w:rsidRPr="000B1F0C">
        <w:rPr>
          <w:rFonts w:ascii="Arial" w:hAnsi="Arial" w:cs="Times New Roman"/>
          <w:szCs w:val="19"/>
        </w:rPr>
        <w:t>he formative assessment requirements of the unit of</w:t>
      </w:r>
      <w:r>
        <w:rPr>
          <w:rFonts w:ascii="Arial" w:hAnsi="Arial" w:cs="Times New Roman"/>
          <w:b/>
          <w:szCs w:val="23"/>
        </w:rPr>
        <w:t xml:space="preserve"> </w:t>
      </w:r>
      <w:r w:rsidRPr="000B1F0C">
        <w:rPr>
          <w:rFonts w:ascii="Arial" w:hAnsi="Arial" w:cs="Times New Roman"/>
          <w:szCs w:val="19"/>
        </w:rPr>
        <w:t>competency</w:t>
      </w:r>
      <w:r>
        <w:rPr>
          <w:rFonts w:ascii="Arial" w:hAnsi="Arial" w:cs="Times New Roman"/>
          <w:szCs w:val="19"/>
        </w:rPr>
        <w:t xml:space="preserve"> and must be completed by the due date.</w:t>
      </w:r>
    </w:p>
    <w:p w14:paraId="2279CE5D" w14:textId="77777777" w:rsidR="001962D3" w:rsidRDefault="001962D3" w:rsidP="00F961D4">
      <w:pPr>
        <w:spacing w:after="0"/>
        <w:rPr>
          <w:rFonts w:ascii="Arial" w:hAnsi="Arial"/>
          <w:b/>
          <w:szCs w:val="36"/>
          <w:u w:val="single"/>
        </w:rPr>
      </w:pPr>
    </w:p>
    <w:p w14:paraId="35EE924A" w14:textId="77777777" w:rsidR="00F961D4" w:rsidRPr="00B2225F" w:rsidRDefault="00F961D4" w:rsidP="00F961D4">
      <w:pPr>
        <w:spacing w:after="0"/>
        <w:rPr>
          <w:rFonts w:ascii="Arial" w:hAnsi="Arial"/>
          <w:b/>
          <w:szCs w:val="36"/>
          <w:u w:val="single"/>
        </w:rPr>
      </w:pPr>
      <w:r w:rsidRPr="00B2225F">
        <w:rPr>
          <w:rFonts w:ascii="Arial" w:hAnsi="Arial"/>
          <w:b/>
          <w:szCs w:val="36"/>
          <w:u w:val="single"/>
        </w:rPr>
        <w:t>LOG OF HOURS</w:t>
      </w:r>
    </w:p>
    <w:p w14:paraId="1C6EE5D2" w14:textId="331A2728" w:rsidR="00F961D4" w:rsidRDefault="00F961D4" w:rsidP="00F961D4">
      <w:pPr>
        <w:spacing w:after="0"/>
        <w:rPr>
          <w:rFonts w:ascii="Arial" w:hAnsi="Arial" w:cs="Arial"/>
        </w:rPr>
      </w:pPr>
      <w:r w:rsidRPr="00990ED8">
        <w:rPr>
          <w:rFonts w:ascii="Arial" w:hAnsi="Arial" w:cs="Arial"/>
          <w:b/>
        </w:rPr>
        <w:t>Keep a log of hours</w:t>
      </w:r>
      <w:r>
        <w:rPr>
          <w:rFonts w:ascii="Arial" w:hAnsi="Arial" w:cs="Arial"/>
        </w:rPr>
        <w:t xml:space="preserve"> for all your acting. You may include </w:t>
      </w:r>
      <w:r w:rsidR="00F31746">
        <w:rPr>
          <w:rFonts w:ascii="Arial" w:hAnsi="Arial" w:cs="Arial"/>
        </w:rPr>
        <w:t>P</w:t>
      </w:r>
      <w:r>
        <w:rPr>
          <w:rFonts w:ascii="Arial" w:hAnsi="Arial" w:cs="Arial"/>
        </w:rPr>
        <w:t xml:space="preserve">erforming </w:t>
      </w:r>
      <w:r w:rsidR="00F31746">
        <w:rPr>
          <w:rFonts w:ascii="Arial" w:hAnsi="Arial" w:cs="Arial"/>
        </w:rPr>
        <w:t>A</w:t>
      </w:r>
      <w:r>
        <w:rPr>
          <w:rFonts w:ascii="Arial" w:hAnsi="Arial" w:cs="Arial"/>
        </w:rPr>
        <w:t>rts activities</w:t>
      </w:r>
      <w:r w:rsidR="00F31746">
        <w:rPr>
          <w:rFonts w:ascii="Arial" w:hAnsi="Arial" w:cs="Arial"/>
        </w:rPr>
        <w:t xml:space="preserve"> such as singing or dancing lessons</w:t>
      </w:r>
      <w:r>
        <w:rPr>
          <w:rFonts w:ascii="Arial" w:hAnsi="Arial" w:cs="Arial"/>
        </w:rPr>
        <w:t>, VCE Drama, VCE Theatre Studies performances, other drama/performance arts classes</w:t>
      </w:r>
      <w:r w:rsidR="005576F3">
        <w:rPr>
          <w:rFonts w:ascii="Arial" w:hAnsi="Arial" w:cs="Arial"/>
        </w:rPr>
        <w:t>,</w:t>
      </w:r>
      <w:r>
        <w:rPr>
          <w:rFonts w:ascii="Arial" w:hAnsi="Arial" w:cs="Arial"/>
        </w:rPr>
        <w:t xml:space="preserve"> </w:t>
      </w:r>
      <w:r w:rsidRPr="00990ED8">
        <w:rPr>
          <w:rFonts w:ascii="Arial" w:hAnsi="Arial" w:cs="Arial"/>
        </w:rPr>
        <w:t>particularly log the time it takes you to l</w:t>
      </w:r>
      <w:r>
        <w:rPr>
          <w:rFonts w:ascii="Arial" w:hAnsi="Arial" w:cs="Arial"/>
        </w:rPr>
        <w:t xml:space="preserve">earn scripts. </w:t>
      </w:r>
    </w:p>
    <w:p w14:paraId="657360F5" w14:textId="77777777" w:rsidR="00F961D4" w:rsidRDefault="00F961D4" w:rsidP="00F961D4">
      <w:pPr>
        <w:spacing w:after="0"/>
        <w:rPr>
          <w:rFonts w:ascii="Arial" w:hAnsi="Arial" w:cs="Arial"/>
        </w:rPr>
      </w:pPr>
      <w:r>
        <w:rPr>
          <w:rFonts w:ascii="Arial" w:hAnsi="Arial" w:cs="Arial"/>
        </w:rPr>
        <w:t xml:space="preserve">Please do this on the log sheets at the back of the Learners Manual. </w:t>
      </w:r>
    </w:p>
    <w:p w14:paraId="165B95A3" w14:textId="77777777" w:rsidR="00F961D4" w:rsidRDefault="00F961D4" w:rsidP="00F961D4">
      <w:pPr>
        <w:rPr>
          <w:rFonts w:ascii="Arial" w:hAnsi="Arial" w:cs="Arial"/>
          <w:b/>
          <w:lang w:val="en-AU"/>
        </w:rPr>
      </w:pPr>
      <w:r w:rsidRPr="00990ED8">
        <w:rPr>
          <w:rFonts w:ascii="Arial" w:hAnsi="Arial" w:cs="Arial"/>
          <w:b/>
          <w:lang w:val="en-AU"/>
        </w:rPr>
        <w:t xml:space="preserve">Please </w:t>
      </w:r>
      <w:r>
        <w:rPr>
          <w:rFonts w:ascii="Arial" w:hAnsi="Arial" w:cs="Arial"/>
          <w:b/>
          <w:lang w:val="en-AU"/>
        </w:rPr>
        <w:t>keep a running total. See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329"/>
        <w:gridCol w:w="1744"/>
        <w:gridCol w:w="2694"/>
      </w:tblGrid>
      <w:tr w:rsidR="00F961D4" w:rsidRPr="009466FA" w14:paraId="1DD4600A" w14:textId="77777777">
        <w:tc>
          <w:tcPr>
            <w:tcW w:w="1597" w:type="dxa"/>
          </w:tcPr>
          <w:p w14:paraId="528840A4" w14:textId="77777777" w:rsidR="00F961D4" w:rsidRPr="009466FA" w:rsidRDefault="00F961D4" w:rsidP="00D6307B">
            <w:pPr>
              <w:spacing w:after="0"/>
              <w:rPr>
                <w:rFonts w:ascii="Arial" w:hAnsi="Arial" w:cs="Arial"/>
                <w:b/>
                <w:lang w:val="en-AU"/>
              </w:rPr>
            </w:pPr>
            <w:r w:rsidRPr="009466FA">
              <w:rPr>
                <w:rFonts w:ascii="Arial" w:hAnsi="Arial" w:cs="Arial"/>
                <w:b/>
                <w:lang w:val="en-AU"/>
              </w:rPr>
              <w:t>DATE</w:t>
            </w:r>
          </w:p>
        </w:tc>
        <w:tc>
          <w:tcPr>
            <w:tcW w:w="2329" w:type="dxa"/>
          </w:tcPr>
          <w:p w14:paraId="5024B6C8" w14:textId="77777777" w:rsidR="00F961D4" w:rsidRPr="009466FA" w:rsidRDefault="00F961D4" w:rsidP="00D6307B">
            <w:pPr>
              <w:spacing w:after="0"/>
              <w:rPr>
                <w:rFonts w:ascii="Arial" w:hAnsi="Arial" w:cs="Arial"/>
                <w:b/>
                <w:lang w:val="en-AU"/>
              </w:rPr>
            </w:pPr>
            <w:r w:rsidRPr="009466FA">
              <w:rPr>
                <w:rFonts w:ascii="Arial" w:hAnsi="Arial" w:cs="Arial"/>
                <w:b/>
                <w:lang w:val="en-AU"/>
              </w:rPr>
              <w:t>ACTIVITY</w:t>
            </w:r>
          </w:p>
        </w:tc>
        <w:tc>
          <w:tcPr>
            <w:tcW w:w="1744" w:type="dxa"/>
          </w:tcPr>
          <w:p w14:paraId="2B850361" w14:textId="77777777" w:rsidR="00F961D4" w:rsidRPr="009466FA" w:rsidRDefault="00F961D4" w:rsidP="00D6307B">
            <w:pPr>
              <w:spacing w:after="0"/>
              <w:rPr>
                <w:rFonts w:ascii="Arial" w:hAnsi="Arial" w:cs="Arial"/>
                <w:b/>
                <w:lang w:val="en-AU"/>
              </w:rPr>
            </w:pPr>
            <w:r w:rsidRPr="009466FA">
              <w:rPr>
                <w:rFonts w:ascii="Arial" w:hAnsi="Arial" w:cs="Arial"/>
                <w:b/>
                <w:lang w:val="en-AU"/>
              </w:rPr>
              <w:t>HOURS</w:t>
            </w:r>
          </w:p>
        </w:tc>
        <w:tc>
          <w:tcPr>
            <w:tcW w:w="2694" w:type="dxa"/>
          </w:tcPr>
          <w:p w14:paraId="28DF6938" w14:textId="77777777" w:rsidR="00F961D4" w:rsidRPr="009466FA" w:rsidRDefault="00F961D4" w:rsidP="00D6307B">
            <w:pPr>
              <w:spacing w:after="0"/>
              <w:rPr>
                <w:rFonts w:ascii="Arial" w:hAnsi="Arial" w:cs="Arial"/>
                <w:b/>
                <w:lang w:val="en-AU"/>
              </w:rPr>
            </w:pPr>
            <w:r w:rsidRPr="009466FA">
              <w:rPr>
                <w:rFonts w:ascii="Arial" w:hAnsi="Arial" w:cs="Arial"/>
                <w:b/>
                <w:lang w:val="en-AU"/>
              </w:rPr>
              <w:t>RUNNING TOTAL</w:t>
            </w:r>
          </w:p>
        </w:tc>
      </w:tr>
      <w:tr w:rsidR="00F961D4" w:rsidRPr="009466FA" w14:paraId="7376B18C" w14:textId="77777777">
        <w:tc>
          <w:tcPr>
            <w:tcW w:w="1597" w:type="dxa"/>
          </w:tcPr>
          <w:p w14:paraId="7775192D" w14:textId="77777777" w:rsidR="00F961D4" w:rsidRPr="00D6307B" w:rsidRDefault="00F961D4" w:rsidP="00D6307B">
            <w:pPr>
              <w:spacing w:after="0"/>
              <w:rPr>
                <w:rFonts w:ascii="Arial" w:hAnsi="Arial" w:cs="Arial"/>
                <w:lang w:val="en-AU"/>
              </w:rPr>
            </w:pPr>
            <w:r w:rsidRPr="00D6307B">
              <w:rPr>
                <w:rFonts w:ascii="Arial" w:hAnsi="Arial" w:cs="Arial"/>
                <w:lang w:val="en-AU"/>
              </w:rPr>
              <w:t>23.02.1</w:t>
            </w:r>
            <w:r>
              <w:rPr>
                <w:rFonts w:ascii="Arial" w:hAnsi="Arial" w:cs="Arial"/>
                <w:lang w:val="en-AU"/>
              </w:rPr>
              <w:t>8</w:t>
            </w:r>
          </w:p>
        </w:tc>
        <w:tc>
          <w:tcPr>
            <w:tcW w:w="2329" w:type="dxa"/>
          </w:tcPr>
          <w:p w14:paraId="6253C05E" w14:textId="77777777" w:rsidR="005576F3" w:rsidRDefault="00F961D4" w:rsidP="00D6307B">
            <w:pPr>
              <w:spacing w:after="0"/>
              <w:rPr>
                <w:rFonts w:ascii="Arial" w:hAnsi="Arial" w:cs="Arial"/>
                <w:lang w:val="en-AU"/>
              </w:rPr>
            </w:pPr>
            <w:r>
              <w:rPr>
                <w:rFonts w:ascii="Arial" w:hAnsi="Arial" w:cs="Arial"/>
                <w:lang w:val="en-AU"/>
              </w:rPr>
              <w:t xml:space="preserve">Acting &amp; </w:t>
            </w:r>
          </w:p>
          <w:p w14:paraId="4207BB14" w14:textId="77777777" w:rsidR="00F961D4" w:rsidRPr="00D6307B" w:rsidRDefault="00F961D4" w:rsidP="00D6307B">
            <w:pPr>
              <w:spacing w:after="0"/>
              <w:rPr>
                <w:rFonts w:ascii="Arial" w:hAnsi="Arial" w:cs="Arial"/>
                <w:lang w:val="en-AU"/>
              </w:rPr>
            </w:pPr>
            <w:r>
              <w:rPr>
                <w:rFonts w:ascii="Arial" w:hAnsi="Arial" w:cs="Arial"/>
                <w:lang w:val="en-AU"/>
              </w:rPr>
              <w:t>singing</w:t>
            </w:r>
            <w:r w:rsidRPr="00D6307B">
              <w:rPr>
                <w:rFonts w:ascii="Arial" w:hAnsi="Arial" w:cs="Arial"/>
                <w:lang w:val="en-AU"/>
              </w:rPr>
              <w:t xml:space="preserve"> class</w:t>
            </w:r>
          </w:p>
        </w:tc>
        <w:tc>
          <w:tcPr>
            <w:tcW w:w="1744" w:type="dxa"/>
          </w:tcPr>
          <w:p w14:paraId="3DA0BB71" w14:textId="77777777" w:rsidR="00F961D4" w:rsidRPr="00D6307B" w:rsidRDefault="00F961D4" w:rsidP="00D6307B">
            <w:pPr>
              <w:spacing w:after="0"/>
              <w:rPr>
                <w:rFonts w:ascii="Arial" w:hAnsi="Arial" w:cs="Arial"/>
                <w:lang w:val="en-AU"/>
              </w:rPr>
            </w:pPr>
            <w:r w:rsidRPr="00D6307B">
              <w:rPr>
                <w:rFonts w:ascii="Arial" w:hAnsi="Arial" w:cs="Arial"/>
                <w:lang w:val="en-AU"/>
              </w:rPr>
              <w:t>5-8pm</w:t>
            </w:r>
          </w:p>
        </w:tc>
        <w:tc>
          <w:tcPr>
            <w:tcW w:w="2694" w:type="dxa"/>
          </w:tcPr>
          <w:p w14:paraId="5A43BB56" w14:textId="77777777" w:rsidR="00F961D4" w:rsidRPr="00D6307B" w:rsidRDefault="00F961D4" w:rsidP="00F961D4">
            <w:pPr>
              <w:spacing w:after="0"/>
              <w:rPr>
                <w:rFonts w:ascii="Arial" w:hAnsi="Arial" w:cs="Arial"/>
                <w:lang w:val="en-AU"/>
              </w:rPr>
            </w:pPr>
            <w:r>
              <w:rPr>
                <w:rFonts w:ascii="Arial" w:hAnsi="Arial" w:cs="Arial"/>
                <w:lang w:val="en-AU"/>
              </w:rPr>
              <w:t>3.00</w:t>
            </w:r>
          </w:p>
        </w:tc>
      </w:tr>
      <w:tr w:rsidR="00F961D4" w:rsidRPr="009466FA" w14:paraId="5C5414D1" w14:textId="77777777">
        <w:tc>
          <w:tcPr>
            <w:tcW w:w="1597" w:type="dxa"/>
          </w:tcPr>
          <w:p w14:paraId="2B8649DD" w14:textId="77777777" w:rsidR="00F961D4" w:rsidRPr="00D6307B" w:rsidRDefault="00F961D4" w:rsidP="00D6307B">
            <w:pPr>
              <w:spacing w:after="0"/>
              <w:rPr>
                <w:rFonts w:ascii="Arial" w:hAnsi="Arial" w:cs="Arial"/>
                <w:lang w:val="en-AU"/>
              </w:rPr>
            </w:pPr>
            <w:r w:rsidRPr="00D6307B">
              <w:rPr>
                <w:rFonts w:ascii="Arial" w:hAnsi="Arial" w:cs="Arial"/>
                <w:lang w:val="en-AU"/>
              </w:rPr>
              <w:t>25.02.1</w:t>
            </w:r>
            <w:r>
              <w:rPr>
                <w:rFonts w:ascii="Arial" w:hAnsi="Arial" w:cs="Arial"/>
                <w:lang w:val="en-AU"/>
              </w:rPr>
              <w:t>8</w:t>
            </w:r>
          </w:p>
        </w:tc>
        <w:tc>
          <w:tcPr>
            <w:tcW w:w="2329" w:type="dxa"/>
          </w:tcPr>
          <w:p w14:paraId="59CC5C74" w14:textId="77777777" w:rsidR="00F961D4" w:rsidRPr="00D6307B" w:rsidRDefault="00F961D4" w:rsidP="00D6307B">
            <w:pPr>
              <w:spacing w:after="0"/>
              <w:rPr>
                <w:rFonts w:ascii="Arial" w:hAnsi="Arial" w:cs="Arial"/>
                <w:lang w:val="en-AU"/>
              </w:rPr>
            </w:pPr>
            <w:r w:rsidRPr="00D6307B">
              <w:rPr>
                <w:rFonts w:ascii="Arial" w:hAnsi="Arial" w:cs="Arial"/>
                <w:lang w:val="en-AU"/>
              </w:rPr>
              <w:t xml:space="preserve">Learn </w:t>
            </w:r>
            <w:r>
              <w:rPr>
                <w:rFonts w:ascii="Arial" w:hAnsi="Arial" w:cs="Arial"/>
                <w:lang w:val="en-AU"/>
              </w:rPr>
              <w:t>VET</w:t>
            </w:r>
            <w:r w:rsidRPr="00D6307B">
              <w:rPr>
                <w:rFonts w:ascii="Arial" w:hAnsi="Arial" w:cs="Arial"/>
                <w:lang w:val="en-AU"/>
              </w:rPr>
              <w:t xml:space="preserve"> script</w:t>
            </w:r>
          </w:p>
        </w:tc>
        <w:tc>
          <w:tcPr>
            <w:tcW w:w="1744" w:type="dxa"/>
          </w:tcPr>
          <w:p w14:paraId="1003BEB0" w14:textId="77777777" w:rsidR="00F961D4" w:rsidRPr="00D6307B" w:rsidRDefault="00F961D4" w:rsidP="00D6307B">
            <w:pPr>
              <w:spacing w:after="0"/>
              <w:rPr>
                <w:rFonts w:ascii="Arial" w:hAnsi="Arial" w:cs="Arial"/>
                <w:lang w:val="en-AU"/>
              </w:rPr>
            </w:pPr>
            <w:r w:rsidRPr="00D6307B">
              <w:rPr>
                <w:rFonts w:ascii="Arial" w:hAnsi="Arial" w:cs="Arial"/>
                <w:lang w:val="en-AU"/>
              </w:rPr>
              <w:t>40 mins</w:t>
            </w:r>
          </w:p>
        </w:tc>
        <w:tc>
          <w:tcPr>
            <w:tcW w:w="2694" w:type="dxa"/>
          </w:tcPr>
          <w:p w14:paraId="7AB712AB" w14:textId="77777777" w:rsidR="00F961D4" w:rsidRPr="00D6307B" w:rsidRDefault="00F961D4" w:rsidP="00D6307B">
            <w:pPr>
              <w:spacing w:after="0"/>
              <w:rPr>
                <w:rFonts w:ascii="Arial" w:hAnsi="Arial" w:cs="Arial"/>
                <w:lang w:val="en-AU"/>
              </w:rPr>
            </w:pPr>
            <w:r w:rsidRPr="00D6307B">
              <w:rPr>
                <w:rFonts w:ascii="Arial" w:hAnsi="Arial" w:cs="Arial"/>
                <w:lang w:val="en-AU"/>
              </w:rPr>
              <w:t>3.40</w:t>
            </w:r>
          </w:p>
        </w:tc>
      </w:tr>
    </w:tbl>
    <w:p w14:paraId="20AF88F1" w14:textId="77777777" w:rsidR="008F04BF" w:rsidRDefault="008F04BF" w:rsidP="000F4086">
      <w:pPr>
        <w:rPr>
          <w:rFonts w:ascii="Arial" w:hAnsi="Arial" w:cs="Arial"/>
          <w:b/>
          <w:bCs/>
          <w:szCs w:val="30"/>
        </w:rPr>
      </w:pPr>
    </w:p>
    <w:p w14:paraId="0925586D" w14:textId="77777777" w:rsidR="0047076B" w:rsidRDefault="0047076B">
      <w:pPr>
        <w:rPr>
          <w:rFonts w:ascii="Arial" w:hAnsi="Arial" w:cs="Arial"/>
          <w:b/>
          <w:bCs/>
          <w:sz w:val="28"/>
          <w:szCs w:val="32"/>
        </w:rPr>
      </w:pPr>
    </w:p>
    <w:p w14:paraId="78BDFD06" w14:textId="77777777" w:rsidR="0047076B" w:rsidRDefault="0047076B" w:rsidP="008F04BF">
      <w:pPr>
        <w:rPr>
          <w:rFonts w:ascii="Arial" w:hAnsi="Arial" w:cs="Arial"/>
          <w:b/>
          <w:bCs/>
          <w:sz w:val="28"/>
          <w:szCs w:val="32"/>
        </w:rPr>
      </w:pPr>
    </w:p>
    <w:p w14:paraId="2BA0CE8F" w14:textId="77777777" w:rsidR="0047076B" w:rsidRDefault="0047076B" w:rsidP="008F04BF">
      <w:pPr>
        <w:rPr>
          <w:rFonts w:ascii="Arial" w:hAnsi="Arial" w:cs="Arial"/>
          <w:b/>
          <w:bCs/>
          <w:sz w:val="28"/>
          <w:szCs w:val="32"/>
        </w:rPr>
      </w:pPr>
    </w:p>
    <w:p w14:paraId="532115B2" w14:textId="77777777" w:rsidR="00AA7F5A" w:rsidRPr="008F04BF" w:rsidRDefault="003236FE" w:rsidP="008F04BF">
      <w:pPr>
        <w:rPr>
          <w:rFonts w:ascii="Arial" w:hAnsi="Arial" w:cs="Arial"/>
          <w:b/>
          <w:bCs/>
          <w:sz w:val="28"/>
          <w:szCs w:val="32"/>
        </w:rPr>
      </w:pPr>
      <w:r>
        <w:rPr>
          <w:rFonts w:ascii="Arial" w:hAnsi="Arial" w:cs="Arial"/>
          <w:b/>
          <w:bCs/>
          <w:sz w:val="28"/>
          <w:szCs w:val="32"/>
        </w:rPr>
        <w:br w:type="page"/>
      </w:r>
      <w:r w:rsidR="00310A34" w:rsidRPr="008F04BF">
        <w:rPr>
          <w:rFonts w:ascii="Arial" w:hAnsi="Arial" w:cs="Arial"/>
          <w:b/>
          <w:bCs/>
          <w:sz w:val="28"/>
          <w:szCs w:val="32"/>
        </w:rPr>
        <w:lastRenderedPageBreak/>
        <w:t>Year 1</w:t>
      </w:r>
      <w:r w:rsidR="008F04BF">
        <w:rPr>
          <w:rFonts w:ascii="Arial" w:hAnsi="Arial" w:cs="Arial"/>
          <w:b/>
          <w:bCs/>
          <w:sz w:val="28"/>
          <w:szCs w:val="32"/>
        </w:rPr>
        <w:tab/>
      </w:r>
      <w:r w:rsidR="008F04BF">
        <w:rPr>
          <w:rFonts w:ascii="Arial" w:hAnsi="Arial" w:cs="Arial"/>
          <w:b/>
          <w:bCs/>
          <w:sz w:val="28"/>
          <w:szCs w:val="32"/>
        </w:rPr>
        <w:tab/>
      </w:r>
      <w:r w:rsidR="008F04BF">
        <w:rPr>
          <w:rFonts w:ascii="Arial" w:hAnsi="Arial" w:cs="Arial"/>
          <w:b/>
          <w:bCs/>
          <w:sz w:val="28"/>
          <w:szCs w:val="32"/>
        </w:rPr>
        <w:tab/>
      </w:r>
      <w:r w:rsidR="008F04BF">
        <w:rPr>
          <w:rFonts w:ascii="Arial" w:hAnsi="Arial" w:cs="Arial"/>
          <w:b/>
          <w:bCs/>
          <w:sz w:val="28"/>
          <w:szCs w:val="32"/>
        </w:rPr>
        <w:tab/>
      </w:r>
      <w:r w:rsidR="008F04BF">
        <w:rPr>
          <w:rFonts w:ascii="Arial" w:hAnsi="Arial" w:cs="Arial"/>
          <w:b/>
          <w:bCs/>
          <w:sz w:val="28"/>
          <w:szCs w:val="32"/>
        </w:rPr>
        <w:tab/>
      </w:r>
      <w:r w:rsidR="00AA7F5A" w:rsidRPr="008F04BF">
        <w:rPr>
          <w:rFonts w:ascii="Arial" w:hAnsi="Arial" w:cs="Arial"/>
          <w:b/>
          <w:bCs/>
          <w:sz w:val="28"/>
          <w:szCs w:val="32"/>
        </w:rPr>
        <w:t>9 Core Units of Competency</w:t>
      </w:r>
    </w:p>
    <w:tbl>
      <w:tblPr>
        <w:tblStyle w:val="TableGrid"/>
        <w:tblW w:w="9923" w:type="dxa"/>
        <w:tblInd w:w="-459" w:type="dxa"/>
        <w:tblLook w:val="00A0" w:firstRow="1" w:lastRow="0" w:firstColumn="1" w:lastColumn="0" w:noHBand="0" w:noVBand="0"/>
      </w:tblPr>
      <w:tblGrid>
        <w:gridCol w:w="1843"/>
        <w:gridCol w:w="2410"/>
        <w:gridCol w:w="5670"/>
      </w:tblGrid>
      <w:tr w:rsidR="00AA7F5A" w14:paraId="13BF0AC3" w14:textId="77777777">
        <w:tc>
          <w:tcPr>
            <w:tcW w:w="1843" w:type="dxa"/>
          </w:tcPr>
          <w:p w14:paraId="374A2E06" w14:textId="77777777" w:rsidR="00AA7F5A" w:rsidRPr="00AA7F5A" w:rsidRDefault="00AA7F5A" w:rsidP="00F801A0">
            <w:pPr>
              <w:rPr>
                <w:rFonts w:ascii="Arial" w:hAnsi="Arial" w:cs="Arial"/>
                <w:b/>
                <w:bCs/>
                <w:szCs w:val="30"/>
              </w:rPr>
            </w:pPr>
            <w:r w:rsidRPr="00AA7F5A">
              <w:rPr>
                <w:rFonts w:ascii="Arial" w:hAnsi="Arial" w:cs="Arial"/>
                <w:b/>
                <w:bCs/>
                <w:szCs w:val="30"/>
              </w:rPr>
              <w:t>CODE</w:t>
            </w:r>
          </w:p>
        </w:tc>
        <w:tc>
          <w:tcPr>
            <w:tcW w:w="2410" w:type="dxa"/>
          </w:tcPr>
          <w:p w14:paraId="33D46649" w14:textId="77777777" w:rsidR="00AA7F5A" w:rsidRPr="00AA7F5A" w:rsidRDefault="00AA7F5A" w:rsidP="00F801A0">
            <w:pPr>
              <w:rPr>
                <w:rFonts w:ascii="Arial" w:hAnsi="Arial" w:cs="Arial"/>
                <w:b/>
                <w:bCs/>
                <w:szCs w:val="30"/>
              </w:rPr>
            </w:pPr>
            <w:r w:rsidRPr="00AA7F5A">
              <w:rPr>
                <w:rFonts w:ascii="Arial" w:hAnsi="Arial" w:cs="Arial"/>
                <w:b/>
                <w:bCs/>
                <w:szCs w:val="30"/>
              </w:rPr>
              <w:t>Nominal Hours</w:t>
            </w:r>
          </w:p>
        </w:tc>
        <w:tc>
          <w:tcPr>
            <w:tcW w:w="5670" w:type="dxa"/>
          </w:tcPr>
          <w:p w14:paraId="7664CAA5" w14:textId="77777777" w:rsidR="00AA7F5A" w:rsidRPr="00AA7F5A" w:rsidRDefault="00AA7F5A" w:rsidP="00F801A0">
            <w:pPr>
              <w:rPr>
                <w:rFonts w:ascii="Arial" w:hAnsi="Arial" w:cs="Arial"/>
                <w:b/>
                <w:bCs/>
                <w:szCs w:val="30"/>
              </w:rPr>
            </w:pPr>
            <w:r w:rsidRPr="00AA7F5A">
              <w:rPr>
                <w:rFonts w:ascii="Arial" w:hAnsi="Arial" w:cs="Arial"/>
                <w:b/>
                <w:bCs/>
                <w:szCs w:val="30"/>
              </w:rPr>
              <w:t>TITLE</w:t>
            </w:r>
          </w:p>
        </w:tc>
      </w:tr>
      <w:tr w:rsidR="00AA7F5A" w14:paraId="34564E80" w14:textId="77777777">
        <w:tc>
          <w:tcPr>
            <w:tcW w:w="1843" w:type="dxa"/>
          </w:tcPr>
          <w:p w14:paraId="230CA732" w14:textId="77777777" w:rsidR="00AA7F5A" w:rsidRPr="008F6246" w:rsidRDefault="00AA7F5A" w:rsidP="00F801A0">
            <w:pPr>
              <w:rPr>
                <w:rFonts w:ascii="Arial" w:hAnsi="Arial" w:cs="Arial"/>
                <w:b/>
                <w:bCs/>
                <w:szCs w:val="30"/>
              </w:rPr>
            </w:pPr>
            <w:r w:rsidRPr="008F6246">
              <w:rPr>
                <w:rFonts w:ascii="Arial" w:hAnsi="Arial"/>
                <w:szCs w:val="20"/>
              </w:rPr>
              <w:t>CUECOR02C</w:t>
            </w:r>
          </w:p>
        </w:tc>
        <w:tc>
          <w:tcPr>
            <w:tcW w:w="2410" w:type="dxa"/>
          </w:tcPr>
          <w:p w14:paraId="3776E02A" w14:textId="77777777" w:rsidR="00AA7F5A" w:rsidRPr="008F6246" w:rsidRDefault="00AA7F5A" w:rsidP="00F801A0">
            <w:pPr>
              <w:rPr>
                <w:rFonts w:ascii="Arial" w:hAnsi="Arial"/>
                <w:szCs w:val="20"/>
              </w:rPr>
            </w:pPr>
            <w:r>
              <w:rPr>
                <w:rFonts w:ascii="Arial" w:hAnsi="Arial"/>
                <w:szCs w:val="20"/>
              </w:rPr>
              <w:t>15</w:t>
            </w:r>
          </w:p>
        </w:tc>
        <w:tc>
          <w:tcPr>
            <w:tcW w:w="5670" w:type="dxa"/>
          </w:tcPr>
          <w:p w14:paraId="66826B2B" w14:textId="77777777" w:rsidR="00AA7F5A" w:rsidRPr="008F6246" w:rsidRDefault="00AA7F5A" w:rsidP="00F801A0">
            <w:pPr>
              <w:rPr>
                <w:rFonts w:ascii="Arial" w:hAnsi="Arial" w:cs="Arial"/>
                <w:b/>
                <w:bCs/>
                <w:szCs w:val="30"/>
              </w:rPr>
            </w:pPr>
            <w:r w:rsidRPr="008F6246">
              <w:rPr>
                <w:rFonts w:ascii="Arial" w:hAnsi="Arial"/>
                <w:szCs w:val="20"/>
              </w:rPr>
              <w:t>Work with others</w:t>
            </w:r>
          </w:p>
        </w:tc>
      </w:tr>
      <w:tr w:rsidR="00AA7F5A" w14:paraId="13BCDB44" w14:textId="77777777">
        <w:tc>
          <w:tcPr>
            <w:tcW w:w="1843" w:type="dxa"/>
          </w:tcPr>
          <w:p w14:paraId="6E0E6455" w14:textId="77777777" w:rsidR="00AA7F5A" w:rsidRPr="008F6246" w:rsidRDefault="00AA7F5A" w:rsidP="00F801A0">
            <w:pPr>
              <w:rPr>
                <w:rFonts w:ascii="Arial" w:hAnsi="Arial" w:cs="Arial"/>
                <w:b/>
                <w:bCs/>
                <w:szCs w:val="30"/>
              </w:rPr>
            </w:pPr>
            <w:r w:rsidRPr="008F6246">
              <w:rPr>
                <w:rFonts w:ascii="Arial" w:hAnsi="Arial"/>
                <w:szCs w:val="20"/>
              </w:rPr>
              <w:t>BSBWOR301</w:t>
            </w:r>
          </w:p>
        </w:tc>
        <w:tc>
          <w:tcPr>
            <w:tcW w:w="2410" w:type="dxa"/>
          </w:tcPr>
          <w:p w14:paraId="392BF6EF" w14:textId="77777777" w:rsidR="00AA7F5A" w:rsidRPr="008F6246" w:rsidRDefault="00AA7F5A" w:rsidP="00F801A0">
            <w:pPr>
              <w:rPr>
                <w:rFonts w:ascii="Arial" w:hAnsi="Arial"/>
                <w:szCs w:val="20"/>
              </w:rPr>
            </w:pPr>
            <w:r>
              <w:rPr>
                <w:rFonts w:ascii="Arial" w:hAnsi="Arial"/>
                <w:szCs w:val="20"/>
              </w:rPr>
              <w:t>30</w:t>
            </w:r>
          </w:p>
        </w:tc>
        <w:tc>
          <w:tcPr>
            <w:tcW w:w="5670" w:type="dxa"/>
          </w:tcPr>
          <w:p w14:paraId="66ACF195" w14:textId="77777777" w:rsidR="00AA7F5A" w:rsidRPr="008F6246" w:rsidRDefault="00AA7F5A" w:rsidP="00F801A0">
            <w:pPr>
              <w:rPr>
                <w:rFonts w:ascii="Arial" w:hAnsi="Arial" w:cs="Arial"/>
                <w:b/>
                <w:bCs/>
                <w:szCs w:val="30"/>
              </w:rPr>
            </w:pPr>
            <w:r w:rsidRPr="008F6246">
              <w:rPr>
                <w:rFonts w:ascii="Arial" w:hAnsi="Arial"/>
                <w:szCs w:val="20"/>
              </w:rPr>
              <w:t>Organise personal work priorities and development</w:t>
            </w:r>
          </w:p>
        </w:tc>
      </w:tr>
      <w:tr w:rsidR="00AA7F5A" w14:paraId="706D5333" w14:textId="77777777">
        <w:tc>
          <w:tcPr>
            <w:tcW w:w="1843" w:type="dxa"/>
          </w:tcPr>
          <w:p w14:paraId="4F347607" w14:textId="77777777" w:rsidR="00AA7F5A" w:rsidRPr="008F6246" w:rsidRDefault="00AA7F5A" w:rsidP="00F801A0">
            <w:pPr>
              <w:rPr>
                <w:rFonts w:ascii="Arial" w:hAnsi="Arial"/>
                <w:szCs w:val="20"/>
              </w:rPr>
            </w:pPr>
            <w:r w:rsidRPr="008F6246">
              <w:rPr>
                <w:rFonts w:ascii="Arial" w:hAnsi="Arial"/>
                <w:szCs w:val="20"/>
              </w:rPr>
              <w:t>CUSOHS301A</w:t>
            </w:r>
          </w:p>
        </w:tc>
        <w:tc>
          <w:tcPr>
            <w:tcW w:w="2410" w:type="dxa"/>
          </w:tcPr>
          <w:p w14:paraId="2AA0B878" w14:textId="77777777" w:rsidR="00AA7F5A" w:rsidRPr="008F6246" w:rsidRDefault="00AA7F5A" w:rsidP="00F801A0">
            <w:pPr>
              <w:rPr>
                <w:rFonts w:ascii="Arial" w:hAnsi="Arial"/>
                <w:szCs w:val="20"/>
              </w:rPr>
            </w:pPr>
            <w:r>
              <w:rPr>
                <w:rFonts w:ascii="Arial" w:hAnsi="Arial"/>
                <w:szCs w:val="20"/>
              </w:rPr>
              <w:t>10</w:t>
            </w:r>
          </w:p>
        </w:tc>
        <w:tc>
          <w:tcPr>
            <w:tcW w:w="5670" w:type="dxa"/>
          </w:tcPr>
          <w:p w14:paraId="72D1A9D5" w14:textId="77777777" w:rsidR="00AA7F5A" w:rsidRPr="008F6246" w:rsidRDefault="00AA7F5A" w:rsidP="00F801A0">
            <w:pPr>
              <w:rPr>
                <w:rFonts w:ascii="Arial" w:hAnsi="Arial"/>
                <w:szCs w:val="20"/>
              </w:rPr>
            </w:pPr>
            <w:r w:rsidRPr="008F6246">
              <w:rPr>
                <w:rFonts w:ascii="Arial" w:hAnsi="Arial"/>
                <w:szCs w:val="20"/>
              </w:rPr>
              <w:t>Follow occupational health and safety procedures</w:t>
            </w:r>
          </w:p>
        </w:tc>
      </w:tr>
      <w:tr w:rsidR="00AA7F5A" w14:paraId="16FB87B5" w14:textId="77777777">
        <w:tc>
          <w:tcPr>
            <w:tcW w:w="1843" w:type="dxa"/>
          </w:tcPr>
          <w:p w14:paraId="2D1DD16D" w14:textId="77777777" w:rsidR="00AA7F5A" w:rsidRPr="008F6246" w:rsidRDefault="00AA7F5A" w:rsidP="00F801A0">
            <w:pPr>
              <w:rPr>
                <w:rFonts w:ascii="Arial" w:hAnsi="Arial"/>
                <w:szCs w:val="20"/>
              </w:rPr>
            </w:pPr>
            <w:r w:rsidRPr="008F6246">
              <w:rPr>
                <w:rFonts w:ascii="Arial" w:hAnsi="Arial"/>
                <w:szCs w:val="20"/>
              </w:rPr>
              <w:t>ICPDMT263</w:t>
            </w:r>
          </w:p>
        </w:tc>
        <w:tc>
          <w:tcPr>
            <w:tcW w:w="2410" w:type="dxa"/>
          </w:tcPr>
          <w:p w14:paraId="6BF80CD9" w14:textId="77777777" w:rsidR="00AA7F5A" w:rsidRPr="008F6246" w:rsidRDefault="00AA7F5A" w:rsidP="00F801A0">
            <w:pPr>
              <w:rPr>
                <w:rFonts w:ascii="Arial" w:hAnsi="Arial"/>
                <w:szCs w:val="20"/>
              </w:rPr>
            </w:pPr>
            <w:r>
              <w:rPr>
                <w:rFonts w:ascii="Arial" w:hAnsi="Arial"/>
                <w:szCs w:val="20"/>
              </w:rPr>
              <w:t>20</w:t>
            </w:r>
          </w:p>
        </w:tc>
        <w:tc>
          <w:tcPr>
            <w:tcW w:w="5670" w:type="dxa"/>
          </w:tcPr>
          <w:p w14:paraId="2611E143" w14:textId="77777777" w:rsidR="00AA7F5A" w:rsidRPr="008F6246" w:rsidRDefault="00AA7F5A" w:rsidP="00F801A0">
            <w:pPr>
              <w:rPr>
                <w:rFonts w:ascii="Arial" w:hAnsi="Arial"/>
                <w:szCs w:val="20"/>
              </w:rPr>
            </w:pPr>
            <w:r w:rsidRPr="008F6246">
              <w:rPr>
                <w:rFonts w:ascii="Arial" w:hAnsi="Arial"/>
                <w:szCs w:val="20"/>
              </w:rPr>
              <w:t>Access and use the internet</w:t>
            </w:r>
          </w:p>
        </w:tc>
      </w:tr>
      <w:tr w:rsidR="00AA7F5A" w14:paraId="60BE5DCB" w14:textId="77777777">
        <w:tc>
          <w:tcPr>
            <w:tcW w:w="1843" w:type="dxa"/>
          </w:tcPr>
          <w:p w14:paraId="4A91DF5A" w14:textId="77777777" w:rsidR="00AA7F5A" w:rsidRPr="008F6246" w:rsidRDefault="00AA7F5A" w:rsidP="00F801A0">
            <w:pPr>
              <w:rPr>
                <w:rFonts w:ascii="Arial" w:hAnsi="Arial"/>
                <w:szCs w:val="20"/>
              </w:rPr>
            </w:pPr>
            <w:r w:rsidRPr="008F6246">
              <w:rPr>
                <w:rFonts w:ascii="Arial" w:hAnsi="Arial"/>
                <w:szCs w:val="20"/>
              </w:rPr>
              <w:t>CUFIND201A</w:t>
            </w:r>
          </w:p>
        </w:tc>
        <w:tc>
          <w:tcPr>
            <w:tcW w:w="2410" w:type="dxa"/>
          </w:tcPr>
          <w:p w14:paraId="59326D2A" w14:textId="77777777" w:rsidR="00AA7F5A" w:rsidRPr="008F6246" w:rsidRDefault="00AA7F5A" w:rsidP="00F801A0">
            <w:pPr>
              <w:rPr>
                <w:rFonts w:ascii="Arial" w:hAnsi="Arial"/>
                <w:szCs w:val="20"/>
              </w:rPr>
            </w:pPr>
            <w:r>
              <w:rPr>
                <w:rFonts w:ascii="Arial" w:hAnsi="Arial"/>
                <w:szCs w:val="20"/>
              </w:rPr>
              <w:t>20</w:t>
            </w:r>
          </w:p>
        </w:tc>
        <w:tc>
          <w:tcPr>
            <w:tcW w:w="5670" w:type="dxa"/>
          </w:tcPr>
          <w:p w14:paraId="7E92CC8E" w14:textId="77777777" w:rsidR="00AA7F5A" w:rsidRPr="008F6246" w:rsidRDefault="00AA7F5A" w:rsidP="00F801A0">
            <w:pPr>
              <w:rPr>
                <w:rFonts w:ascii="Arial" w:hAnsi="Arial"/>
                <w:szCs w:val="20"/>
              </w:rPr>
            </w:pPr>
            <w:r w:rsidRPr="008F6246">
              <w:rPr>
                <w:rFonts w:ascii="Arial" w:hAnsi="Arial"/>
                <w:szCs w:val="20"/>
              </w:rPr>
              <w:t>Develop and apply creative arts industry knowledge</w:t>
            </w:r>
          </w:p>
        </w:tc>
      </w:tr>
      <w:tr w:rsidR="00AA7F5A" w14:paraId="7533264C" w14:textId="77777777">
        <w:tc>
          <w:tcPr>
            <w:tcW w:w="1843" w:type="dxa"/>
          </w:tcPr>
          <w:p w14:paraId="0221187B" w14:textId="77777777" w:rsidR="00AA7F5A" w:rsidRPr="008F6246" w:rsidRDefault="00AA7F5A" w:rsidP="00F801A0">
            <w:pPr>
              <w:rPr>
                <w:rFonts w:ascii="Arial" w:hAnsi="Arial"/>
                <w:szCs w:val="20"/>
              </w:rPr>
            </w:pPr>
            <w:r w:rsidRPr="008F6246">
              <w:rPr>
                <w:rFonts w:ascii="Arial" w:hAnsi="Arial"/>
                <w:szCs w:val="20"/>
              </w:rPr>
              <w:t>CUSMPF302A</w:t>
            </w:r>
          </w:p>
        </w:tc>
        <w:tc>
          <w:tcPr>
            <w:tcW w:w="2410" w:type="dxa"/>
          </w:tcPr>
          <w:p w14:paraId="4AB4D118" w14:textId="77777777" w:rsidR="00AA7F5A" w:rsidRPr="008F6246" w:rsidRDefault="00AA7F5A" w:rsidP="00F801A0">
            <w:pPr>
              <w:rPr>
                <w:rFonts w:ascii="Arial" w:hAnsi="Arial"/>
                <w:szCs w:val="20"/>
              </w:rPr>
            </w:pPr>
            <w:r>
              <w:rPr>
                <w:rFonts w:ascii="Arial" w:hAnsi="Arial"/>
                <w:szCs w:val="20"/>
              </w:rPr>
              <w:t>35</w:t>
            </w:r>
          </w:p>
        </w:tc>
        <w:tc>
          <w:tcPr>
            <w:tcW w:w="5670" w:type="dxa"/>
          </w:tcPr>
          <w:p w14:paraId="15C65838" w14:textId="77777777" w:rsidR="00AA7F5A" w:rsidRPr="008F6246" w:rsidRDefault="00AA7F5A" w:rsidP="00F801A0">
            <w:pPr>
              <w:rPr>
                <w:rFonts w:ascii="Arial" w:hAnsi="Arial"/>
                <w:szCs w:val="20"/>
              </w:rPr>
            </w:pPr>
            <w:r w:rsidRPr="008F6246">
              <w:rPr>
                <w:rFonts w:ascii="Arial" w:hAnsi="Arial"/>
                <w:szCs w:val="20"/>
              </w:rPr>
              <w:t>Prepare for performances</w:t>
            </w:r>
          </w:p>
        </w:tc>
      </w:tr>
      <w:tr w:rsidR="00AA7F5A" w14:paraId="0EAAEDA0" w14:textId="77777777">
        <w:tc>
          <w:tcPr>
            <w:tcW w:w="1843" w:type="dxa"/>
          </w:tcPr>
          <w:p w14:paraId="4651162A" w14:textId="77777777" w:rsidR="00AA7F5A" w:rsidRPr="008F6246" w:rsidRDefault="00AA7F5A" w:rsidP="00F801A0">
            <w:pPr>
              <w:rPr>
                <w:rFonts w:ascii="Arial" w:hAnsi="Arial"/>
                <w:szCs w:val="20"/>
              </w:rPr>
            </w:pPr>
            <w:r w:rsidRPr="008F6246">
              <w:rPr>
                <w:rFonts w:ascii="Arial" w:hAnsi="Arial" w:cs="Arial"/>
                <w:bCs/>
                <w:szCs w:val="30"/>
              </w:rPr>
              <w:t>VU2183</w:t>
            </w:r>
            <w:r>
              <w:rPr>
                <w:rFonts w:ascii="Arial" w:hAnsi="Arial" w:cs="Arial"/>
                <w:bCs/>
                <w:szCs w:val="30"/>
              </w:rPr>
              <w:t>7</w:t>
            </w:r>
          </w:p>
        </w:tc>
        <w:tc>
          <w:tcPr>
            <w:tcW w:w="2410" w:type="dxa"/>
          </w:tcPr>
          <w:p w14:paraId="2FCC1A1B" w14:textId="77777777" w:rsidR="00AA7F5A" w:rsidRPr="00D02FB9" w:rsidRDefault="00AA7F5A" w:rsidP="00F801A0">
            <w:pPr>
              <w:rPr>
                <w:rFonts w:ascii="Arial" w:hAnsi="Arial"/>
                <w:szCs w:val="20"/>
              </w:rPr>
            </w:pPr>
            <w:r>
              <w:rPr>
                <w:rFonts w:ascii="Arial" w:hAnsi="Arial"/>
                <w:szCs w:val="20"/>
              </w:rPr>
              <w:t>45</w:t>
            </w:r>
          </w:p>
        </w:tc>
        <w:tc>
          <w:tcPr>
            <w:tcW w:w="5670" w:type="dxa"/>
          </w:tcPr>
          <w:p w14:paraId="44125746" w14:textId="77777777" w:rsidR="00AA7F5A" w:rsidRPr="00D02FB9" w:rsidRDefault="00AA7F5A" w:rsidP="00F801A0">
            <w:pPr>
              <w:rPr>
                <w:rFonts w:ascii="Arial" w:hAnsi="Arial"/>
                <w:szCs w:val="20"/>
              </w:rPr>
            </w:pPr>
            <w:r w:rsidRPr="00D02FB9">
              <w:rPr>
                <w:rFonts w:ascii="Arial" w:hAnsi="Arial"/>
                <w:szCs w:val="20"/>
              </w:rPr>
              <w:t>Prepare and present self for auditions</w:t>
            </w:r>
          </w:p>
        </w:tc>
      </w:tr>
      <w:tr w:rsidR="00AA7F5A" w14:paraId="2989B34E" w14:textId="77777777">
        <w:tc>
          <w:tcPr>
            <w:tcW w:w="1843" w:type="dxa"/>
          </w:tcPr>
          <w:p w14:paraId="4E6ADAC2" w14:textId="77777777" w:rsidR="00AA7F5A" w:rsidRPr="008F6246" w:rsidRDefault="00AA7F5A" w:rsidP="00F801A0">
            <w:pPr>
              <w:rPr>
                <w:rFonts w:ascii="Arial" w:hAnsi="Arial" w:cs="Arial"/>
                <w:bCs/>
                <w:szCs w:val="30"/>
              </w:rPr>
            </w:pPr>
            <w:r w:rsidRPr="008F6246">
              <w:rPr>
                <w:rFonts w:ascii="Arial" w:hAnsi="Arial" w:cs="Arial"/>
                <w:bCs/>
                <w:szCs w:val="30"/>
              </w:rPr>
              <w:t>VU21838</w:t>
            </w:r>
          </w:p>
        </w:tc>
        <w:tc>
          <w:tcPr>
            <w:tcW w:w="2410" w:type="dxa"/>
          </w:tcPr>
          <w:p w14:paraId="745710D3" w14:textId="77777777" w:rsidR="00AA7F5A" w:rsidRPr="008F6246" w:rsidRDefault="00AA7F5A" w:rsidP="00F801A0">
            <w:pPr>
              <w:rPr>
                <w:rFonts w:ascii="Arial" w:hAnsi="Arial"/>
                <w:szCs w:val="20"/>
              </w:rPr>
            </w:pPr>
            <w:r>
              <w:rPr>
                <w:rFonts w:ascii="Arial" w:hAnsi="Arial"/>
                <w:szCs w:val="20"/>
              </w:rPr>
              <w:t>45</w:t>
            </w:r>
          </w:p>
        </w:tc>
        <w:tc>
          <w:tcPr>
            <w:tcW w:w="5670" w:type="dxa"/>
          </w:tcPr>
          <w:p w14:paraId="4B2D7260" w14:textId="77777777" w:rsidR="00AA7F5A" w:rsidRPr="008F6246" w:rsidRDefault="00AA7F5A" w:rsidP="00F801A0">
            <w:pPr>
              <w:rPr>
                <w:rFonts w:ascii="Arial" w:hAnsi="Arial" w:cs="Arial"/>
                <w:b/>
                <w:bCs/>
                <w:szCs w:val="30"/>
              </w:rPr>
            </w:pPr>
            <w:r w:rsidRPr="008F6246">
              <w:rPr>
                <w:rFonts w:ascii="Arial" w:hAnsi="Arial"/>
                <w:szCs w:val="20"/>
              </w:rPr>
              <w:t>Develop script knowledge and performance skills</w:t>
            </w:r>
          </w:p>
        </w:tc>
      </w:tr>
      <w:tr w:rsidR="00AA7F5A" w14:paraId="1FB66118" w14:textId="77777777">
        <w:tc>
          <w:tcPr>
            <w:tcW w:w="1843" w:type="dxa"/>
          </w:tcPr>
          <w:p w14:paraId="22B0766D" w14:textId="77777777" w:rsidR="00AA7F5A" w:rsidRPr="008F6246" w:rsidRDefault="00AA7F5A" w:rsidP="00F801A0">
            <w:pPr>
              <w:rPr>
                <w:rFonts w:ascii="Arial" w:hAnsi="Arial" w:cs="Arial"/>
                <w:bCs/>
                <w:szCs w:val="30"/>
              </w:rPr>
            </w:pPr>
            <w:r w:rsidRPr="008F6246">
              <w:rPr>
                <w:rFonts w:ascii="Arial" w:hAnsi="Arial" w:cs="Arial"/>
                <w:bCs/>
                <w:szCs w:val="30"/>
              </w:rPr>
              <w:t>VU21839</w:t>
            </w:r>
          </w:p>
        </w:tc>
        <w:tc>
          <w:tcPr>
            <w:tcW w:w="2410" w:type="dxa"/>
          </w:tcPr>
          <w:p w14:paraId="66BC0B30" w14:textId="77777777" w:rsidR="00AA7F5A" w:rsidRPr="008F6246" w:rsidRDefault="00AA7F5A" w:rsidP="00F801A0">
            <w:pPr>
              <w:rPr>
                <w:rFonts w:ascii="Arial" w:hAnsi="Arial"/>
                <w:szCs w:val="20"/>
              </w:rPr>
            </w:pPr>
            <w:r>
              <w:rPr>
                <w:rFonts w:ascii="Arial" w:hAnsi="Arial"/>
                <w:szCs w:val="20"/>
              </w:rPr>
              <w:t>45</w:t>
            </w:r>
          </w:p>
        </w:tc>
        <w:tc>
          <w:tcPr>
            <w:tcW w:w="5670" w:type="dxa"/>
          </w:tcPr>
          <w:p w14:paraId="5706173D" w14:textId="77777777" w:rsidR="00AA7F5A" w:rsidRPr="008F6246" w:rsidRDefault="00AA7F5A" w:rsidP="00F801A0">
            <w:pPr>
              <w:rPr>
                <w:rFonts w:ascii="Arial" w:hAnsi="Arial" w:cs="Arial"/>
                <w:b/>
                <w:bCs/>
                <w:szCs w:val="30"/>
              </w:rPr>
            </w:pPr>
            <w:r w:rsidRPr="008F6246">
              <w:rPr>
                <w:rFonts w:ascii="Arial" w:hAnsi="Arial"/>
                <w:szCs w:val="20"/>
              </w:rPr>
              <w:t>Develop acting techniques</w:t>
            </w:r>
          </w:p>
        </w:tc>
      </w:tr>
    </w:tbl>
    <w:p w14:paraId="32B798B5" w14:textId="77777777" w:rsidR="008F04BF" w:rsidRDefault="008F04BF" w:rsidP="008F04BF">
      <w:pPr>
        <w:rPr>
          <w:rFonts w:ascii="Arial" w:hAnsi="Arial" w:cs="Arial"/>
          <w:b/>
          <w:bCs/>
          <w:szCs w:val="30"/>
        </w:rPr>
      </w:pPr>
    </w:p>
    <w:p w14:paraId="486A1A11" w14:textId="77777777" w:rsidR="00AA7F5A" w:rsidRPr="008F04BF" w:rsidRDefault="00AA7F5A" w:rsidP="008F04BF">
      <w:pPr>
        <w:rPr>
          <w:rFonts w:ascii="Arial" w:hAnsi="Arial" w:cs="Arial"/>
          <w:b/>
          <w:bCs/>
          <w:sz w:val="28"/>
          <w:szCs w:val="32"/>
        </w:rPr>
      </w:pPr>
      <w:r w:rsidRPr="008F04BF">
        <w:rPr>
          <w:rFonts w:ascii="Arial" w:hAnsi="Arial" w:cs="Arial"/>
          <w:b/>
          <w:bCs/>
          <w:sz w:val="28"/>
          <w:szCs w:val="32"/>
        </w:rPr>
        <w:t xml:space="preserve">Year </w:t>
      </w:r>
      <w:r w:rsidR="00310A34" w:rsidRPr="008F04BF">
        <w:rPr>
          <w:rFonts w:ascii="Arial" w:hAnsi="Arial" w:cs="Arial"/>
          <w:b/>
          <w:bCs/>
          <w:sz w:val="28"/>
          <w:szCs w:val="32"/>
        </w:rPr>
        <w:t>2</w:t>
      </w:r>
      <w:r w:rsidR="008F04BF">
        <w:rPr>
          <w:rFonts w:ascii="Arial" w:hAnsi="Arial" w:cs="Arial"/>
          <w:b/>
          <w:bCs/>
          <w:sz w:val="28"/>
          <w:szCs w:val="32"/>
        </w:rPr>
        <w:tab/>
      </w:r>
      <w:r w:rsidR="008F04BF">
        <w:rPr>
          <w:rFonts w:ascii="Arial" w:hAnsi="Arial" w:cs="Arial"/>
          <w:b/>
          <w:bCs/>
          <w:sz w:val="28"/>
          <w:szCs w:val="32"/>
        </w:rPr>
        <w:tab/>
      </w:r>
      <w:r w:rsidR="008F04BF">
        <w:rPr>
          <w:rFonts w:ascii="Arial" w:hAnsi="Arial" w:cs="Arial"/>
          <w:b/>
          <w:bCs/>
          <w:sz w:val="28"/>
          <w:szCs w:val="32"/>
        </w:rPr>
        <w:tab/>
      </w:r>
      <w:r w:rsidR="00310A34" w:rsidRPr="008F04BF">
        <w:rPr>
          <w:rFonts w:ascii="Arial" w:hAnsi="Arial" w:cs="Arial"/>
          <w:b/>
          <w:bCs/>
          <w:sz w:val="28"/>
          <w:szCs w:val="32"/>
        </w:rPr>
        <w:t>7</w:t>
      </w:r>
      <w:r w:rsidRPr="008F04BF">
        <w:rPr>
          <w:rFonts w:ascii="Arial" w:hAnsi="Arial" w:cs="Arial"/>
          <w:b/>
          <w:bCs/>
          <w:sz w:val="28"/>
          <w:szCs w:val="32"/>
        </w:rPr>
        <w:t xml:space="preserve"> Core Units of Competency and 1 elective</w:t>
      </w:r>
    </w:p>
    <w:tbl>
      <w:tblPr>
        <w:tblStyle w:val="TableGrid"/>
        <w:tblW w:w="9923" w:type="dxa"/>
        <w:tblInd w:w="-459" w:type="dxa"/>
        <w:tblLook w:val="00A0" w:firstRow="1" w:lastRow="0" w:firstColumn="1" w:lastColumn="0" w:noHBand="0" w:noVBand="0"/>
      </w:tblPr>
      <w:tblGrid>
        <w:gridCol w:w="1843"/>
        <w:gridCol w:w="2410"/>
        <w:gridCol w:w="5670"/>
      </w:tblGrid>
      <w:tr w:rsidR="00AA7F5A" w14:paraId="16B2C9EE" w14:textId="77777777">
        <w:tc>
          <w:tcPr>
            <w:tcW w:w="1843" w:type="dxa"/>
          </w:tcPr>
          <w:p w14:paraId="2976CE80" w14:textId="77777777" w:rsidR="00AA7F5A" w:rsidRPr="00AA7F5A" w:rsidRDefault="00AA7F5A" w:rsidP="00F801A0">
            <w:pPr>
              <w:rPr>
                <w:rFonts w:ascii="Arial" w:hAnsi="Arial" w:cs="Arial"/>
                <w:b/>
                <w:bCs/>
                <w:szCs w:val="30"/>
              </w:rPr>
            </w:pPr>
            <w:r w:rsidRPr="00AA7F5A">
              <w:rPr>
                <w:rFonts w:ascii="Arial" w:hAnsi="Arial" w:cs="Arial"/>
                <w:b/>
                <w:bCs/>
                <w:szCs w:val="30"/>
              </w:rPr>
              <w:t>CODE</w:t>
            </w:r>
          </w:p>
        </w:tc>
        <w:tc>
          <w:tcPr>
            <w:tcW w:w="2410" w:type="dxa"/>
          </w:tcPr>
          <w:p w14:paraId="4DDCD38D" w14:textId="77777777" w:rsidR="00AA7F5A" w:rsidRPr="00AA7F5A" w:rsidRDefault="00AA7F5A" w:rsidP="00F801A0">
            <w:pPr>
              <w:rPr>
                <w:rFonts w:ascii="Arial" w:hAnsi="Arial" w:cs="Arial"/>
                <w:b/>
                <w:bCs/>
                <w:szCs w:val="30"/>
              </w:rPr>
            </w:pPr>
            <w:r w:rsidRPr="00AA7F5A">
              <w:rPr>
                <w:rFonts w:ascii="Arial" w:hAnsi="Arial" w:cs="Arial"/>
                <w:b/>
                <w:bCs/>
                <w:szCs w:val="30"/>
              </w:rPr>
              <w:t>Nominal Hours</w:t>
            </w:r>
          </w:p>
        </w:tc>
        <w:tc>
          <w:tcPr>
            <w:tcW w:w="5670" w:type="dxa"/>
          </w:tcPr>
          <w:p w14:paraId="2BAC93E7" w14:textId="77777777" w:rsidR="00AA7F5A" w:rsidRPr="00AA7F5A" w:rsidRDefault="00AA7F5A" w:rsidP="00F801A0">
            <w:pPr>
              <w:rPr>
                <w:rFonts w:ascii="Arial" w:hAnsi="Arial" w:cs="Arial"/>
                <w:b/>
                <w:bCs/>
                <w:szCs w:val="30"/>
              </w:rPr>
            </w:pPr>
            <w:r w:rsidRPr="00AA7F5A">
              <w:rPr>
                <w:rFonts w:ascii="Arial" w:hAnsi="Arial" w:cs="Arial"/>
                <w:b/>
                <w:bCs/>
                <w:szCs w:val="30"/>
              </w:rPr>
              <w:t>TITLE</w:t>
            </w:r>
          </w:p>
        </w:tc>
      </w:tr>
      <w:tr w:rsidR="00AA7F5A" w14:paraId="569258A6" w14:textId="77777777">
        <w:tc>
          <w:tcPr>
            <w:tcW w:w="1843" w:type="dxa"/>
          </w:tcPr>
          <w:p w14:paraId="63F96E19" w14:textId="77777777" w:rsidR="00AA7F5A" w:rsidRPr="00EC74AF" w:rsidRDefault="00AA7F5A" w:rsidP="00F801A0">
            <w:pPr>
              <w:rPr>
                <w:rFonts w:ascii="Arial" w:hAnsi="Arial" w:cs="Arial"/>
                <w:b/>
                <w:bCs/>
                <w:szCs w:val="30"/>
              </w:rPr>
            </w:pPr>
            <w:r w:rsidRPr="00EC74AF">
              <w:rPr>
                <w:rFonts w:ascii="Arial" w:hAnsi="Arial" w:cs="Arial"/>
                <w:szCs w:val="20"/>
              </w:rPr>
              <w:t>BSBDIV301</w:t>
            </w:r>
          </w:p>
        </w:tc>
        <w:tc>
          <w:tcPr>
            <w:tcW w:w="2410" w:type="dxa"/>
          </w:tcPr>
          <w:p w14:paraId="7301AF96" w14:textId="77777777" w:rsidR="00AA7F5A" w:rsidRPr="00EC74AF" w:rsidRDefault="00AA7F5A" w:rsidP="00F801A0">
            <w:pPr>
              <w:rPr>
                <w:rFonts w:ascii="Arial" w:hAnsi="Arial"/>
                <w:szCs w:val="20"/>
              </w:rPr>
            </w:pPr>
            <w:r>
              <w:rPr>
                <w:rFonts w:ascii="Arial" w:hAnsi="Arial"/>
                <w:szCs w:val="20"/>
              </w:rPr>
              <w:t>30</w:t>
            </w:r>
          </w:p>
        </w:tc>
        <w:tc>
          <w:tcPr>
            <w:tcW w:w="5670" w:type="dxa"/>
          </w:tcPr>
          <w:p w14:paraId="22BA0D06" w14:textId="77777777" w:rsidR="00AA7F5A" w:rsidRPr="00EC74AF" w:rsidRDefault="00AA7F5A" w:rsidP="00F801A0">
            <w:pPr>
              <w:rPr>
                <w:rFonts w:ascii="Arial" w:hAnsi="Arial" w:cs="Arial"/>
                <w:b/>
                <w:bCs/>
                <w:szCs w:val="30"/>
              </w:rPr>
            </w:pPr>
            <w:r w:rsidRPr="00EC74AF">
              <w:rPr>
                <w:rFonts w:ascii="Arial" w:hAnsi="Arial"/>
                <w:szCs w:val="20"/>
              </w:rPr>
              <w:t>Work effectively with diversity</w:t>
            </w:r>
          </w:p>
        </w:tc>
      </w:tr>
      <w:tr w:rsidR="00AA7F5A" w14:paraId="284EAF60" w14:textId="77777777">
        <w:tc>
          <w:tcPr>
            <w:tcW w:w="1843" w:type="dxa"/>
          </w:tcPr>
          <w:p w14:paraId="475FBE5B" w14:textId="77777777" w:rsidR="00AA7F5A" w:rsidRPr="00EC74AF" w:rsidRDefault="00AA7F5A" w:rsidP="00F801A0">
            <w:pPr>
              <w:rPr>
                <w:rFonts w:ascii="Arial" w:hAnsi="Arial" w:cs="Arial"/>
                <w:b/>
                <w:bCs/>
                <w:szCs w:val="30"/>
              </w:rPr>
            </w:pPr>
            <w:r w:rsidRPr="00EC74AF">
              <w:rPr>
                <w:rFonts w:ascii="Arial" w:hAnsi="Arial" w:cs="Arial"/>
                <w:szCs w:val="20"/>
              </w:rPr>
              <w:t>CUFIND401A</w:t>
            </w:r>
          </w:p>
        </w:tc>
        <w:tc>
          <w:tcPr>
            <w:tcW w:w="2410" w:type="dxa"/>
          </w:tcPr>
          <w:p w14:paraId="3F169209" w14:textId="77777777" w:rsidR="00AA7F5A" w:rsidRPr="00EC74AF" w:rsidRDefault="00AA7F5A" w:rsidP="00F801A0">
            <w:pPr>
              <w:rPr>
                <w:rFonts w:ascii="Arial" w:hAnsi="Arial"/>
                <w:szCs w:val="20"/>
              </w:rPr>
            </w:pPr>
            <w:r>
              <w:rPr>
                <w:rFonts w:ascii="Arial" w:hAnsi="Arial"/>
                <w:szCs w:val="20"/>
              </w:rPr>
              <w:t>30</w:t>
            </w:r>
          </w:p>
        </w:tc>
        <w:tc>
          <w:tcPr>
            <w:tcW w:w="5670" w:type="dxa"/>
          </w:tcPr>
          <w:p w14:paraId="5FED291A" w14:textId="77777777" w:rsidR="00AA7F5A" w:rsidRPr="00EC74AF" w:rsidRDefault="00AA7F5A" w:rsidP="00F801A0">
            <w:pPr>
              <w:rPr>
                <w:rFonts w:ascii="Arial" w:hAnsi="Arial" w:cs="Arial"/>
                <w:b/>
                <w:bCs/>
                <w:szCs w:val="30"/>
              </w:rPr>
            </w:pPr>
            <w:r w:rsidRPr="00EC74AF">
              <w:rPr>
                <w:rFonts w:ascii="Arial" w:hAnsi="Arial"/>
                <w:szCs w:val="20"/>
              </w:rPr>
              <w:t xml:space="preserve">Provide services on a freelance basis </w:t>
            </w:r>
          </w:p>
        </w:tc>
      </w:tr>
      <w:tr w:rsidR="00AA7F5A" w14:paraId="07412FC8" w14:textId="77777777">
        <w:tc>
          <w:tcPr>
            <w:tcW w:w="1843" w:type="dxa"/>
          </w:tcPr>
          <w:p w14:paraId="6DAAC30C" w14:textId="77777777" w:rsidR="00AA7F5A" w:rsidRPr="00EC74AF" w:rsidRDefault="00AA7F5A" w:rsidP="00F801A0">
            <w:pPr>
              <w:rPr>
                <w:rFonts w:ascii="Arial" w:hAnsi="Arial"/>
                <w:szCs w:val="20"/>
              </w:rPr>
            </w:pPr>
            <w:r w:rsidRPr="00EC74AF">
              <w:rPr>
                <w:rFonts w:ascii="Arial" w:hAnsi="Arial" w:cs="Arial"/>
                <w:szCs w:val="20"/>
              </w:rPr>
              <w:t>FNSCUS401</w:t>
            </w:r>
          </w:p>
        </w:tc>
        <w:tc>
          <w:tcPr>
            <w:tcW w:w="2410" w:type="dxa"/>
          </w:tcPr>
          <w:p w14:paraId="4B09A702" w14:textId="77777777" w:rsidR="00AA7F5A" w:rsidRPr="00EC74AF" w:rsidRDefault="00AA7F5A" w:rsidP="00F801A0">
            <w:pPr>
              <w:rPr>
                <w:rFonts w:ascii="Arial" w:hAnsi="Arial"/>
                <w:szCs w:val="20"/>
              </w:rPr>
            </w:pPr>
            <w:r>
              <w:rPr>
                <w:rFonts w:ascii="Arial" w:hAnsi="Arial"/>
                <w:szCs w:val="20"/>
              </w:rPr>
              <w:t>20</w:t>
            </w:r>
          </w:p>
        </w:tc>
        <w:tc>
          <w:tcPr>
            <w:tcW w:w="5670" w:type="dxa"/>
          </w:tcPr>
          <w:p w14:paraId="4C58D71C" w14:textId="77777777" w:rsidR="00AA7F5A" w:rsidRPr="00EC74AF" w:rsidRDefault="00AA7F5A" w:rsidP="00F801A0">
            <w:pPr>
              <w:rPr>
                <w:rFonts w:ascii="Arial" w:hAnsi="Arial"/>
                <w:szCs w:val="20"/>
              </w:rPr>
            </w:pPr>
            <w:r w:rsidRPr="00EC74AF">
              <w:rPr>
                <w:rFonts w:ascii="Arial" w:hAnsi="Arial"/>
                <w:szCs w:val="20"/>
              </w:rPr>
              <w:t>Participate in negotiations</w:t>
            </w:r>
          </w:p>
        </w:tc>
      </w:tr>
      <w:tr w:rsidR="00AA7F5A" w14:paraId="749F8B0F" w14:textId="77777777">
        <w:tc>
          <w:tcPr>
            <w:tcW w:w="1843" w:type="dxa"/>
          </w:tcPr>
          <w:p w14:paraId="6AD2C0A1" w14:textId="77777777" w:rsidR="00AA7F5A" w:rsidRPr="00EC74AF" w:rsidRDefault="00AA7F5A" w:rsidP="00F801A0">
            <w:pPr>
              <w:rPr>
                <w:rFonts w:ascii="Arial" w:hAnsi="Arial"/>
                <w:szCs w:val="20"/>
              </w:rPr>
            </w:pPr>
            <w:r w:rsidRPr="00EC74AF">
              <w:rPr>
                <w:rFonts w:ascii="Arial" w:hAnsi="Arial"/>
                <w:szCs w:val="20"/>
              </w:rPr>
              <w:t>VU21843</w:t>
            </w:r>
          </w:p>
        </w:tc>
        <w:tc>
          <w:tcPr>
            <w:tcW w:w="2410" w:type="dxa"/>
          </w:tcPr>
          <w:p w14:paraId="3234CA70" w14:textId="77777777" w:rsidR="00AA7F5A" w:rsidRPr="00EC74AF" w:rsidRDefault="00AA7F5A" w:rsidP="00F801A0">
            <w:pPr>
              <w:rPr>
                <w:rFonts w:ascii="Arial" w:hAnsi="Arial"/>
                <w:szCs w:val="20"/>
              </w:rPr>
            </w:pPr>
            <w:r>
              <w:rPr>
                <w:rFonts w:ascii="Arial" w:hAnsi="Arial"/>
                <w:szCs w:val="20"/>
              </w:rPr>
              <w:t>50</w:t>
            </w:r>
          </w:p>
        </w:tc>
        <w:tc>
          <w:tcPr>
            <w:tcW w:w="5670" w:type="dxa"/>
          </w:tcPr>
          <w:p w14:paraId="2E46FE89" w14:textId="77777777" w:rsidR="00AA7F5A" w:rsidRPr="00EC74AF" w:rsidRDefault="00AA7F5A" w:rsidP="00F801A0">
            <w:pPr>
              <w:rPr>
                <w:rFonts w:ascii="Arial" w:hAnsi="Arial"/>
                <w:szCs w:val="20"/>
              </w:rPr>
            </w:pPr>
            <w:r w:rsidRPr="00EC74AF">
              <w:rPr>
                <w:rFonts w:ascii="Arial" w:hAnsi="Arial"/>
                <w:szCs w:val="20"/>
              </w:rPr>
              <w:t>Write the script</w:t>
            </w:r>
          </w:p>
        </w:tc>
      </w:tr>
      <w:tr w:rsidR="00AA7F5A" w14:paraId="0581CB5D" w14:textId="77777777">
        <w:tc>
          <w:tcPr>
            <w:tcW w:w="1843" w:type="dxa"/>
          </w:tcPr>
          <w:p w14:paraId="27A6AE9E" w14:textId="77777777" w:rsidR="00AA7F5A" w:rsidRPr="00EC74AF" w:rsidRDefault="00AA7F5A" w:rsidP="00F801A0">
            <w:pPr>
              <w:rPr>
                <w:rFonts w:ascii="Arial" w:hAnsi="Arial"/>
                <w:szCs w:val="20"/>
              </w:rPr>
            </w:pPr>
            <w:r w:rsidRPr="00EC74AF">
              <w:rPr>
                <w:rFonts w:ascii="Arial" w:hAnsi="Arial"/>
                <w:szCs w:val="20"/>
              </w:rPr>
              <w:t>VU21840</w:t>
            </w:r>
          </w:p>
        </w:tc>
        <w:tc>
          <w:tcPr>
            <w:tcW w:w="2410" w:type="dxa"/>
          </w:tcPr>
          <w:p w14:paraId="4085BA17" w14:textId="77777777" w:rsidR="00AA7F5A" w:rsidRPr="00EC74AF" w:rsidRDefault="00AA7F5A" w:rsidP="00F801A0">
            <w:pPr>
              <w:rPr>
                <w:rFonts w:ascii="Arial" w:hAnsi="Arial"/>
                <w:szCs w:val="20"/>
              </w:rPr>
            </w:pPr>
            <w:r>
              <w:rPr>
                <w:rFonts w:ascii="Arial" w:hAnsi="Arial"/>
                <w:szCs w:val="20"/>
              </w:rPr>
              <w:t>50</w:t>
            </w:r>
          </w:p>
        </w:tc>
        <w:tc>
          <w:tcPr>
            <w:tcW w:w="5670" w:type="dxa"/>
          </w:tcPr>
          <w:p w14:paraId="6540E443" w14:textId="77777777" w:rsidR="00AA7F5A" w:rsidRPr="00EC74AF" w:rsidRDefault="00AA7F5A" w:rsidP="00F801A0">
            <w:pPr>
              <w:rPr>
                <w:rFonts w:ascii="Arial" w:hAnsi="Arial"/>
                <w:szCs w:val="20"/>
              </w:rPr>
            </w:pPr>
            <w:r w:rsidRPr="00EC74AF">
              <w:rPr>
                <w:rFonts w:ascii="Arial" w:hAnsi="Arial"/>
                <w:szCs w:val="20"/>
              </w:rPr>
              <w:t>Expand skills for auditions</w:t>
            </w:r>
          </w:p>
        </w:tc>
      </w:tr>
      <w:tr w:rsidR="00AA7F5A" w14:paraId="5DED8CB7" w14:textId="77777777">
        <w:tc>
          <w:tcPr>
            <w:tcW w:w="1843" w:type="dxa"/>
          </w:tcPr>
          <w:p w14:paraId="5F636D46" w14:textId="77777777" w:rsidR="00AA7F5A" w:rsidRPr="00EC74AF" w:rsidRDefault="00AA7F5A" w:rsidP="00F801A0">
            <w:pPr>
              <w:rPr>
                <w:rFonts w:ascii="Arial" w:hAnsi="Arial"/>
                <w:szCs w:val="20"/>
              </w:rPr>
            </w:pPr>
            <w:r w:rsidRPr="00EC74AF">
              <w:rPr>
                <w:rFonts w:ascii="Arial" w:hAnsi="Arial"/>
                <w:szCs w:val="20"/>
              </w:rPr>
              <w:t>VU21841</w:t>
            </w:r>
          </w:p>
        </w:tc>
        <w:tc>
          <w:tcPr>
            <w:tcW w:w="2410" w:type="dxa"/>
          </w:tcPr>
          <w:p w14:paraId="04640301" w14:textId="77777777" w:rsidR="00AA7F5A" w:rsidRPr="00EC74AF" w:rsidRDefault="00AA7F5A" w:rsidP="00F801A0">
            <w:pPr>
              <w:rPr>
                <w:rFonts w:ascii="Arial" w:hAnsi="Arial"/>
                <w:szCs w:val="20"/>
              </w:rPr>
            </w:pPr>
            <w:r>
              <w:rPr>
                <w:rFonts w:ascii="Arial" w:hAnsi="Arial"/>
                <w:szCs w:val="20"/>
              </w:rPr>
              <w:t>50</w:t>
            </w:r>
          </w:p>
        </w:tc>
        <w:tc>
          <w:tcPr>
            <w:tcW w:w="5670" w:type="dxa"/>
          </w:tcPr>
          <w:p w14:paraId="0BD3F869" w14:textId="77777777" w:rsidR="00AA7F5A" w:rsidRPr="00EC74AF" w:rsidRDefault="00AA7F5A" w:rsidP="00F801A0">
            <w:pPr>
              <w:rPr>
                <w:rFonts w:ascii="Arial" w:hAnsi="Arial"/>
                <w:szCs w:val="20"/>
              </w:rPr>
            </w:pPr>
            <w:r w:rsidRPr="00EC74AF">
              <w:rPr>
                <w:rFonts w:ascii="Arial" w:hAnsi="Arial"/>
                <w:szCs w:val="20"/>
              </w:rPr>
              <w:t>Expand script knowledge and performance skills</w:t>
            </w:r>
          </w:p>
        </w:tc>
      </w:tr>
      <w:tr w:rsidR="00AA7F5A" w14:paraId="4EED1578" w14:textId="77777777">
        <w:tc>
          <w:tcPr>
            <w:tcW w:w="1843" w:type="dxa"/>
          </w:tcPr>
          <w:p w14:paraId="7D3C27A3" w14:textId="77777777" w:rsidR="00AA7F5A" w:rsidRPr="00EC74AF" w:rsidRDefault="00AA7F5A" w:rsidP="00F801A0">
            <w:pPr>
              <w:rPr>
                <w:rFonts w:ascii="Arial" w:hAnsi="Arial"/>
                <w:szCs w:val="20"/>
              </w:rPr>
            </w:pPr>
            <w:r w:rsidRPr="00EC74AF">
              <w:rPr>
                <w:rFonts w:ascii="Arial" w:hAnsi="Arial"/>
                <w:szCs w:val="20"/>
              </w:rPr>
              <w:t>VU21842</w:t>
            </w:r>
          </w:p>
        </w:tc>
        <w:tc>
          <w:tcPr>
            <w:tcW w:w="2410" w:type="dxa"/>
          </w:tcPr>
          <w:p w14:paraId="07C98C48" w14:textId="77777777" w:rsidR="00AA7F5A" w:rsidRPr="00EC74AF" w:rsidRDefault="00AA7F5A" w:rsidP="00F801A0">
            <w:pPr>
              <w:rPr>
                <w:rFonts w:ascii="Arial" w:hAnsi="Arial"/>
                <w:szCs w:val="20"/>
              </w:rPr>
            </w:pPr>
            <w:r>
              <w:rPr>
                <w:rFonts w:ascii="Arial" w:hAnsi="Arial"/>
                <w:szCs w:val="20"/>
              </w:rPr>
              <w:t>50</w:t>
            </w:r>
          </w:p>
        </w:tc>
        <w:tc>
          <w:tcPr>
            <w:tcW w:w="5670" w:type="dxa"/>
          </w:tcPr>
          <w:p w14:paraId="5A176791" w14:textId="77777777" w:rsidR="00AA7F5A" w:rsidRPr="00EC74AF" w:rsidRDefault="00AA7F5A" w:rsidP="00F801A0">
            <w:pPr>
              <w:rPr>
                <w:rFonts w:ascii="Arial" w:hAnsi="Arial"/>
                <w:szCs w:val="20"/>
              </w:rPr>
            </w:pPr>
            <w:r w:rsidRPr="00EC74AF">
              <w:rPr>
                <w:rFonts w:ascii="Arial" w:hAnsi="Arial"/>
                <w:szCs w:val="20"/>
              </w:rPr>
              <w:t>Extend acting techniques</w:t>
            </w:r>
          </w:p>
        </w:tc>
      </w:tr>
    </w:tbl>
    <w:p w14:paraId="785D76BB" w14:textId="77777777" w:rsidR="00AA7F5A" w:rsidRPr="00AA7F5A" w:rsidRDefault="00AA7F5A" w:rsidP="00AA7F5A">
      <w:pPr>
        <w:rPr>
          <w:rFonts w:ascii="Arial" w:hAnsi="Arial" w:cs="Arial"/>
          <w:b/>
          <w:bCs/>
          <w:szCs w:val="30"/>
        </w:rPr>
      </w:pPr>
    </w:p>
    <w:tbl>
      <w:tblPr>
        <w:tblStyle w:val="TableGrid"/>
        <w:tblW w:w="9923" w:type="dxa"/>
        <w:tblInd w:w="-459" w:type="dxa"/>
        <w:tblLook w:val="00A0" w:firstRow="1" w:lastRow="0" w:firstColumn="1" w:lastColumn="0" w:noHBand="0" w:noVBand="0"/>
      </w:tblPr>
      <w:tblGrid>
        <w:gridCol w:w="1843"/>
        <w:gridCol w:w="2410"/>
        <w:gridCol w:w="5670"/>
      </w:tblGrid>
      <w:tr w:rsidR="00AA7F5A" w14:paraId="189124BE" w14:textId="77777777">
        <w:tc>
          <w:tcPr>
            <w:tcW w:w="9923" w:type="dxa"/>
            <w:gridSpan w:val="3"/>
          </w:tcPr>
          <w:p w14:paraId="34A0D17B" w14:textId="77777777" w:rsidR="00AA7F5A" w:rsidRPr="00AA7F5A" w:rsidRDefault="00AA7F5A" w:rsidP="00F801A0">
            <w:pPr>
              <w:rPr>
                <w:rFonts w:ascii="Arial" w:hAnsi="Arial" w:cs="Arial"/>
                <w:b/>
                <w:bCs/>
                <w:szCs w:val="30"/>
              </w:rPr>
            </w:pPr>
            <w:r w:rsidRPr="00AA7F5A">
              <w:rPr>
                <w:rFonts w:ascii="Arial" w:hAnsi="Arial" w:cs="Arial"/>
                <w:b/>
                <w:bCs/>
                <w:szCs w:val="30"/>
              </w:rPr>
              <w:t>UNIT BANK ELECTIVES – CHOOSE ONE</w:t>
            </w:r>
          </w:p>
        </w:tc>
      </w:tr>
      <w:tr w:rsidR="00AA7F5A" w14:paraId="526D7871" w14:textId="77777777">
        <w:tc>
          <w:tcPr>
            <w:tcW w:w="1843" w:type="dxa"/>
          </w:tcPr>
          <w:p w14:paraId="133B4453" w14:textId="77777777" w:rsidR="00AA7F5A" w:rsidRPr="00AA7F5A" w:rsidRDefault="00AA7F5A" w:rsidP="00F801A0">
            <w:pPr>
              <w:rPr>
                <w:rFonts w:ascii="Arial" w:hAnsi="Arial" w:cs="Arial"/>
                <w:szCs w:val="20"/>
              </w:rPr>
            </w:pPr>
            <w:r w:rsidRPr="00AA7F5A">
              <w:rPr>
                <w:rFonts w:ascii="Arial" w:hAnsi="Arial" w:cs="Arial"/>
                <w:b/>
                <w:bCs/>
                <w:szCs w:val="30"/>
              </w:rPr>
              <w:t>CODE</w:t>
            </w:r>
          </w:p>
        </w:tc>
        <w:tc>
          <w:tcPr>
            <w:tcW w:w="2410" w:type="dxa"/>
          </w:tcPr>
          <w:p w14:paraId="63B8D993" w14:textId="77777777" w:rsidR="00AA7F5A" w:rsidRPr="00AA7F5A" w:rsidRDefault="00AA7F5A" w:rsidP="00F801A0">
            <w:pPr>
              <w:jc w:val="both"/>
              <w:rPr>
                <w:rFonts w:ascii="Arial" w:hAnsi="Arial"/>
                <w:szCs w:val="20"/>
              </w:rPr>
            </w:pPr>
            <w:r w:rsidRPr="00AA7F5A">
              <w:rPr>
                <w:rFonts w:ascii="Arial" w:hAnsi="Arial" w:cs="Arial"/>
                <w:b/>
                <w:bCs/>
                <w:szCs w:val="30"/>
              </w:rPr>
              <w:t>Nominal Hours</w:t>
            </w:r>
          </w:p>
        </w:tc>
        <w:tc>
          <w:tcPr>
            <w:tcW w:w="5670" w:type="dxa"/>
          </w:tcPr>
          <w:p w14:paraId="457FC9CC" w14:textId="77777777" w:rsidR="00AA7F5A" w:rsidRPr="00AA7F5A" w:rsidRDefault="00AA7F5A" w:rsidP="00F801A0">
            <w:pPr>
              <w:rPr>
                <w:rFonts w:ascii="Arial" w:hAnsi="Arial"/>
                <w:szCs w:val="20"/>
              </w:rPr>
            </w:pPr>
            <w:r w:rsidRPr="00AA7F5A">
              <w:rPr>
                <w:rFonts w:ascii="Arial" w:hAnsi="Arial" w:cs="Arial"/>
                <w:b/>
                <w:bCs/>
                <w:szCs w:val="30"/>
              </w:rPr>
              <w:t>TITLE</w:t>
            </w:r>
          </w:p>
        </w:tc>
      </w:tr>
      <w:tr w:rsidR="00AA7F5A" w14:paraId="6AD36AFB" w14:textId="77777777">
        <w:tc>
          <w:tcPr>
            <w:tcW w:w="1843" w:type="dxa"/>
          </w:tcPr>
          <w:p w14:paraId="4CB25F04" w14:textId="77777777" w:rsidR="00AA7F5A" w:rsidRPr="008B5437" w:rsidRDefault="00AA7F5A" w:rsidP="00F801A0">
            <w:pPr>
              <w:rPr>
                <w:rFonts w:ascii="Arial" w:hAnsi="Arial" w:cs="Arial"/>
                <w:b/>
                <w:bCs/>
                <w:szCs w:val="30"/>
              </w:rPr>
            </w:pPr>
            <w:r w:rsidRPr="008B5437">
              <w:rPr>
                <w:rFonts w:ascii="Arial" w:hAnsi="Arial" w:cs="Arial"/>
                <w:szCs w:val="20"/>
              </w:rPr>
              <w:t>CUFMUP401A</w:t>
            </w:r>
          </w:p>
        </w:tc>
        <w:tc>
          <w:tcPr>
            <w:tcW w:w="2410" w:type="dxa"/>
          </w:tcPr>
          <w:p w14:paraId="71F3FFBB" w14:textId="77777777" w:rsidR="00AA7F5A" w:rsidRPr="008B5437" w:rsidRDefault="00AA7F5A" w:rsidP="00F801A0">
            <w:pPr>
              <w:jc w:val="both"/>
              <w:rPr>
                <w:rFonts w:ascii="Arial" w:hAnsi="Arial"/>
                <w:szCs w:val="20"/>
              </w:rPr>
            </w:pPr>
            <w:r>
              <w:rPr>
                <w:rFonts w:ascii="Arial" w:hAnsi="Arial"/>
                <w:szCs w:val="20"/>
              </w:rPr>
              <w:t>160</w:t>
            </w:r>
          </w:p>
        </w:tc>
        <w:tc>
          <w:tcPr>
            <w:tcW w:w="5670" w:type="dxa"/>
          </w:tcPr>
          <w:p w14:paraId="38A69CA0" w14:textId="77777777" w:rsidR="00AA7F5A" w:rsidRPr="008B5437" w:rsidRDefault="00AA7F5A" w:rsidP="00F801A0">
            <w:pPr>
              <w:rPr>
                <w:rFonts w:ascii="Arial" w:hAnsi="Arial" w:cs="Arial"/>
                <w:b/>
                <w:bCs/>
                <w:szCs w:val="30"/>
              </w:rPr>
            </w:pPr>
            <w:r w:rsidRPr="008B5437">
              <w:rPr>
                <w:rFonts w:ascii="Arial" w:hAnsi="Arial"/>
                <w:szCs w:val="20"/>
              </w:rPr>
              <w:t>Design, apply and remove make-up</w:t>
            </w:r>
          </w:p>
        </w:tc>
      </w:tr>
      <w:tr w:rsidR="00AA7F5A" w14:paraId="1CC44347" w14:textId="77777777">
        <w:tc>
          <w:tcPr>
            <w:tcW w:w="1843" w:type="dxa"/>
          </w:tcPr>
          <w:p w14:paraId="4BBC1C9D" w14:textId="77777777" w:rsidR="00AA7F5A" w:rsidRPr="008B5437" w:rsidRDefault="00AA7F5A" w:rsidP="00F801A0">
            <w:pPr>
              <w:rPr>
                <w:rFonts w:ascii="Arial" w:hAnsi="Arial" w:cs="Arial"/>
                <w:b/>
                <w:bCs/>
                <w:szCs w:val="30"/>
              </w:rPr>
            </w:pPr>
            <w:r w:rsidRPr="008B5437">
              <w:rPr>
                <w:rFonts w:ascii="Arial" w:hAnsi="Arial" w:cs="Arial"/>
                <w:szCs w:val="20"/>
              </w:rPr>
              <w:t>CUFAIR302A</w:t>
            </w:r>
          </w:p>
        </w:tc>
        <w:tc>
          <w:tcPr>
            <w:tcW w:w="2410" w:type="dxa"/>
          </w:tcPr>
          <w:p w14:paraId="0AA28F93" w14:textId="77777777" w:rsidR="00AA7F5A" w:rsidRPr="008B5437" w:rsidRDefault="00AA7F5A" w:rsidP="00F801A0">
            <w:pPr>
              <w:jc w:val="both"/>
              <w:rPr>
                <w:rFonts w:ascii="Arial" w:hAnsi="Arial"/>
                <w:szCs w:val="20"/>
              </w:rPr>
            </w:pPr>
            <w:r>
              <w:rPr>
                <w:rFonts w:ascii="Arial" w:hAnsi="Arial"/>
                <w:szCs w:val="20"/>
              </w:rPr>
              <w:t>30</w:t>
            </w:r>
          </w:p>
        </w:tc>
        <w:tc>
          <w:tcPr>
            <w:tcW w:w="5670" w:type="dxa"/>
          </w:tcPr>
          <w:p w14:paraId="196ABA65" w14:textId="77777777" w:rsidR="002506DC" w:rsidRDefault="00AA7F5A" w:rsidP="00F801A0">
            <w:pPr>
              <w:rPr>
                <w:rFonts w:ascii="Arial" w:hAnsi="Arial"/>
                <w:szCs w:val="20"/>
              </w:rPr>
            </w:pPr>
            <w:r w:rsidRPr="008B5437">
              <w:rPr>
                <w:rFonts w:ascii="Arial" w:hAnsi="Arial"/>
                <w:szCs w:val="20"/>
              </w:rPr>
              <w:t xml:space="preserve">Develop techniques for presenting information </w:t>
            </w:r>
          </w:p>
          <w:p w14:paraId="2E7D6CD0" w14:textId="77777777" w:rsidR="00AA7F5A" w:rsidRPr="008B5437" w:rsidRDefault="00AA7F5A" w:rsidP="00F801A0">
            <w:pPr>
              <w:rPr>
                <w:rFonts w:ascii="Arial" w:hAnsi="Arial" w:cs="Arial"/>
                <w:b/>
                <w:bCs/>
                <w:szCs w:val="30"/>
              </w:rPr>
            </w:pPr>
            <w:r w:rsidRPr="008B5437">
              <w:rPr>
                <w:rFonts w:ascii="Arial" w:hAnsi="Arial"/>
                <w:szCs w:val="20"/>
              </w:rPr>
              <w:t>to camera</w:t>
            </w:r>
          </w:p>
        </w:tc>
      </w:tr>
      <w:tr w:rsidR="00AA7F5A" w14:paraId="40F32D03" w14:textId="77777777">
        <w:tc>
          <w:tcPr>
            <w:tcW w:w="1843" w:type="dxa"/>
          </w:tcPr>
          <w:p w14:paraId="3055BADC" w14:textId="77777777" w:rsidR="00AA7F5A" w:rsidRPr="008B5437" w:rsidRDefault="00AA7F5A" w:rsidP="00F801A0">
            <w:pPr>
              <w:rPr>
                <w:rFonts w:ascii="Arial" w:hAnsi="Arial" w:cs="Arial"/>
                <w:b/>
                <w:bCs/>
                <w:szCs w:val="30"/>
              </w:rPr>
            </w:pPr>
            <w:r w:rsidRPr="008B5437">
              <w:rPr>
                <w:rFonts w:ascii="Arial" w:hAnsi="Arial" w:cs="Arial"/>
                <w:szCs w:val="20"/>
              </w:rPr>
              <w:t>CUFDRT602A</w:t>
            </w:r>
          </w:p>
        </w:tc>
        <w:tc>
          <w:tcPr>
            <w:tcW w:w="2410" w:type="dxa"/>
          </w:tcPr>
          <w:p w14:paraId="63EE4902" w14:textId="77777777" w:rsidR="00AA7F5A" w:rsidRPr="008B5437" w:rsidRDefault="00AA7F5A" w:rsidP="00F801A0">
            <w:pPr>
              <w:jc w:val="both"/>
              <w:rPr>
                <w:rFonts w:ascii="Arial" w:hAnsi="Arial"/>
                <w:szCs w:val="20"/>
              </w:rPr>
            </w:pPr>
            <w:r>
              <w:rPr>
                <w:rFonts w:ascii="Arial" w:hAnsi="Arial"/>
                <w:szCs w:val="20"/>
              </w:rPr>
              <w:t>50</w:t>
            </w:r>
          </w:p>
        </w:tc>
        <w:tc>
          <w:tcPr>
            <w:tcW w:w="5670" w:type="dxa"/>
          </w:tcPr>
          <w:p w14:paraId="4773CFAE" w14:textId="77777777" w:rsidR="00AA7F5A" w:rsidRPr="008B5437" w:rsidRDefault="00AA7F5A" w:rsidP="00F801A0">
            <w:pPr>
              <w:rPr>
                <w:rFonts w:ascii="Arial" w:hAnsi="Arial" w:cs="Arial"/>
                <w:b/>
                <w:bCs/>
                <w:szCs w:val="30"/>
              </w:rPr>
            </w:pPr>
            <w:r w:rsidRPr="008B5437">
              <w:rPr>
                <w:rFonts w:ascii="Arial" w:hAnsi="Arial"/>
                <w:szCs w:val="20"/>
              </w:rPr>
              <w:t>Audition and select performers</w:t>
            </w:r>
          </w:p>
        </w:tc>
      </w:tr>
      <w:tr w:rsidR="00AA7F5A" w14:paraId="33883F26" w14:textId="77777777">
        <w:tc>
          <w:tcPr>
            <w:tcW w:w="1843" w:type="dxa"/>
          </w:tcPr>
          <w:p w14:paraId="4C12AE05" w14:textId="77777777" w:rsidR="00AA7F5A" w:rsidRPr="008B5437" w:rsidRDefault="00AA7F5A" w:rsidP="00F801A0">
            <w:pPr>
              <w:rPr>
                <w:rFonts w:ascii="Arial" w:hAnsi="Arial" w:cs="Arial"/>
                <w:b/>
                <w:bCs/>
                <w:szCs w:val="30"/>
              </w:rPr>
            </w:pPr>
            <w:r w:rsidRPr="008B5437">
              <w:rPr>
                <w:rFonts w:ascii="Arial" w:hAnsi="Arial" w:cs="Arial"/>
                <w:szCs w:val="20"/>
              </w:rPr>
              <w:t>CUFCAM401A</w:t>
            </w:r>
          </w:p>
        </w:tc>
        <w:tc>
          <w:tcPr>
            <w:tcW w:w="2410" w:type="dxa"/>
          </w:tcPr>
          <w:p w14:paraId="03AADF2B" w14:textId="77777777" w:rsidR="00AA7F5A" w:rsidRPr="008B5437" w:rsidRDefault="00AA7F5A" w:rsidP="00F801A0">
            <w:pPr>
              <w:jc w:val="both"/>
              <w:rPr>
                <w:rFonts w:ascii="Arial" w:hAnsi="Arial"/>
                <w:szCs w:val="20"/>
              </w:rPr>
            </w:pPr>
            <w:r>
              <w:rPr>
                <w:rFonts w:ascii="Arial" w:hAnsi="Arial"/>
                <w:szCs w:val="20"/>
              </w:rPr>
              <w:t>70</w:t>
            </w:r>
          </w:p>
        </w:tc>
        <w:tc>
          <w:tcPr>
            <w:tcW w:w="5670" w:type="dxa"/>
          </w:tcPr>
          <w:p w14:paraId="4D4036EF" w14:textId="77777777" w:rsidR="00AA7F5A" w:rsidRPr="008B5437" w:rsidRDefault="00AA7F5A" w:rsidP="00F801A0">
            <w:pPr>
              <w:rPr>
                <w:rFonts w:ascii="Arial" w:hAnsi="Arial" w:cs="Arial"/>
                <w:b/>
                <w:bCs/>
                <w:szCs w:val="30"/>
              </w:rPr>
            </w:pPr>
            <w:r w:rsidRPr="008B5437">
              <w:rPr>
                <w:rFonts w:ascii="Arial" w:hAnsi="Arial"/>
                <w:szCs w:val="20"/>
              </w:rPr>
              <w:t xml:space="preserve">Shoot a wide range of television content </w:t>
            </w:r>
          </w:p>
        </w:tc>
      </w:tr>
      <w:tr w:rsidR="00AA7F5A" w14:paraId="18492FA1" w14:textId="77777777">
        <w:tc>
          <w:tcPr>
            <w:tcW w:w="1843" w:type="dxa"/>
          </w:tcPr>
          <w:p w14:paraId="0CEB63DC" w14:textId="77777777" w:rsidR="00AA7F5A" w:rsidRPr="008B5437" w:rsidRDefault="00AA7F5A" w:rsidP="00F801A0">
            <w:pPr>
              <w:rPr>
                <w:rFonts w:ascii="Arial" w:hAnsi="Arial" w:cs="Arial"/>
                <w:b/>
                <w:bCs/>
                <w:szCs w:val="30"/>
              </w:rPr>
            </w:pPr>
            <w:r w:rsidRPr="008B5437">
              <w:rPr>
                <w:rFonts w:ascii="Arial" w:hAnsi="Arial" w:cs="Arial"/>
                <w:szCs w:val="20"/>
              </w:rPr>
              <w:t>CUFDRT502A</w:t>
            </w:r>
          </w:p>
        </w:tc>
        <w:tc>
          <w:tcPr>
            <w:tcW w:w="2410" w:type="dxa"/>
          </w:tcPr>
          <w:p w14:paraId="3D62943D" w14:textId="77777777" w:rsidR="00AA7F5A" w:rsidRPr="008B5437" w:rsidRDefault="00AA7F5A" w:rsidP="00F801A0">
            <w:pPr>
              <w:jc w:val="both"/>
              <w:rPr>
                <w:rFonts w:ascii="Arial" w:hAnsi="Arial"/>
                <w:szCs w:val="20"/>
              </w:rPr>
            </w:pPr>
            <w:r>
              <w:rPr>
                <w:rFonts w:ascii="Arial" w:hAnsi="Arial"/>
                <w:szCs w:val="20"/>
              </w:rPr>
              <w:t>50</w:t>
            </w:r>
          </w:p>
        </w:tc>
        <w:tc>
          <w:tcPr>
            <w:tcW w:w="5670" w:type="dxa"/>
          </w:tcPr>
          <w:p w14:paraId="09DDAD2C" w14:textId="77777777" w:rsidR="00AA7F5A" w:rsidRPr="008B5437" w:rsidRDefault="00AA7F5A" w:rsidP="00F801A0">
            <w:pPr>
              <w:rPr>
                <w:rFonts w:ascii="Arial" w:hAnsi="Arial" w:cs="Arial"/>
                <w:b/>
                <w:bCs/>
                <w:szCs w:val="30"/>
              </w:rPr>
            </w:pPr>
            <w:r w:rsidRPr="008B5437">
              <w:rPr>
                <w:rFonts w:ascii="Arial" w:hAnsi="Arial"/>
                <w:szCs w:val="20"/>
              </w:rPr>
              <w:t>Direct performers</w:t>
            </w:r>
          </w:p>
        </w:tc>
      </w:tr>
    </w:tbl>
    <w:p w14:paraId="4AB4E145" w14:textId="77777777" w:rsidR="00426267" w:rsidRDefault="00426267" w:rsidP="006B39E7">
      <w:pPr>
        <w:spacing w:after="0"/>
        <w:rPr>
          <w:rFonts w:ascii="Helvetica" w:hAnsi="Helvetica" w:cs="Helvetica"/>
          <w:b/>
          <w:bCs/>
          <w:u w:val="single"/>
        </w:rPr>
      </w:pPr>
    </w:p>
    <w:p w14:paraId="1832ED3C" w14:textId="77777777" w:rsidR="00426267" w:rsidRDefault="00426267" w:rsidP="00426267">
      <w:pPr>
        <w:rPr>
          <w:rFonts w:ascii="Arial" w:hAnsi="Arial" w:cs="Arial"/>
          <w:b/>
          <w:bCs/>
          <w:szCs w:val="30"/>
        </w:rPr>
      </w:pPr>
      <w:r w:rsidRPr="00AA7F5A">
        <w:rPr>
          <w:rFonts w:ascii="Arial" w:hAnsi="Arial" w:cs="Arial"/>
          <w:b/>
          <w:bCs/>
          <w:szCs w:val="30"/>
        </w:rPr>
        <w:t>Nominal hours over two years 570 to 700</w:t>
      </w:r>
    </w:p>
    <w:p w14:paraId="74C3D01D" w14:textId="77777777" w:rsidR="006B39E7" w:rsidRDefault="006E5642" w:rsidP="006B39E7">
      <w:pPr>
        <w:spacing w:after="0"/>
        <w:rPr>
          <w:rFonts w:ascii="Arial" w:hAnsi="Arial"/>
          <w:u w:val="single"/>
          <w:lang w:val="en-AU"/>
        </w:rPr>
      </w:pPr>
      <w:r w:rsidRPr="00F33B84">
        <w:rPr>
          <w:rFonts w:ascii="Helvetica" w:hAnsi="Helvetica" w:cs="Helvetica"/>
          <w:b/>
          <w:bCs/>
          <w:u w:val="single"/>
        </w:rPr>
        <w:t>CONTRIBUTION TO VCAL/VCE</w:t>
      </w:r>
    </w:p>
    <w:p w14:paraId="1713E704" w14:textId="77777777" w:rsidR="006E5642" w:rsidRPr="006B39E7" w:rsidRDefault="006E5642" w:rsidP="00890B57">
      <w:pPr>
        <w:spacing w:after="0"/>
        <w:rPr>
          <w:rFonts w:ascii="Arial" w:hAnsi="Arial"/>
          <w:u w:val="single"/>
          <w:lang w:val="en-AU"/>
        </w:rPr>
      </w:pPr>
      <w:r>
        <w:rPr>
          <w:rFonts w:ascii="Helvetica" w:hAnsi="Helvetica" w:cs="Helvetica"/>
          <w:b/>
          <w:bCs/>
        </w:rPr>
        <w:t>VCAL:</w:t>
      </w:r>
      <w:r>
        <w:rPr>
          <w:rFonts w:ascii="Helvetica" w:hAnsi="Helvetica" w:cs="Helvetica"/>
        </w:rPr>
        <w:t xml:space="preserve"> This program contributes to the industry strand of VCAL</w:t>
      </w:r>
    </w:p>
    <w:p w14:paraId="71924F4E" w14:textId="77777777" w:rsidR="006E5642" w:rsidRPr="007A2C5A" w:rsidRDefault="006E5642" w:rsidP="00890B57">
      <w:pPr>
        <w:spacing w:after="0"/>
        <w:rPr>
          <w:rFonts w:ascii="Arial" w:hAnsi="Arial"/>
          <w:lang w:val="en-AU"/>
        </w:rPr>
      </w:pPr>
      <w:r>
        <w:rPr>
          <w:rFonts w:ascii="Helvetica" w:hAnsi="Helvetica" w:cs="Helvetica"/>
          <w:b/>
          <w:bCs/>
        </w:rPr>
        <w:t xml:space="preserve">VCE: </w:t>
      </w:r>
      <w:r>
        <w:rPr>
          <w:rFonts w:ascii="Helvetica" w:hAnsi="Helvetica" w:cs="Helvetica"/>
        </w:rPr>
        <w:t>Block Credit arrangements are available for this program. Students can obtain a 3-4 sequence equivalent by undertaking this course. </w:t>
      </w:r>
    </w:p>
    <w:p w14:paraId="14F94EC9" w14:textId="592C5309" w:rsidR="006E5642" w:rsidRPr="007A2C5A" w:rsidRDefault="006E5642" w:rsidP="006E5642">
      <w:pPr>
        <w:widowControl w:val="0"/>
        <w:autoSpaceDE w:val="0"/>
        <w:autoSpaceDN w:val="0"/>
        <w:adjustRightInd w:val="0"/>
        <w:spacing w:after="0"/>
        <w:jc w:val="both"/>
        <w:rPr>
          <w:rFonts w:ascii="Helvetica" w:hAnsi="Helvetica" w:cs="Helvetica"/>
          <w:b/>
          <w:bCs/>
        </w:rPr>
      </w:pPr>
      <w:r>
        <w:rPr>
          <w:rFonts w:ascii="Helvetica" w:hAnsi="Helvetica" w:cs="Helvetica"/>
          <w:b/>
          <w:bCs/>
        </w:rPr>
        <w:t xml:space="preserve">ATAR: </w:t>
      </w:r>
      <w:r>
        <w:rPr>
          <w:rFonts w:ascii="Helvetica" w:hAnsi="Helvetica" w:cs="Helvetica"/>
        </w:rPr>
        <w:t>This subject does not have a study score an</w:t>
      </w:r>
      <w:r w:rsidR="003D77FB">
        <w:rPr>
          <w:rFonts w:ascii="Helvetica" w:hAnsi="Helvetica" w:cs="Helvetica"/>
        </w:rPr>
        <w:t>d therefore cannot contribute towards</w:t>
      </w:r>
      <w:r>
        <w:rPr>
          <w:rFonts w:ascii="Helvetica" w:hAnsi="Helvetica" w:cs="Helvetica"/>
        </w:rPr>
        <w:t xml:space="preserve"> the students primary four. It is counted as a 5th or 6th subject and contribute</w:t>
      </w:r>
      <w:r w:rsidR="007D0BA5">
        <w:rPr>
          <w:rFonts w:ascii="Helvetica" w:hAnsi="Helvetica" w:cs="Helvetica"/>
        </w:rPr>
        <w:t>s</w:t>
      </w:r>
      <w:r>
        <w:rPr>
          <w:rFonts w:ascii="Helvetica" w:hAnsi="Helvetica" w:cs="Helvetica"/>
        </w:rPr>
        <w:t xml:space="preserve"> towards their ATAR </w:t>
      </w:r>
      <w:r w:rsidR="00DB08E0">
        <w:rPr>
          <w:rFonts w:ascii="Helvetica" w:hAnsi="Helvetica" w:cs="Helvetica"/>
        </w:rPr>
        <w:t>10% of your fourth subject.</w:t>
      </w:r>
    </w:p>
    <w:p w14:paraId="3B503AC7" w14:textId="77777777" w:rsidR="006B39E7" w:rsidRDefault="006E5642" w:rsidP="006B39E7">
      <w:pPr>
        <w:rPr>
          <w:rFonts w:ascii="Helvetica" w:hAnsi="Helvetica" w:cs="Helvetica"/>
        </w:rPr>
      </w:pPr>
      <w:r>
        <w:rPr>
          <w:rFonts w:ascii="Helvetica" w:hAnsi="Helvetica" w:cs="Helvetica"/>
        </w:rPr>
        <w:t>Please note: The student must already have English and three other fully scored VCE VET subjects to create the primary four. </w:t>
      </w:r>
    </w:p>
    <w:p w14:paraId="0FEBC242" w14:textId="77777777" w:rsidR="00035EBA" w:rsidRDefault="00035EBA">
      <w:pPr>
        <w:rPr>
          <w:rFonts w:ascii="Helvetica" w:hAnsi="Helvetica" w:cs="Helvetica"/>
          <w:b/>
          <w:sz w:val="28"/>
          <w:szCs w:val="28"/>
          <w:u w:val="single"/>
        </w:rPr>
      </w:pPr>
    </w:p>
    <w:p w14:paraId="628808E9" w14:textId="77777777" w:rsidR="006B39E7" w:rsidRPr="006B39E7" w:rsidRDefault="006B39E7" w:rsidP="00035EBA">
      <w:pPr>
        <w:jc w:val="center"/>
        <w:rPr>
          <w:rFonts w:ascii="Helvetica" w:hAnsi="Helvetica" w:cs="Helvetica"/>
          <w:b/>
          <w:sz w:val="28"/>
          <w:szCs w:val="28"/>
          <w:u w:val="single"/>
        </w:rPr>
      </w:pPr>
      <w:r>
        <w:rPr>
          <w:rFonts w:ascii="Helvetica" w:hAnsi="Helvetica" w:cs="Helvetica"/>
          <w:b/>
          <w:sz w:val="28"/>
          <w:szCs w:val="28"/>
          <w:u w:val="single"/>
        </w:rPr>
        <w:lastRenderedPageBreak/>
        <w:t>SECTION 2</w:t>
      </w:r>
    </w:p>
    <w:p w14:paraId="17CAAF8F" w14:textId="77777777" w:rsidR="000B245A" w:rsidRPr="001034DD" w:rsidRDefault="00927F7D" w:rsidP="001034DD">
      <w:pPr>
        <w:spacing w:after="0"/>
        <w:rPr>
          <w:rFonts w:ascii="Arial" w:hAnsi="Arial" w:cs="Helvetica"/>
          <w:b/>
          <w:szCs w:val="28"/>
          <w:u w:val="single"/>
        </w:rPr>
      </w:pPr>
      <w:r w:rsidRPr="001034DD">
        <w:rPr>
          <w:rFonts w:ascii="Arial" w:hAnsi="Arial" w:cs="Helvetica"/>
          <w:b/>
          <w:szCs w:val="28"/>
          <w:u w:val="single"/>
        </w:rPr>
        <w:t>ATTENDANCE AND ABSENCES</w:t>
      </w:r>
    </w:p>
    <w:p w14:paraId="55BDBD6A" w14:textId="77777777" w:rsidR="00035EBA" w:rsidRDefault="000E76C4" w:rsidP="001034DD">
      <w:pPr>
        <w:spacing w:after="0"/>
        <w:rPr>
          <w:rFonts w:ascii="Arial" w:hAnsi="Arial"/>
          <w:b/>
        </w:rPr>
      </w:pPr>
      <w:r>
        <w:rPr>
          <w:rFonts w:ascii="Arial" w:hAnsi="Arial"/>
          <w:b/>
        </w:rPr>
        <w:t>We expect 100% attendance.</w:t>
      </w:r>
      <w:r w:rsidR="00035EBA">
        <w:rPr>
          <w:rFonts w:ascii="Arial" w:hAnsi="Arial"/>
          <w:b/>
        </w:rPr>
        <w:t xml:space="preserve"> However for certain situations please email as soon as you can</w:t>
      </w:r>
      <w:r w:rsidR="00890B57">
        <w:rPr>
          <w:rFonts w:ascii="Arial" w:hAnsi="Arial"/>
          <w:b/>
        </w:rPr>
        <w:t xml:space="preserve"> to</w:t>
      </w:r>
      <w:r w:rsidR="00035EBA">
        <w:rPr>
          <w:rFonts w:ascii="Arial" w:hAnsi="Arial"/>
          <w:b/>
        </w:rPr>
        <w:t xml:space="preserve"> </w:t>
      </w:r>
      <w:hyperlink r:id="rId11" w:history="1">
        <w:r w:rsidR="008A111B" w:rsidRPr="000115B7">
          <w:rPr>
            <w:rStyle w:val="Hyperlink"/>
            <w:rFonts w:ascii="Arial" w:hAnsi="Arial"/>
            <w:b/>
          </w:rPr>
          <w:t>admin@acda.vic.edu.au</w:t>
        </w:r>
      </w:hyperlink>
    </w:p>
    <w:p w14:paraId="6B187BC0" w14:textId="77777777" w:rsidR="00310A34" w:rsidRDefault="00310A34" w:rsidP="001034DD">
      <w:pPr>
        <w:spacing w:after="0"/>
        <w:rPr>
          <w:rFonts w:ascii="Arial" w:hAnsi="Arial"/>
          <w:b/>
        </w:rPr>
      </w:pPr>
    </w:p>
    <w:p w14:paraId="25505256" w14:textId="77777777" w:rsidR="00035EBA" w:rsidRDefault="00310A34" w:rsidP="00310A34">
      <w:pPr>
        <w:spacing w:after="0"/>
        <w:rPr>
          <w:rFonts w:ascii="Arial" w:hAnsi="Arial" w:cs="Arial"/>
          <w:b/>
        </w:rPr>
      </w:pPr>
      <w:r w:rsidRPr="000E58BE">
        <w:rPr>
          <w:rFonts w:ascii="Arial" w:hAnsi="Arial" w:cs="Arial"/>
          <w:b/>
        </w:rPr>
        <w:t xml:space="preserve">Lack of attendance and lack of completion of homework will mean that you </w:t>
      </w:r>
      <w:r w:rsidR="00035EBA">
        <w:rPr>
          <w:rFonts w:ascii="Arial" w:hAnsi="Arial" w:cs="Arial"/>
          <w:b/>
        </w:rPr>
        <w:t>cannot be assessed as competent.</w:t>
      </w:r>
    </w:p>
    <w:p w14:paraId="15738224" w14:textId="77777777" w:rsidR="00035EBA" w:rsidRPr="00035EBA" w:rsidRDefault="00035EBA" w:rsidP="00035EBA">
      <w:pPr>
        <w:spacing w:after="0"/>
        <w:rPr>
          <w:rFonts w:ascii="Arial" w:hAnsi="Arial" w:cs="Times New Roman"/>
          <w:b/>
          <w:szCs w:val="16"/>
          <w:lang w:val="en-AU"/>
        </w:rPr>
      </w:pPr>
      <w:r w:rsidRPr="00035EBA">
        <w:rPr>
          <w:rFonts w:ascii="Arial" w:hAnsi="Arial" w:cs="Times New Roman"/>
          <w:b/>
          <w:szCs w:val="16"/>
          <w:lang w:val="en-AU"/>
        </w:rPr>
        <w:t>It is almost impossible to reschedule some assessment tasks for ACDA especially if a professional industry person is conducting the assessment.</w:t>
      </w:r>
    </w:p>
    <w:p w14:paraId="0B544AD7" w14:textId="77777777" w:rsidR="00310A34" w:rsidRPr="00890B57" w:rsidRDefault="00035EBA" w:rsidP="00310A34">
      <w:pPr>
        <w:spacing w:after="0"/>
        <w:rPr>
          <w:rFonts w:ascii="Arial" w:hAnsi="Arial"/>
          <w:b/>
          <w:lang w:val="en-AU"/>
        </w:rPr>
      </w:pPr>
      <w:r w:rsidRPr="00035EBA">
        <w:rPr>
          <w:rFonts w:ascii="Arial" w:hAnsi="Arial"/>
          <w:b/>
          <w:lang w:val="en-AU"/>
        </w:rPr>
        <w:t>Missing one VET class is equivalent to missing three one-hour sessions of a VCE subject per week</w:t>
      </w:r>
      <w:r>
        <w:rPr>
          <w:rFonts w:ascii="Arial" w:hAnsi="Arial"/>
          <w:lang w:val="en-AU"/>
        </w:rPr>
        <w:t>.</w:t>
      </w:r>
      <w:r>
        <w:rPr>
          <w:rFonts w:ascii="Arial" w:hAnsi="Arial"/>
          <w:b/>
          <w:lang w:val="en-AU"/>
        </w:rPr>
        <w:t xml:space="preserve"> </w:t>
      </w:r>
    </w:p>
    <w:p w14:paraId="3BC7D094" w14:textId="77777777" w:rsidR="001F1163" w:rsidRDefault="00310A34" w:rsidP="00310A34">
      <w:pPr>
        <w:pStyle w:val="BodyText"/>
        <w:numPr>
          <w:ilvl w:val="0"/>
          <w:numId w:val="22"/>
        </w:numPr>
        <w:rPr>
          <w:rFonts w:ascii="Arial" w:hAnsi="Arial" w:cs="Arial"/>
          <w:bCs/>
        </w:rPr>
      </w:pPr>
      <w:r w:rsidRPr="0000602C">
        <w:rPr>
          <w:rFonts w:ascii="Arial" w:hAnsi="Arial" w:cs="Arial"/>
          <w:bCs/>
        </w:rPr>
        <w:t xml:space="preserve">You must make every effort to complete the homework requirement for </w:t>
      </w:r>
    </w:p>
    <w:p w14:paraId="7B9999A0" w14:textId="77777777" w:rsidR="00310A34" w:rsidRPr="0000602C" w:rsidRDefault="00310A34" w:rsidP="001F1163">
      <w:pPr>
        <w:pStyle w:val="BodyText"/>
        <w:ind w:left="720"/>
        <w:rPr>
          <w:rFonts w:ascii="Arial" w:hAnsi="Arial" w:cs="Arial"/>
          <w:bCs/>
        </w:rPr>
      </w:pPr>
      <w:r w:rsidRPr="0000602C">
        <w:rPr>
          <w:rFonts w:ascii="Arial" w:hAnsi="Arial" w:cs="Arial"/>
          <w:bCs/>
        </w:rPr>
        <w:t>that week</w:t>
      </w:r>
    </w:p>
    <w:p w14:paraId="4EA7837D" w14:textId="77777777" w:rsidR="00310A34" w:rsidRDefault="00310A34" w:rsidP="00310A34">
      <w:pPr>
        <w:pStyle w:val="ListParagraph"/>
        <w:numPr>
          <w:ilvl w:val="0"/>
          <w:numId w:val="22"/>
        </w:numPr>
        <w:rPr>
          <w:rFonts w:ascii="Arial" w:hAnsi="Arial" w:cs="Arial"/>
          <w:szCs w:val="18"/>
        </w:rPr>
      </w:pPr>
      <w:r w:rsidRPr="0000602C">
        <w:rPr>
          <w:rFonts w:ascii="Arial" w:hAnsi="Arial" w:cs="Arial"/>
          <w:szCs w:val="18"/>
        </w:rPr>
        <w:t>Every second week you are filmed, if you miss a filming session, you will not be able to complete the required hours for the practical part of the course</w:t>
      </w:r>
      <w:r>
        <w:rPr>
          <w:rFonts w:ascii="Arial" w:hAnsi="Arial" w:cs="Arial"/>
          <w:szCs w:val="18"/>
        </w:rPr>
        <w:t>.</w:t>
      </w:r>
    </w:p>
    <w:p w14:paraId="0B6C2FB3" w14:textId="77777777" w:rsidR="00310A34" w:rsidRPr="0000602C" w:rsidRDefault="00310A34" w:rsidP="00310A34">
      <w:pPr>
        <w:pStyle w:val="ListParagraph"/>
        <w:numPr>
          <w:ilvl w:val="0"/>
          <w:numId w:val="22"/>
        </w:numPr>
        <w:rPr>
          <w:rFonts w:ascii="Arial" w:hAnsi="Arial" w:cs="Arial"/>
          <w:szCs w:val="18"/>
        </w:rPr>
      </w:pPr>
      <w:r w:rsidRPr="0000602C">
        <w:rPr>
          <w:rFonts w:ascii="Arial" w:hAnsi="Arial" w:cs="Arial"/>
        </w:rPr>
        <w:t>Likewise if you miss a theory class it will be hard for you to catch up</w:t>
      </w:r>
      <w:r>
        <w:rPr>
          <w:rFonts w:ascii="Arial" w:hAnsi="Arial" w:cs="Arial"/>
        </w:rPr>
        <w:t>.</w:t>
      </w:r>
    </w:p>
    <w:p w14:paraId="506E9EF9" w14:textId="77777777" w:rsidR="00310A34" w:rsidRPr="0000602C" w:rsidRDefault="001F1163" w:rsidP="00310A34">
      <w:pPr>
        <w:pStyle w:val="ListParagraph"/>
        <w:numPr>
          <w:ilvl w:val="0"/>
          <w:numId w:val="22"/>
        </w:numPr>
        <w:rPr>
          <w:rFonts w:ascii="Arial" w:hAnsi="Arial" w:cs="Arial"/>
          <w:szCs w:val="18"/>
        </w:rPr>
      </w:pPr>
      <w:r>
        <w:rPr>
          <w:rFonts w:ascii="Arial" w:hAnsi="Arial" w:cs="Arial"/>
        </w:rPr>
        <w:t>Make sure you read ahead i</w:t>
      </w:r>
      <w:r w:rsidR="00310A34">
        <w:rPr>
          <w:rFonts w:ascii="Arial" w:hAnsi="Arial" w:cs="Arial"/>
        </w:rPr>
        <w:t>n the Learners Manual so you know exactly what to do.</w:t>
      </w:r>
    </w:p>
    <w:p w14:paraId="3ED59218" w14:textId="77777777" w:rsidR="000E76C4" w:rsidRDefault="000E76C4" w:rsidP="001034DD">
      <w:pPr>
        <w:spacing w:after="0"/>
        <w:rPr>
          <w:rFonts w:ascii="Arial" w:hAnsi="Arial"/>
          <w:b/>
        </w:rPr>
      </w:pPr>
    </w:p>
    <w:p w14:paraId="2252822E" w14:textId="77777777" w:rsidR="000E76C4" w:rsidRDefault="000E76C4" w:rsidP="001034DD">
      <w:pPr>
        <w:spacing w:after="0"/>
        <w:rPr>
          <w:rFonts w:ascii="Arial" w:hAnsi="Arial"/>
        </w:rPr>
      </w:pPr>
      <w:r>
        <w:rPr>
          <w:rFonts w:ascii="Arial" w:hAnsi="Arial"/>
        </w:rPr>
        <w:t>How many absences are allowed?</w:t>
      </w:r>
    </w:p>
    <w:p w14:paraId="5258E1EC" w14:textId="77777777" w:rsidR="00035EBA" w:rsidRPr="00035EBA" w:rsidRDefault="000E76C4" w:rsidP="005950EA">
      <w:pPr>
        <w:pStyle w:val="ListParagraph"/>
        <w:numPr>
          <w:ilvl w:val="0"/>
          <w:numId w:val="37"/>
        </w:numPr>
        <w:rPr>
          <w:rFonts w:ascii="Arial" w:hAnsi="Arial" w:cs="Helvetica"/>
          <w:color w:val="10131A"/>
          <w:szCs w:val="28"/>
        </w:rPr>
      </w:pPr>
      <w:r w:rsidRPr="00035EBA">
        <w:rPr>
          <w:rFonts w:ascii="Arial" w:hAnsi="Arial" w:cs="Helvetica"/>
          <w:color w:val="10131A"/>
          <w:szCs w:val="28"/>
        </w:rPr>
        <w:t>If you are away for a school related reason you must get your VET coo</w:t>
      </w:r>
      <w:r w:rsidR="001034DD" w:rsidRPr="00035EBA">
        <w:rPr>
          <w:rFonts w:ascii="Arial" w:hAnsi="Arial" w:cs="Helvetica"/>
          <w:color w:val="10131A"/>
          <w:szCs w:val="28"/>
        </w:rPr>
        <w:t>r</w:t>
      </w:r>
      <w:r w:rsidRPr="00035EBA">
        <w:rPr>
          <w:rFonts w:ascii="Arial" w:hAnsi="Arial" w:cs="Helvetica"/>
          <w:color w:val="10131A"/>
          <w:szCs w:val="28"/>
        </w:rPr>
        <w:t>dina</w:t>
      </w:r>
      <w:r w:rsidR="00310A34" w:rsidRPr="00035EBA">
        <w:rPr>
          <w:rFonts w:ascii="Arial" w:hAnsi="Arial" w:cs="Helvetica"/>
          <w:color w:val="10131A"/>
          <w:szCs w:val="28"/>
        </w:rPr>
        <w:t>tor</w:t>
      </w:r>
      <w:r w:rsidRPr="00035EBA">
        <w:rPr>
          <w:rFonts w:ascii="Arial" w:hAnsi="Arial" w:cs="Helvetica"/>
          <w:color w:val="10131A"/>
          <w:szCs w:val="28"/>
        </w:rPr>
        <w:t xml:space="preserve"> to </w:t>
      </w:r>
      <w:r w:rsidR="00C521AF" w:rsidRPr="00035EBA">
        <w:rPr>
          <w:rFonts w:ascii="Arial" w:hAnsi="Arial" w:cs="Helvetica"/>
          <w:color w:val="10131A"/>
          <w:szCs w:val="28"/>
        </w:rPr>
        <w:t>email us with your absence</w:t>
      </w:r>
      <w:r w:rsidRPr="00035EBA">
        <w:rPr>
          <w:rFonts w:ascii="Arial" w:hAnsi="Arial" w:cs="Helvetica"/>
          <w:color w:val="10131A"/>
          <w:szCs w:val="28"/>
        </w:rPr>
        <w:t xml:space="preserve">. </w:t>
      </w:r>
    </w:p>
    <w:p w14:paraId="36DFF1F4" w14:textId="77777777" w:rsidR="000E76C4" w:rsidRPr="00035EBA" w:rsidRDefault="000E76C4" w:rsidP="005950EA">
      <w:pPr>
        <w:pStyle w:val="ListParagraph"/>
        <w:numPr>
          <w:ilvl w:val="0"/>
          <w:numId w:val="37"/>
        </w:numPr>
        <w:rPr>
          <w:rFonts w:ascii="Arial" w:hAnsi="Arial" w:cs="Helvetica"/>
          <w:color w:val="10131A"/>
          <w:szCs w:val="28"/>
        </w:rPr>
      </w:pPr>
      <w:r w:rsidRPr="00035EBA">
        <w:rPr>
          <w:rFonts w:ascii="Arial" w:hAnsi="Arial" w:cs="Helvetica"/>
          <w:color w:val="10131A"/>
          <w:szCs w:val="28"/>
        </w:rPr>
        <w:t xml:space="preserve">If you are sick you must get your parents to contact us. We mark attendance with </w:t>
      </w:r>
      <w:r w:rsidRPr="00035EBA">
        <w:rPr>
          <w:rFonts w:ascii="Arial" w:hAnsi="Arial" w:cs="Helvetica"/>
          <w:i/>
          <w:color w:val="10131A"/>
          <w:szCs w:val="28"/>
        </w:rPr>
        <w:t>Explained</w:t>
      </w:r>
      <w:r w:rsidRPr="00035EBA">
        <w:rPr>
          <w:rFonts w:ascii="Arial" w:hAnsi="Arial" w:cs="Helvetica"/>
          <w:color w:val="10131A"/>
          <w:szCs w:val="28"/>
        </w:rPr>
        <w:t xml:space="preserve"> absence or </w:t>
      </w:r>
      <w:r w:rsidRPr="00035EBA">
        <w:rPr>
          <w:rFonts w:ascii="Arial" w:hAnsi="Arial" w:cs="Helvetica"/>
          <w:i/>
          <w:color w:val="10131A"/>
          <w:szCs w:val="28"/>
        </w:rPr>
        <w:t xml:space="preserve">Unexplained </w:t>
      </w:r>
      <w:r w:rsidRPr="00035EBA">
        <w:rPr>
          <w:rFonts w:ascii="Arial" w:hAnsi="Arial" w:cs="Helvetica"/>
          <w:color w:val="10131A"/>
          <w:szCs w:val="28"/>
        </w:rPr>
        <w:t>absence.</w:t>
      </w:r>
    </w:p>
    <w:p w14:paraId="4851E19A" w14:textId="77777777" w:rsidR="00035EBA" w:rsidRPr="00035EBA" w:rsidRDefault="000E76C4" w:rsidP="005950EA">
      <w:pPr>
        <w:pStyle w:val="ListParagraph"/>
        <w:numPr>
          <w:ilvl w:val="0"/>
          <w:numId w:val="37"/>
        </w:numPr>
        <w:rPr>
          <w:rFonts w:ascii="Arial" w:hAnsi="Arial" w:cs="Helvetica"/>
          <w:color w:val="10131A"/>
          <w:szCs w:val="28"/>
        </w:rPr>
      </w:pPr>
      <w:r w:rsidRPr="00035EBA">
        <w:rPr>
          <w:rFonts w:ascii="Arial" w:hAnsi="Arial" w:cs="Helvetica"/>
          <w:color w:val="10131A"/>
          <w:szCs w:val="28"/>
        </w:rPr>
        <w:t xml:space="preserve">If you have unexplained absences, </w:t>
      </w:r>
      <w:r w:rsidR="00603DEC" w:rsidRPr="00035EBA">
        <w:rPr>
          <w:rFonts w:ascii="Arial" w:hAnsi="Arial" w:cs="Helvetica"/>
          <w:color w:val="10131A"/>
          <w:szCs w:val="28"/>
        </w:rPr>
        <w:t>Facebook</w:t>
      </w:r>
      <w:r w:rsidRPr="00035EBA">
        <w:rPr>
          <w:rFonts w:ascii="Arial" w:hAnsi="Arial" w:cs="Helvetica"/>
          <w:color w:val="10131A"/>
          <w:szCs w:val="28"/>
        </w:rPr>
        <w:t>/text messages</w:t>
      </w:r>
      <w:r w:rsidR="00035EBA" w:rsidRPr="00035EBA">
        <w:rPr>
          <w:rFonts w:ascii="Arial" w:hAnsi="Arial" w:cs="Helvetica"/>
          <w:color w:val="10131A"/>
          <w:szCs w:val="28"/>
        </w:rPr>
        <w:t>/messages from your friends</w:t>
      </w:r>
      <w:r w:rsidRPr="00035EBA">
        <w:rPr>
          <w:rFonts w:ascii="Arial" w:hAnsi="Arial" w:cs="Helvetica"/>
          <w:color w:val="10131A"/>
          <w:szCs w:val="28"/>
        </w:rPr>
        <w:t xml:space="preserve"> abo</w:t>
      </w:r>
      <w:r w:rsidR="00890B57">
        <w:rPr>
          <w:rFonts w:ascii="Arial" w:hAnsi="Arial" w:cs="Helvetica"/>
          <w:color w:val="10131A"/>
          <w:szCs w:val="28"/>
        </w:rPr>
        <w:t>ut being ill are not good enough. A</w:t>
      </w:r>
      <w:r w:rsidRPr="00035EBA">
        <w:rPr>
          <w:rFonts w:ascii="Arial" w:hAnsi="Arial" w:cs="Helvetica"/>
          <w:color w:val="10131A"/>
          <w:szCs w:val="28"/>
        </w:rPr>
        <w:t>t t</w:t>
      </w:r>
      <w:r w:rsidR="00310A34" w:rsidRPr="00035EBA">
        <w:rPr>
          <w:rFonts w:ascii="Arial" w:hAnsi="Arial" w:cs="Helvetica"/>
          <w:color w:val="10131A"/>
          <w:szCs w:val="28"/>
        </w:rPr>
        <w:t xml:space="preserve">his stage we </w:t>
      </w:r>
      <w:r w:rsidR="00890B57">
        <w:rPr>
          <w:rFonts w:ascii="Arial" w:hAnsi="Arial" w:cs="Helvetica"/>
          <w:color w:val="10131A"/>
          <w:szCs w:val="28"/>
        </w:rPr>
        <w:t>will check your hours.</w:t>
      </w:r>
    </w:p>
    <w:p w14:paraId="0848A11F" w14:textId="77777777" w:rsidR="001F1163" w:rsidRDefault="00CB2640" w:rsidP="005950EA">
      <w:pPr>
        <w:pStyle w:val="ListParagraph"/>
        <w:numPr>
          <w:ilvl w:val="0"/>
          <w:numId w:val="37"/>
        </w:numPr>
        <w:rPr>
          <w:rFonts w:ascii="Arial" w:hAnsi="Arial"/>
        </w:rPr>
      </w:pPr>
      <w:r w:rsidRPr="00035EBA">
        <w:rPr>
          <w:rFonts w:ascii="Arial" w:hAnsi="Arial"/>
        </w:rPr>
        <w:t>If</w:t>
      </w:r>
      <w:r w:rsidR="00C521AF" w:rsidRPr="00035EBA">
        <w:rPr>
          <w:rFonts w:ascii="Arial" w:hAnsi="Arial"/>
        </w:rPr>
        <w:t xml:space="preserve"> you don’t do the hours how can you learn all the requirements of </w:t>
      </w:r>
    </w:p>
    <w:p w14:paraId="6559E35F" w14:textId="77777777" w:rsidR="00C521AF" w:rsidRPr="00035EBA" w:rsidRDefault="00C521AF" w:rsidP="001F1163">
      <w:pPr>
        <w:pStyle w:val="ListParagraph"/>
        <w:rPr>
          <w:rFonts w:ascii="Arial" w:hAnsi="Arial"/>
        </w:rPr>
      </w:pPr>
      <w:r w:rsidRPr="00035EBA">
        <w:rPr>
          <w:rFonts w:ascii="Arial" w:hAnsi="Arial"/>
        </w:rPr>
        <w:t>the course</w:t>
      </w:r>
      <w:r w:rsidR="00310A34" w:rsidRPr="00035EBA">
        <w:rPr>
          <w:rFonts w:ascii="Arial" w:hAnsi="Arial"/>
        </w:rPr>
        <w:t>?</w:t>
      </w:r>
    </w:p>
    <w:p w14:paraId="4474ADCB" w14:textId="77777777" w:rsidR="00310A34" w:rsidRDefault="00310A34" w:rsidP="001034DD">
      <w:pPr>
        <w:spacing w:after="0"/>
        <w:rPr>
          <w:rFonts w:ascii="Arial" w:hAnsi="Arial" w:cs="Helvetica"/>
          <w:color w:val="10131A"/>
          <w:szCs w:val="28"/>
        </w:rPr>
      </w:pPr>
    </w:p>
    <w:p w14:paraId="4B3C2F5E" w14:textId="77777777" w:rsidR="001F1163" w:rsidRDefault="00035EBA" w:rsidP="00035EBA">
      <w:pPr>
        <w:spacing w:after="0"/>
        <w:rPr>
          <w:rFonts w:ascii="Arial" w:hAnsi="Arial" w:cs="Times New Roman"/>
          <w:szCs w:val="16"/>
          <w:lang w:val="en-AU"/>
        </w:rPr>
      </w:pPr>
      <w:r>
        <w:rPr>
          <w:rFonts w:ascii="Arial" w:hAnsi="Arial" w:cs="Times New Roman"/>
          <w:szCs w:val="16"/>
          <w:lang w:val="en-AU"/>
        </w:rPr>
        <w:t>A</w:t>
      </w:r>
      <w:r w:rsidR="00310A34" w:rsidRPr="0028360B">
        <w:rPr>
          <w:rFonts w:ascii="Arial" w:hAnsi="Arial" w:cs="Times New Roman"/>
          <w:szCs w:val="16"/>
          <w:lang w:val="en-AU"/>
        </w:rPr>
        <w:t xml:space="preserve"> medical certificate </w:t>
      </w:r>
      <w:r>
        <w:rPr>
          <w:rFonts w:ascii="Arial" w:hAnsi="Arial" w:cs="Times New Roman"/>
          <w:szCs w:val="16"/>
          <w:lang w:val="en-AU"/>
        </w:rPr>
        <w:t xml:space="preserve">may be provided </w:t>
      </w:r>
      <w:r w:rsidR="00310A34" w:rsidRPr="0028360B">
        <w:rPr>
          <w:rFonts w:ascii="Arial" w:hAnsi="Arial" w:cs="Times New Roman"/>
          <w:szCs w:val="16"/>
          <w:lang w:val="en-AU"/>
        </w:rPr>
        <w:t xml:space="preserve">immediately on return to school. A copy should be </w:t>
      </w:r>
      <w:r w:rsidR="00310A34">
        <w:rPr>
          <w:rFonts w:ascii="Arial" w:hAnsi="Arial" w:cs="Times New Roman"/>
          <w:szCs w:val="16"/>
          <w:lang w:val="en-AU"/>
        </w:rPr>
        <w:t xml:space="preserve">given to the VET Coordinator </w:t>
      </w:r>
      <w:r w:rsidR="00310A34" w:rsidRPr="0028360B">
        <w:rPr>
          <w:rFonts w:ascii="Arial" w:hAnsi="Arial" w:cs="Times New Roman"/>
          <w:szCs w:val="16"/>
          <w:lang w:val="en-AU"/>
        </w:rPr>
        <w:t xml:space="preserve">and a copy should be </w:t>
      </w:r>
      <w:r w:rsidR="00310A34">
        <w:rPr>
          <w:rFonts w:ascii="Arial" w:hAnsi="Arial" w:cs="Times New Roman"/>
          <w:szCs w:val="16"/>
          <w:lang w:val="en-AU"/>
        </w:rPr>
        <w:t xml:space="preserve">sent/emailed to </w:t>
      </w:r>
    </w:p>
    <w:p w14:paraId="5EF21532" w14:textId="77777777" w:rsidR="000E58BE" w:rsidRDefault="00310A34" w:rsidP="00035EBA">
      <w:pPr>
        <w:spacing w:after="0"/>
        <w:rPr>
          <w:rFonts w:ascii="Arial" w:hAnsi="Arial"/>
        </w:rPr>
      </w:pPr>
      <w:r>
        <w:rPr>
          <w:rFonts w:ascii="Arial" w:hAnsi="Arial" w:cs="Times New Roman"/>
          <w:szCs w:val="16"/>
          <w:lang w:val="en-AU"/>
        </w:rPr>
        <w:t>the office</w:t>
      </w:r>
      <w:r w:rsidRPr="0028360B">
        <w:rPr>
          <w:rFonts w:ascii="Arial" w:hAnsi="Arial" w:cs="Times New Roman"/>
          <w:szCs w:val="16"/>
          <w:lang w:val="en-AU"/>
        </w:rPr>
        <w:t>.</w:t>
      </w:r>
      <w:r w:rsidRPr="0028360B">
        <w:rPr>
          <w:rFonts w:ascii="Arial" w:hAnsi="Arial" w:cs="Times New Roman"/>
          <w:szCs w:val="16"/>
          <w:lang w:val="en-AU"/>
        </w:rPr>
        <w:br/>
      </w:r>
      <w:r w:rsidR="009055E6">
        <w:rPr>
          <w:rFonts w:ascii="Arial" w:hAnsi="Arial"/>
        </w:rPr>
        <w:t xml:space="preserve">If a class is cancelled, ACDA will send a message to you via the locked Facebook group or text or individual email. If the matter is urgent then your school coordinator and/or parent will be contacted.  </w:t>
      </w:r>
    </w:p>
    <w:p w14:paraId="0823F629" w14:textId="77777777" w:rsidR="00310A34" w:rsidRDefault="009055E6" w:rsidP="00310A34">
      <w:pPr>
        <w:spacing w:after="0"/>
        <w:jc w:val="both"/>
        <w:rPr>
          <w:rFonts w:ascii="Arial" w:hAnsi="Arial" w:cs="Arial"/>
          <w:b/>
          <w:bCs/>
        </w:rPr>
      </w:pPr>
      <w:r w:rsidRPr="00310A34">
        <w:rPr>
          <w:rFonts w:ascii="Arial" w:hAnsi="Arial"/>
          <w:b/>
        </w:rPr>
        <w:t>If you are away for a class, please record this in your journal, read the lesson/ACT within your Learners Manual to make sure that work is researched</w:t>
      </w:r>
      <w:r w:rsidR="00035EBA">
        <w:rPr>
          <w:rFonts w:ascii="Arial" w:hAnsi="Arial"/>
          <w:b/>
        </w:rPr>
        <w:t xml:space="preserve"> or script learned</w:t>
      </w:r>
      <w:r w:rsidRPr="00310A34">
        <w:rPr>
          <w:rFonts w:ascii="Arial" w:hAnsi="Arial"/>
          <w:b/>
        </w:rPr>
        <w:t xml:space="preserve"> for the following week </w:t>
      </w:r>
      <w:r w:rsidRPr="00310A34">
        <w:rPr>
          <w:rFonts w:ascii="Arial" w:hAnsi="Arial" w:cs="Arial"/>
          <w:b/>
          <w:bCs/>
        </w:rPr>
        <w:t>so you don’t fall behind.</w:t>
      </w:r>
      <w:r w:rsidR="00310A34" w:rsidRPr="00310A34">
        <w:rPr>
          <w:rFonts w:ascii="Arial" w:hAnsi="Arial" w:cs="Arial"/>
          <w:b/>
          <w:bCs/>
        </w:rPr>
        <w:t xml:space="preserve"> </w:t>
      </w:r>
    </w:p>
    <w:p w14:paraId="66A731F3" w14:textId="77777777" w:rsidR="00310A34" w:rsidRDefault="00310A34" w:rsidP="00310A34">
      <w:pPr>
        <w:spacing w:after="0"/>
        <w:jc w:val="both"/>
        <w:rPr>
          <w:rFonts w:ascii="Arial" w:hAnsi="Arial" w:cs="Arial"/>
          <w:b/>
          <w:bCs/>
        </w:rPr>
      </w:pPr>
    </w:p>
    <w:p w14:paraId="373413D1" w14:textId="77777777" w:rsidR="00890B57" w:rsidRDefault="00310A34" w:rsidP="00310A34">
      <w:pPr>
        <w:spacing w:after="0"/>
        <w:jc w:val="both"/>
        <w:rPr>
          <w:rFonts w:ascii="Arial" w:hAnsi="Arial"/>
          <w:b/>
          <w:lang w:val="en-AU"/>
        </w:rPr>
      </w:pPr>
      <w:r w:rsidRPr="00310A34">
        <w:rPr>
          <w:rFonts w:ascii="Arial" w:hAnsi="Arial"/>
          <w:b/>
          <w:lang w:val="en-AU"/>
        </w:rPr>
        <w:t>If you are absent from a filming session then you must complete filming at home and present your film on a USB and/or SD card only so the teacher can upload to their computer for assessment.</w:t>
      </w:r>
      <w:r>
        <w:rPr>
          <w:rFonts w:ascii="Arial" w:hAnsi="Arial"/>
          <w:lang w:val="en-AU"/>
        </w:rPr>
        <w:t xml:space="preserve"> </w:t>
      </w:r>
      <w:r w:rsidR="00035EBA" w:rsidRPr="00035EBA">
        <w:rPr>
          <w:rFonts w:ascii="Arial" w:hAnsi="Arial"/>
          <w:b/>
          <w:lang w:val="en-AU"/>
        </w:rPr>
        <w:t>This must be of good quality and evident that you are not reading from the script.</w:t>
      </w:r>
      <w:r w:rsidR="00890B57">
        <w:rPr>
          <w:rFonts w:ascii="Arial" w:hAnsi="Arial"/>
          <w:b/>
          <w:lang w:val="en-AU"/>
        </w:rPr>
        <w:t xml:space="preserve"> </w:t>
      </w:r>
    </w:p>
    <w:p w14:paraId="63E8F8EA" w14:textId="77777777" w:rsidR="00310A34" w:rsidRDefault="00890B57" w:rsidP="00310A34">
      <w:pPr>
        <w:spacing w:after="0"/>
        <w:jc w:val="both"/>
        <w:rPr>
          <w:rFonts w:ascii="Arial" w:hAnsi="Arial"/>
          <w:lang w:val="en-AU"/>
        </w:rPr>
      </w:pPr>
      <w:r>
        <w:rPr>
          <w:rFonts w:ascii="Arial" w:hAnsi="Arial"/>
          <w:b/>
          <w:lang w:val="en-AU"/>
        </w:rPr>
        <w:t>THIS CAN ONLY BE DONE ONCE.</w:t>
      </w:r>
    </w:p>
    <w:p w14:paraId="7BA2077D" w14:textId="77777777" w:rsidR="00035EBA" w:rsidRDefault="00035EBA" w:rsidP="00035EBA">
      <w:pPr>
        <w:spacing w:after="0"/>
        <w:jc w:val="both"/>
        <w:rPr>
          <w:rFonts w:ascii="Arial" w:hAnsi="Arial"/>
          <w:lang w:val="en-AU"/>
        </w:rPr>
      </w:pPr>
      <w:r>
        <w:rPr>
          <w:rFonts w:ascii="Arial" w:hAnsi="Arial"/>
          <w:lang w:val="en-AU"/>
        </w:rPr>
        <w:t>If in doubt contact the college or your teacher.</w:t>
      </w:r>
    </w:p>
    <w:p w14:paraId="1206487D" w14:textId="77777777" w:rsidR="004204E6" w:rsidRDefault="004204E6" w:rsidP="00626326">
      <w:pPr>
        <w:widowControl w:val="0"/>
        <w:autoSpaceDE w:val="0"/>
        <w:autoSpaceDN w:val="0"/>
        <w:adjustRightInd w:val="0"/>
        <w:spacing w:after="0"/>
        <w:rPr>
          <w:rFonts w:ascii="Arial" w:hAnsi="Arial" w:cs="Times New Roman"/>
          <w:b/>
          <w:szCs w:val="19"/>
          <w:u w:val="single"/>
        </w:rPr>
      </w:pPr>
    </w:p>
    <w:p w14:paraId="1617A37A" w14:textId="77777777" w:rsidR="00626326" w:rsidRDefault="001F1163" w:rsidP="001F1163">
      <w:pPr>
        <w:rPr>
          <w:rFonts w:ascii="Arial" w:hAnsi="Arial" w:cs="Times New Roman"/>
          <w:b/>
          <w:szCs w:val="19"/>
          <w:u w:val="single"/>
        </w:rPr>
      </w:pPr>
      <w:r>
        <w:rPr>
          <w:rFonts w:ascii="Arial" w:hAnsi="Arial" w:cs="Times New Roman"/>
          <w:b/>
          <w:szCs w:val="19"/>
          <w:u w:val="single"/>
        </w:rPr>
        <w:br w:type="page"/>
      </w:r>
      <w:r w:rsidR="00626326" w:rsidRPr="00E720EA">
        <w:rPr>
          <w:rFonts w:ascii="Arial" w:hAnsi="Arial" w:cs="Times New Roman"/>
          <w:b/>
          <w:szCs w:val="19"/>
          <w:u w:val="single"/>
        </w:rPr>
        <w:lastRenderedPageBreak/>
        <w:t>ACDA HOODIES</w:t>
      </w:r>
    </w:p>
    <w:p w14:paraId="23E73E69" w14:textId="77777777" w:rsidR="00626326" w:rsidRDefault="00626326" w:rsidP="00626326">
      <w:pPr>
        <w:widowControl w:val="0"/>
        <w:autoSpaceDE w:val="0"/>
        <w:autoSpaceDN w:val="0"/>
        <w:adjustRightInd w:val="0"/>
        <w:spacing w:after="0"/>
        <w:rPr>
          <w:rFonts w:ascii="Arial" w:hAnsi="Arial"/>
        </w:rPr>
      </w:pPr>
      <w:r w:rsidRPr="00AA229D">
        <w:rPr>
          <w:rFonts w:ascii="Arial" w:hAnsi="Arial"/>
        </w:rPr>
        <w:t xml:space="preserve">All Hoodies are black with “Australian College of Dramatic Arts” on </w:t>
      </w:r>
      <w:r>
        <w:rPr>
          <w:rFonts w:ascii="Arial" w:hAnsi="Arial"/>
        </w:rPr>
        <w:t xml:space="preserve">the </w:t>
      </w:r>
      <w:r w:rsidRPr="00AA229D">
        <w:rPr>
          <w:rFonts w:ascii="Arial" w:hAnsi="Arial"/>
        </w:rPr>
        <w:t>back and “</w:t>
      </w:r>
      <w:r w:rsidRPr="00AA229D">
        <w:rPr>
          <w:rFonts w:ascii="Arial" w:hAnsi="Arial"/>
          <w:i/>
        </w:rPr>
        <w:t>Passion for performance</w:t>
      </w:r>
      <w:r w:rsidRPr="00AA229D">
        <w:rPr>
          <w:rFonts w:ascii="Arial" w:hAnsi="Arial"/>
        </w:rPr>
        <w:t xml:space="preserve">” on </w:t>
      </w:r>
      <w:r>
        <w:rPr>
          <w:rFonts w:ascii="Arial" w:hAnsi="Arial"/>
        </w:rPr>
        <w:t xml:space="preserve">the </w:t>
      </w:r>
      <w:r w:rsidRPr="00AA229D">
        <w:rPr>
          <w:rFonts w:ascii="Arial" w:hAnsi="Arial"/>
        </w:rPr>
        <w:t xml:space="preserve">front left in white. Please refer to the </w:t>
      </w:r>
      <w:r>
        <w:rPr>
          <w:rFonts w:ascii="Arial" w:hAnsi="Arial"/>
        </w:rPr>
        <w:t>handout for how to purchase.</w:t>
      </w:r>
      <w:r w:rsidRPr="00AA229D">
        <w:rPr>
          <w:rFonts w:ascii="Arial" w:hAnsi="Arial"/>
        </w:rPr>
        <w:t xml:space="preserve"> </w:t>
      </w:r>
    </w:p>
    <w:p w14:paraId="795219BC" w14:textId="77777777" w:rsidR="0034651C" w:rsidRPr="00CE4E64" w:rsidRDefault="0034651C" w:rsidP="0034651C">
      <w:pPr>
        <w:widowControl w:val="0"/>
        <w:autoSpaceDE w:val="0"/>
        <w:autoSpaceDN w:val="0"/>
        <w:adjustRightInd w:val="0"/>
        <w:spacing w:after="0"/>
        <w:contextualSpacing/>
        <w:rPr>
          <w:rFonts w:ascii="Arial" w:hAnsi="Arial" w:cs="Arial"/>
        </w:rPr>
      </w:pPr>
    </w:p>
    <w:p w14:paraId="5DB22819" w14:textId="77777777" w:rsidR="00626326" w:rsidRDefault="003663B5" w:rsidP="00626326">
      <w:pPr>
        <w:widowControl w:val="0"/>
        <w:autoSpaceDE w:val="0"/>
        <w:autoSpaceDN w:val="0"/>
        <w:adjustRightInd w:val="0"/>
        <w:spacing w:after="0"/>
        <w:rPr>
          <w:rFonts w:ascii="Arial" w:hAnsi="Arial"/>
          <w:b/>
          <w:u w:val="single"/>
        </w:rPr>
      </w:pPr>
      <w:r>
        <w:rPr>
          <w:rFonts w:ascii="Arial" w:hAnsi="Arial"/>
          <w:b/>
          <w:u w:val="single"/>
        </w:rPr>
        <w:t>CHILD SAFE</w:t>
      </w:r>
    </w:p>
    <w:p w14:paraId="16B92904" w14:textId="77777777" w:rsidR="003663B5" w:rsidRDefault="003663B5" w:rsidP="003663B5">
      <w:pPr>
        <w:pStyle w:val="ListParagraph"/>
        <w:ind w:left="0"/>
        <w:rPr>
          <w:rFonts w:ascii="Arial" w:hAnsi="Arial" w:cs="Arial"/>
        </w:rPr>
      </w:pPr>
      <w:r w:rsidRPr="007D1A4A">
        <w:rPr>
          <w:rFonts w:ascii="Arial" w:hAnsi="Arial" w:cs="Arial"/>
        </w:rPr>
        <w:t xml:space="preserve">ACDA </w:t>
      </w:r>
      <w:r>
        <w:rPr>
          <w:rFonts w:ascii="Arial" w:hAnsi="Arial" w:cs="Arial"/>
        </w:rPr>
        <w:t xml:space="preserve">has a </w:t>
      </w:r>
      <w:r w:rsidRPr="007D1A4A">
        <w:rPr>
          <w:rFonts w:ascii="Arial" w:hAnsi="Arial" w:cs="Arial"/>
        </w:rPr>
        <w:t>public statement of c</w:t>
      </w:r>
      <w:r w:rsidR="00890B57">
        <w:rPr>
          <w:rFonts w:ascii="Arial" w:hAnsi="Arial" w:cs="Arial"/>
        </w:rPr>
        <w:t xml:space="preserve">ommitment to Child Safety </w:t>
      </w:r>
      <w:r>
        <w:rPr>
          <w:rFonts w:ascii="Arial" w:hAnsi="Arial" w:cs="Arial"/>
        </w:rPr>
        <w:t xml:space="preserve">this is also on </w:t>
      </w:r>
      <w:r w:rsidR="0064758B">
        <w:rPr>
          <w:rFonts w:ascii="Arial" w:hAnsi="Arial" w:cs="Arial"/>
        </w:rPr>
        <w:t xml:space="preserve">the </w:t>
      </w:r>
      <w:r>
        <w:rPr>
          <w:rFonts w:ascii="Arial" w:hAnsi="Arial" w:cs="Arial"/>
        </w:rPr>
        <w:t>ACDA website.</w:t>
      </w:r>
    </w:p>
    <w:p w14:paraId="58674170" w14:textId="77777777" w:rsidR="00315F0F" w:rsidRDefault="003663B5" w:rsidP="003663B5">
      <w:pPr>
        <w:rPr>
          <w:rFonts w:ascii="Arial" w:hAnsi="Arial" w:cs="Arial"/>
        </w:rPr>
      </w:pPr>
      <w:r w:rsidRPr="003663B5">
        <w:rPr>
          <w:rFonts w:ascii="Arial" w:hAnsi="Arial" w:cs="Arial"/>
        </w:rPr>
        <w:t>ACDA is co</w:t>
      </w:r>
      <w:r w:rsidR="00890B57">
        <w:rPr>
          <w:rFonts w:ascii="Arial" w:hAnsi="Arial" w:cs="Arial"/>
        </w:rPr>
        <w:t>mmitted to child safety and has</w:t>
      </w:r>
      <w:r w:rsidRPr="003663B5">
        <w:rPr>
          <w:rFonts w:ascii="Arial" w:hAnsi="Arial" w:cs="Arial"/>
        </w:rPr>
        <w:t xml:space="preserve"> zero tolerance of child abuse.</w:t>
      </w:r>
      <w:r>
        <w:rPr>
          <w:rFonts w:ascii="Arial" w:hAnsi="Arial" w:cs="Arial"/>
        </w:rPr>
        <w:t xml:space="preserve"> </w:t>
      </w:r>
      <w:r w:rsidRPr="003663B5">
        <w:rPr>
          <w:rFonts w:ascii="Arial" w:hAnsi="Arial" w:cs="Arial"/>
        </w:rPr>
        <w:t>We support and respect all our students, as well as our trainers, staff, industry guests and volunteers.</w:t>
      </w:r>
      <w:r>
        <w:rPr>
          <w:rFonts w:ascii="Arial" w:hAnsi="Arial" w:cs="Arial"/>
        </w:rPr>
        <w:t xml:space="preserve"> </w:t>
      </w:r>
      <w:r w:rsidRPr="003663B5">
        <w:rPr>
          <w:rFonts w:ascii="Arial" w:hAnsi="Arial" w:cs="Arial"/>
        </w:rPr>
        <w:t>We promote diversity and tolerance at ACDA and promote the cultural safety, participation and empowerment of Aboriginal students, students from culturally and/or linguistically diverse backgrounds as well as students with a disability.</w:t>
      </w:r>
      <w:r>
        <w:rPr>
          <w:rFonts w:ascii="Arial" w:hAnsi="Arial" w:cs="Arial"/>
        </w:rPr>
        <w:t xml:space="preserve"> </w:t>
      </w:r>
      <w:r w:rsidRPr="003663B5">
        <w:rPr>
          <w:rFonts w:ascii="Arial" w:hAnsi="Arial" w:cs="Arial"/>
        </w:rPr>
        <w:t>ACDA is committed to preventing child abuse and identifying risks early, and removing and reducing these risks.</w:t>
      </w:r>
      <w:r>
        <w:rPr>
          <w:rFonts w:ascii="Arial" w:hAnsi="Arial" w:cs="Arial"/>
        </w:rPr>
        <w:t xml:space="preserve"> </w:t>
      </w:r>
      <w:r w:rsidRPr="003663B5">
        <w:rPr>
          <w:rFonts w:ascii="Arial" w:hAnsi="Arial" w:cs="Arial"/>
        </w:rPr>
        <w:t xml:space="preserve">All allegations and safety concerns will be treated very seriously and </w:t>
      </w:r>
      <w:r w:rsidR="0064758B">
        <w:rPr>
          <w:rFonts w:ascii="Arial" w:hAnsi="Arial" w:cs="Arial"/>
        </w:rPr>
        <w:t xml:space="preserve">we </w:t>
      </w:r>
      <w:r w:rsidR="003B4AA6">
        <w:rPr>
          <w:rFonts w:ascii="Arial" w:hAnsi="Arial" w:cs="Arial"/>
        </w:rPr>
        <w:t xml:space="preserve">will </w:t>
      </w:r>
      <w:r w:rsidRPr="003663B5">
        <w:rPr>
          <w:rFonts w:ascii="Arial" w:hAnsi="Arial" w:cs="Arial"/>
        </w:rPr>
        <w:t>respond to them with commitment and privacy.</w:t>
      </w:r>
      <w:r>
        <w:rPr>
          <w:rFonts w:ascii="Arial" w:hAnsi="Arial" w:cs="Arial"/>
        </w:rPr>
        <w:t xml:space="preserve"> </w:t>
      </w:r>
      <w:r w:rsidRPr="003663B5">
        <w:rPr>
          <w:rFonts w:ascii="Arial" w:hAnsi="Arial" w:cs="Arial"/>
        </w:rPr>
        <w:t>We have a legal and moral obligation to contact authorities when we are worried about student safety.</w:t>
      </w:r>
    </w:p>
    <w:p w14:paraId="0C464E5E" w14:textId="77777777" w:rsidR="00315F0F" w:rsidRPr="003C4E7A" w:rsidRDefault="00315F0F" w:rsidP="00755DB4">
      <w:pPr>
        <w:pStyle w:val="Bullet1"/>
        <w:tabs>
          <w:tab w:val="clear" w:pos="360"/>
        </w:tabs>
        <w:spacing w:before="0" w:after="0"/>
        <w:outlineLvl w:val="0"/>
        <w:rPr>
          <w:rFonts w:ascii="Arial Rounded MT Bold" w:hAnsi="Arial Rounded MT Bold"/>
          <w:sz w:val="24"/>
          <w:u w:val="single"/>
        </w:rPr>
      </w:pPr>
      <w:r w:rsidRPr="003C4E7A">
        <w:rPr>
          <w:rFonts w:ascii="Arial Rounded MT Bold" w:hAnsi="Arial Rounded MT Bold"/>
          <w:sz w:val="24"/>
          <w:u w:val="single"/>
        </w:rPr>
        <w:t>ACCESS AND EQUITY</w:t>
      </w:r>
    </w:p>
    <w:p w14:paraId="0039161D" w14:textId="77777777" w:rsidR="00315F0F" w:rsidRDefault="00315F0F" w:rsidP="00755DB4">
      <w:pPr>
        <w:spacing w:after="0"/>
        <w:rPr>
          <w:rFonts w:ascii="Arial" w:hAnsi="Arial" w:cs="Arial"/>
          <w:color w:val="000000"/>
        </w:rPr>
      </w:pPr>
      <w:r w:rsidRPr="00735A92">
        <w:rPr>
          <w:rFonts w:ascii="Arial" w:hAnsi="Arial" w:cs="Arial"/>
          <w:color w:val="000000"/>
        </w:rPr>
        <w:t xml:space="preserve">Where possible the college adopts an open equity and diverse policy. </w:t>
      </w:r>
    </w:p>
    <w:p w14:paraId="2911FF39" w14:textId="77777777" w:rsidR="00315F0F" w:rsidRDefault="00315F0F" w:rsidP="00755DB4">
      <w:pPr>
        <w:spacing w:after="0"/>
        <w:rPr>
          <w:rFonts w:ascii="Arial" w:hAnsi="Arial" w:cs="Arial"/>
        </w:rPr>
      </w:pPr>
      <w:r w:rsidRPr="00735A92">
        <w:rPr>
          <w:rFonts w:ascii="Arial" w:hAnsi="Arial" w:cs="Arial"/>
        </w:rPr>
        <w:t xml:space="preserve">Where students have diagnosed disorders </w:t>
      </w:r>
      <w:r>
        <w:rPr>
          <w:rFonts w:ascii="Arial" w:hAnsi="Arial" w:cs="Arial"/>
        </w:rPr>
        <w:t>and disabilities ACDA will work with the home schools/parents and where possible</w:t>
      </w:r>
      <w:r w:rsidR="003B4AA6">
        <w:rPr>
          <w:rFonts w:ascii="Arial" w:hAnsi="Arial" w:cs="Arial"/>
        </w:rPr>
        <w:t>,</w:t>
      </w:r>
      <w:r>
        <w:rPr>
          <w:rFonts w:ascii="Arial" w:hAnsi="Arial" w:cs="Arial"/>
        </w:rPr>
        <w:t xml:space="preserve"> help will be given.</w:t>
      </w:r>
    </w:p>
    <w:p w14:paraId="3278F963" w14:textId="77777777" w:rsidR="00315F0F" w:rsidRDefault="00315F0F" w:rsidP="00315F0F">
      <w:pPr>
        <w:ind w:firstLine="720"/>
        <w:contextualSpacing/>
        <w:rPr>
          <w:rFonts w:ascii="Arial" w:hAnsi="Arial"/>
          <w:b/>
          <w:u w:val="single"/>
        </w:rPr>
      </w:pPr>
    </w:p>
    <w:p w14:paraId="66041E5C" w14:textId="77777777" w:rsidR="00760A76" w:rsidRPr="00F961D4" w:rsidRDefault="00760A76" w:rsidP="00755DB4">
      <w:pPr>
        <w:tabs>
          <w:tab w:val="center" w:pos="4513"/>
          <w:tab w:val="left" w:pos="6930"/>
        </w:tabs>
        <w:spacing w:after="0"/>
        <w:rPr>
          <w:rFonts w:ascii="Arial" w:hAnsi="Arial"/>
          <w:b/>
          <w:u w:val="single"/>
        </w:rPr>
      </w:pPr>
      <w:r w:rsidRPr="00F961D4">
        <w:rPr>
          <w:rFonts w:ascii="Arial" w:hAnsi="Arial"/>
          <w:b/>
          <w:u w:val="single"/>
        </w:rPr>
        <w:t>ANTI-HARASSMENT POLICY</w:t>
      </w:r>
    </w:p>
    <w:p w14:paraId="470D8FA1" w14:textId="77777777" w:rsidR="00760A76" w:rsidRPr="004F09AD" w:rsidRDefault="00760A76" w:rsidP="00755DB4">
      <w:pPr>
        <w:tabs>
          <w:tab w:val="center" w:pos="4513"/>
          <w:tab w:val="left" w:pos="6930"/>
        </w:tabs>
        <w:spacing w:after="0"/>
        <w:rPr>
          <w:rFonts w:ascii="Arial" w:hAnsi="Arial"/>
        </w:rPr>
      </w:pPr>
      <w:r w:rsidRPr="004F09AD">
        <w:rPr>
          <w:rFonts w:ascii="Arial" w:hAnsi="Arial"/>
        </w:rPr>
        <w:t xml:space="preserve">Students have the right to be treated in a fair manner and be part of a safe environment free from harassment and intimidation.  All forms of bullying and harassment result in a sense of powerlessness and have a negative effect on individuals and can adversely affect one’s workplace or learning environment.  </w:t>
      </w:r>
    </w:p>
    <w:p w14:paraId="6E4BF604" w14:textId="77777777" w:rsidR="00760A76" w:rsidRDefault="00760A76" w:rsidP="00755DB4">
      <w:pPr>
        <w:spacing w:after="0"/>
        <w:rPr>
          <w:rFonts w:ascii="Arial" w:hAnsi="Arial"/>
        </w:rPr>
      </w:pPr>
      <w:r w:rsidRPr="004F09AD">
        <w:rPr>
          <w:rFonts w:ascii="Arial" w:hAnsi="Arial"/>
        </w:rPr>
        <w:t>ACDA is committed to promoting positive relationships and encouraging tolerance among staff and students.</w:t>
      </w:r>
    </w:p>
    <w:p w14:paraId="7329F22F" w14:textId="77777777" w:rsidR="00760A76" w:rsidRPr="004F09AD" w:rsidRDefault="00760A76" w:rsidP="00755DB4">
      <w:pPr>
        <w:spacing w:after="0"/>
        <w:rPr>
          <w:rFonts w:ascii="Arial" w:hAnsi="Arial"/>
        </w:rPr>
      </w:pPr>
      <w:r w:rsidRPr="004F09AD">
        <w:rPr>
          <w:rFonts w:ascii="Arial" w:hAnsi="Arial"/>
        </w:rPr>
        <w:t>ACDA does not tolerate harassment or bullying in any form.</w:t>
      </w:r>
    </w:p>
    <w:p w14:paraId="2B3CE34C" w14:textId="77777777" w:rsidR="00760A76" w:rsidRDefault="00760A76" w:rsidP="00755DB4">
      <w:pPr>
        <w:spacing w:after="0"/>
        <w:outlineLvl w:val="0"/>
        <w:rPr>
          <w:rFonts w:ascii="Arial" w:hAnsi="Arial"/>
          <w:b/>
          <w:u w:val="single"/>
        </w:rPr>
      </w:pPr>
      <w:r w:rsidRPr="004F09AD">
        <w:rPr>
          <w:rFonts w:ascii="Arial" w:hAnsi="Arial"/>
        </w:rPr>
        <w:t>ACDA will act on all reported instances of harassment</w:t>
      </w:r>
      <w:r w:rsidR="007E28F2">
        <w:rPr>
          <w:rFonts w:ascii="Arial" w:hAnsi="Arial"/>
        </w:rPr>
        <w:t>.</w:t>
      </w:r>
    </w:p>
    <w:p w14:paraId="59E89594" w14:textId="77777777" w:rsidR="00760A76" w:rsidRDefault="00760A76" w:rsidP="00760A76">
      <w:pPr>
        <w:contextualSpacing/>
        <w:rPr>
          <w:rFonts w:ascii="Arial" w:hAnsi="Arial"/>
          <w:b/>
          <w:u w:val="single"/>
        </w:rPr>
      </w:pPr>
    </w:p>
    <w:p w14:paraId="4ABF26BB" w14:textId="77777777" w:rsidR="00133F2F" w:rsidRPr="0064758B" w:rsidRDefault="0064758B" w:rsidP="0064758B">
      <w:pPr>
        <w:spacing w:after="0"/>
        <w:rPr>
          <w:rFonts w:ascii="Arial" w:hAnsi="Arial" w:cs="Calibri"/>
          <w:b/>
          <w:szCs w:val="28"/>
          <w:u w:val="single"/>
        </w:rPr>
      </w:pPr>
      <w:r w:rsidRPr="0064758B">
        <w:rPr>
          <w:rFonts w:ascii="Arial" w:hAnsi="Arial" w:cs="Calibri"/>
          <w:b/>
          <w:szCs w:val="28"/>
          <w:u w:val="single"/>
        </w:rPr>
        <w:t>CATCH UP CLASSES</w:t>
      </w:r>
    </w:p>
    <w:p w14:paraId="223DB737" w14:textId="77777777" w:rsidR="00133F2F" w:rsidRPr="0064758B" w:rsidRDefault="00133F2F" w:rsidP="0064758B">
      <w:pPr>
        <w:spacing w:after="0"/>
        <w:contextualSpacing/>
        <w:rPr>
          <w:rFonts w:ascii="Arial" w:hAnsi="Arial"/>
          <w:b/>
          <w:u w:val="single"/>
        </w:rPr>
      </w:pPr>
      <w:r w:rsidRPr="0064758B">
        <w:rPr>
          <w:rFonts w:ascii="Arial" w:hAnsi="Arial" w:cs="Calibri"/>
          <w:szCs w:val="22"/>
        </w:rPr>
        <w:t>Where necessary, students may be required to attend catch up classes after school, during the school holidays or on the weekend. The student and/or parent will be required to cover additional costs related to these classes should they be applied</w:t>
      </w:r>
    </w:p>
    <w:p w14:paraId="34AA864F" w14:textId="77777777" w:rsidR="00133F2F" w:rsidRDefault="00133F2F" w:rsidP="00755DB4">
      <w:pPr>
        <w:contextualSpacing/>
        <w:rPr>
          <w:rFonts w:ascii="Arial" w:hAnsi="Arial"/>
          <w:b/>
          <w:u w:val="single"/>
        </w:rPr>
      </w:pPr>
    </w:p>
    <w:p w14:paraId="0CEF4990" w14:textId="77777777" w:rsidR="00315F0F" w:rsidRDefault="00315F0F" w:rsidP="00755DB4">
      <w:pPr>
        <w:contextualSpacing/>
        <w:rPr>
          <w:rFonts w:ascii="Arial" w:hAnsi="Arial"/>
          <w:b/>
          <w:u w:val="single"/>
        </w:rPr>
      </w:pPr>
      <w:r w:rsidRPr="00F33B84">
        <w:rPr>
          <w:rFonts w:ascii="Arial" w:hAnsi="Arial"/>
          <w:b/>
          <w:u w:val="single"/>
        </w:rPr>
        <w:t>EQUITY AND DIVERSITY GUIDELINES</w:t>
      </w:r>
    </w:p>
    <w:p w14:paraId="52E5CA04" w14:textId="77777777" w:rsidR="00315F0F" w:rsidRDefault="00315F0F" w:rsidP="00755DB4">
      <w:pPr>
        <w:contextualSpacing/>
        <w:rPr>
          <w:rFonts w:ascii="Arial" w:hAnsi="Arial"/>
          <w:b/>
          <w:u w:val="single"/>
        </w:rPr>
      </w:pPr>
      <w:r>
        <w:rPr>
          <w:rFonts w:ascii="Arial" w:hAnsi="Arial"/>
          <w:b/>
        </w:rPr>
        <w:t>Disability Guidelines.</w:t>
      </w:r>
    </w:p>
    <w:p w14:paraId="60FC2B85" w14:textId="61AA60AC" w:rsidR="00315F0F" w:rsidRPr="00ED6531" w:rsidRDefault="00315F0F" w:rsidP="00755DB4">
      <w:pPr>
        <w:spacing w:after="0"/>
        <w:contextualSpacing/>
        <w:jc w:val="both"/>
        <w:rPr>
          <w:rFonts w:ascii="Arial" w:hAnsi="Arial"/>
          <w:b/>
          <w:u w:val="single"/>
        </w:rPr>
      </w:pPr>
      <w:r w:rsidRPr="00286187">
        <w:rPr>
          <w:rFonts w:ascii="Arial" w:hAnsi="Arial"/>
        </w:rPr>
        <w:t>The Australian College of Dramatic Arts recognises the barriers to participants in the arts for people with disabilities and advocates and facilitates the provision of arts experience for them.</w:t>
      </w:r>
      <w:r w:rsidR="00ED6531">
        <w:rPr>
          <w:rFonts w:ascii="Arial" w:hAnsi="Arial"/>
          <w:b/>
          <w:u w:val="single"/>
        </w:rPr>
        <w:t xml:space="preserve"> </w:t>
      </w:r>
      <w:r>
        <w:rPr>
          <w:rFonts w:ascii="Arial" w:hAnsi="Arial"/>
        </w:rPr>
        <w:t>We</w:t>
      </w:r>
      <w:r w:rsidRPr="00286187">
        <w:rPr>
          <w:rFonts w:ascii="Arial" w:hAnsi="Arial"/>
        </w:rPr>
        <w:t xml:space="preserve"> will ensure processes used within the course are inclusive, encouraging respect and acceptance, and encourages individuals with a range of ability</w:t>
      </w:r>
      <w:r w:rsidRPr="00816C35">
        <w:rPr>
          <w:rFonts w:ascii="Arial" w:hAnsi="Arial"/>
          <w:sz w:val="22"/>
        </w:rPr>
        <w:t>.</w:t>
      </w:r>
    </w:p>
    <w:p w14:paraId="50B10655" w14:textId="77777777" w:rsidR="00ED6531" w:rsidRDefault="00ED6531" w:rsidP="00755DB4">
      <w:pPr>
        <w:spacing w:after="0"/>
        <w:contextualSpacing/>
        <w:rPr>
          <w:rFonts w:ascii="Arial" w:hAnsi="Arial"/>
          <w:b/>
        </w:rPr>
      </w:pPr>
    </w:p>
    <w:p w14:paraId="4970B27E" w14:textId="77777777" w:rsidR="00ED6531" w:rsidRDefault="00ED6531" w:rsidP="00755DB4">
      <w:pPr>
        <w:spacing w:after="0"/>
        <w:contextualSpacing/>
        <w:rPr>
          <w:rFonts w:ascii="Arial" w:hAnsi="Arial"/>
          <w:b/>
        </w:rPr>
      </w:pPr>
    </w:p>
    <w:p w14:paraId="58A8EECE" w14:textId="77777777" w:rsidR="00ED6531" w:rsidRDefault="00ED6531" w:rsidP="00755DB4">
      <w:pPr>
        <w:spacing w:after="0"/>
        <w:contextualSpacing/>
        <w:rPr>
          <w:rFonts w:ascii="Arial" w:hAnsi="Arial"/>
          <w:b/>
        </w:rPr>
      </w:pPr>
    </w:p>
    <w:p w14:paraId="451E740B" w14:textId="037C7534" w:rsidR="00315F0F" w:rsidRDefault="00315F0F" w:rsidP="00755DB4">
      <w:pPr>
        <w:spacing w:after="0"/>
        <w:contextualSpacing/>
        <w:rPr>
          <w:rFonts w:ascii="Arial" w:hAnsi="Arial"/>
          <w:b/>
        </w:rPr>
      </w:pPr>
      <w:r>
        <w:rPr>
          <w:rFonts w:ascii="Arial" w:hAnsi="Arial"/>
          <w:b/>
        </w:rPr>
        <w:lastRenderedPageBreak/>
        <w:t>Cultural and Linguistic Guidelines</w:t>
      </w:r>
    </w:p>
    <w:p w14:paraId="3C56A4F6" w14:textId="77777777" w:rsidR="00315F0F" w:rsidRPr="00286187" w:rsidRDefault="00315F0F" w:rsidP="00755DB4">
      <w:pPr>
        <w:spacing w:after="0"/>
        <w:jc w:val="both"/>
        <w:rPr>
          <w:rFonts w:ascii="Arial" w:hAnsi="Arial"/>
        </w:rPr>
      </w:pPr>
      <w:r w:rsidRPr="00286187">
        <w:rPr>
          <w:rFonts w:ascii="Arial" w:hAnsi="Arial"/>
        </w:rPr>
        <w:t>The Australian College of Dramatic Arts acknowledges cultural and linguistic diversity within the arts industry and the community as a whole.</w:t>
      </w:r>
    </w:p>
    <w:p w14:paraId="63033879" w14:textId="77777777" w:rsidR="00755DB4" w:rsidRDefault="00315F0F" w:rsidP="00755DB4">
      <w:pPr>
        <w:spacing w:after="0"/>
        <w:jc w:val="both"/>
        <w:rPr>
          <w:rFonts w:ascii="Arial" w:hAnsi="Arial"/>
        </w:rPr>
      </w:pPr>
      <w:r>
        <w:rPr>
          <w:rFonts w:ascii="Arial" w:hAnsi="Arial"/>
        </w:rPr>
        <w:t>We ensure</w:t>
      </w:r>
      <w:r w:rsidRPr="00286187">
        <w:rPr>
          <w:rFonts w:ascii="Arial" w:hAnsi="Arial"/>
        </w:rPr>
        <w:t xml:space="preserve"> that the ethnic backgrounds of all students are acknowledged and value the characteristics of culturally and linguistically diverse communities.</w:t>
      </w:r>
    </w:p>
    <w:p w14:paraId="0D9A6243" w14:textId="77777777" w:rsidR="00315F0F" w:rsidRPr="00286187" w:rsidRDefault="00315F0F" w:rsidP="00315F0F">
      <w:pPr>
        <w:spacing w:after="0"/>
        <w:ind w:left="720"/>
        <w:jc w:val="both"/>
        <w:rPr>
          <w:rFonts w:ascii="Arial" w:hAnsi="Arial"/>
        </w:rPr>
      </w:pPr>
    </w:p>
    <w:p w14:paraId="76B851D1" w14:textId="77777777" w:rsidR="00755DB4" w:rsidRDefault="0053341A" w:rsidP="00755DB4">
      <w:pPr>
        <w:spacing w:after="0"/>
        <w:rPr>
          <w:rFonts w:ascii="Arial" w:hAnsi="Arial"/>
          <w:b/>
          <w:u w:val="single"/>
        </w:rPr>
      </w:pPr>
      <w:r w:rsidRPr="0053341A">
        <w:rPr>
          <w:rFonts w:ascii="Arial" w:hAnsi="Arial"/>
          <w:b/>
          <w:u w:val="single"/>
        </w:rPr>
        <w:t>GENDER AND SEXUALITY GUIDELINES</w:t>
      </w:r>
    </w:p>
    <w:p w14:paraId="1827C8F2" w14:textId="77777777" w:rsidR="004204E6" w:rsidRDefault="0064758B" w:rsidP="004204E6">
      <w:pPr>
        <w:spacing w:after="0"/>
        <w:rPr>
          <w:rFonts w:ascii="Arial" w:hAnsi="Arial"/>
          <w:b/>
          <w:u w:val="single"/>
        </w:rPr>
      </w:pPr>
      <w:r>
        <w:rPr>
          <w:rFonts w:ascii="Arial" w:hAnsi="Arial"/>
        </w:rPr>
        <w:t>ACDA</w:t>
      </w:r>
      <w:r w:rsidR="00315F0F" w:rsidRPr="00816C35">
        <w:rPr>
          <w:rFonts w:ascii="Arial" w:hAnsi="Arial"/>
        </w:rPr>
        <w:t xml:space="preserve"> is committed to ensuring that these courses are free from biases, prejudices and normative assumptions in relation to sexualities</w:t>
      </w:r>
      <w:r w:rsidR="00315F0F">
        <w:rPr>
          <w:rFonts w:ascii="Arial" w:hAnsi="Arial"/>
        </w:rPr>
        <w:t>.</w:t>
      </w:r>
    </w:p>
    <w:p w14:paraId="4954B5DE" w14:textId="77777777" w:rsidR="00626326" w:rsidRPr="004204E6" w:rsidRDefault="00626326" w:rsidP="004204E6">
      <w:pPr>
        <w:spacing w:after="0"/>
        <w:rPr>
          <w:rFonts w:ascii="Arial" w:hAnsi="Arial"/>
          <w:b/>
          <w:u w:val="single"/>
        </w:rPr>
      </w:pPr>
      <w:r w:rsidRPr="00755DB4">
        <w:rPr>
          <w:rFonts w:ascii="Arial" w:hAnsi="Arial" w:cs="Arial"/>
          <w:b/>
        </w:rPr>
        <w:t>Who can I talk to about this?</w:t>
      </w:r>
    </w:p>
    <w:p w14:paraId="51D1EA34" w14:textId="77777777" w:rsidR="00626326" w:rsidRDefault="00626326" w:rsidP="004204E6">
      <w:pPr>
        <w:spacing w:after="0"/>
        <w:contextualSpacing/>
        <w:rPr>
          <w:rFonts w:ascii="Arial" w:hAnsi="Arial" w:cs="Arial"/>
          <w:color w:val="282828"/>
        </w:rPr>
      </w:pPr>
      <w:r w:rsidRPr="00CE4E64">
        <w:rPr>
          <w:rFonts w:ascii="Arial" w:hAnsi="Arial" w:cs="Arial"/>
          <w:color w:val="282828"/>
        </w:rPr>
        <w:t>It’s a good idea to talk to an adult you trust about any concerns you have.  Therefore</w:t>
      </w:r>
      <w:r>
        <w:rPr>
          <w:rFonts w:ascii="Arial" w:hAnsi="Arial" w:cs="Arial"/>
          <w:color w:val="282828"/>
        </w:rPr>
        <w:t xml:space="preserve"> if you have concerns please contact your home school VET Coordinator,</w:t>
      </w:r>
      <w:r w:rsidR="003663B5">
        <w:rPr>
          <w:rFonts w:ascii="Arial" w:hAnsi="Arial" w:cs="Arial"/>
          <w:color w:val="282828"/>
        </w:rPr>
        <w:t xml:space="preserve"> home school welfare/wellbeing/</w:t>
      </w:r>
      <w:r>
        <w:rPr>
          <w:rFonts w:ascii="Arial" w:hAnsi="Arial" w:cs="Arial"/>
          <w:color w:val="282828"/>
        </w:rPr>
        <w:t>chaplain or</w:t>
      </w:r>
      <w:r w:rsidR="007E28F2">
        <w:rPr>
          <w:rFonts w:ascii="Arial" w:hAnsi="Arial" w:cs="Arial"/>
          <w:color w:val="282828"/>
        </w:rPr>
        <w:t xml:space="preserve"> contact Merilyn Brend (Cert IV Community Services Work</w:t>
      </w:r>
      <w:r>
        <w:rPr>
          <w:rFonts w:ascii="Arial" w:hAnsi="Arial" w:cs="Arial"/>
          <w:color w:val="282828"/>
        </w:rPr>
        <w:t>) for confidential help.</w:t>
      </w:r>
    </w:p>
    <w:p w14:paraId="7D129D96" w14:textId="77777777" w:rsidR="00626326" w:rsidRDefault="00626326" w:rsidP="004204E6">
      <w:pPr>
        <w:spacing w:after="0"/>
        <w:contextualSpacing/>
        <w:rPr>
          <w:rFonts w:ascii="Arial" w:hAnsi="Arial" w:cs="Arial"/>
          <w:color w:val="282828"/>
        </w:rPr>
      </w:pPr>
      <w:r>
        <w:rPr>
          <w:rFonts w:ascii="Arial" w:hAnsi="Arial" w:cs="Arial"/>
          <w:color w:val="282828"/>
        </w:rPr>
        <w:t xml:space="preserve">For more information see VRQA.vic.gov.au Child safe standards </w:t>
      </w:r>
    </w:p>
    <w:p w14:paraId="4E347562" w14:textId="77777777" w:rsidR="00626326" w:rsidRPr="00755DB4" w:rsidRDefault="00626326" w:rsidP="004204E6">
      <w:pPr>
        <w:spacing w:after="0"/>
        <w:contextualSpacing/>
        <w:rPr>
          <w:rFonts w:ascii="Arial" w:hAnsi="Arial" w:cs="Arial"/>
          <w:b/>
        </w:rPr>
      </w:pPr>
      <w:r w:rsidRPr="00755DB4">
        <w:rPr>
          <w:rFonts w:ascii="Arial" w:hAnsi="Arial" w:cs="Arial"/>
          <w:b/>
        </w:rPr>
        <w:t>Useful links</w:t>
      </w:r>
    </w:p>
    <w:p w14:paraId="4D880E09" w14:textId="77777777" w:rsidR="00626326" w:rsidRDefault="00626326" w:rsidP="004204E6">
      <w:pPr>
        <w:widowControl w:val="0"/>
        <w:autoSpaceDE w:val="0"/>
        <w:autoSpaceDN w:val="0"/>
        <w:adjustRightInd w:val="0"/>
        <w:spacing w:after="0" w:afterAutospacing="1"/>
        <w:contextualSpacing/>
        <w:rPr>
          <w:rFonts w:ascii="Arial" w:hAnsi="Arial" w:cs="Arial"/>
          <w:color w:val="282828"/>
        </w:rPr>
      </w:pPr>
      <w:r w:rsidRPr="00CE4E64">
        <w:rPr>
          <w:rFonts w:ascii="Arial" w:hAnsi="Arial" w:cs="Arial"/>
          <w:color w:val="282828"/>
        </w:rPr>
        <w:t>There are services that you can contact to access more information, and in some cases, to speak to somebody about your concerns.</w:t>
      </w:r>
    </w:p>
    <w:p w14:paraId="778F5C83" w14:textId="77777777" w:rsidR="00626326" w:rsidRDefault="00307993" w:rsidP="004204E6">
      <w:pPr>
        <w:widowControl w:val="0"/>
        <w:autoSpaceDE w:val="0"/>
        <w:autoSpaceDN w:val="0"/>
        <w:adjustRightInd w:val="0"/>
        <w:spacing w:after="0" w:afterAutospacing="1"/>
        <w:contextualSpacing/>
        <w:rPr>
          <w:rFonts w:ascii="Arial" w:hAnsi="Arial" w:cs="Arial"/>
        </w:rPr>
      </w:pPr>
      <w:hyperlink r:id="rId12" w:history="1">
        <w:r w:rsidR="00626326" w:rsidRPr="00BF29C2">
          <w:rPr>
            <w:rFonts w:ascii="Arial" w:hAnsi="Arial" w:cs="Arial"/>
          </w:rPr>
          <w:t>National Child Abuse Helpline (Child Wise)</w:t>
        </w:r>
      </w:hyperlink>
      <w:r w:rsidR="0064758B">
        <w:t>:</w:t>
      </w:r>
    </w:p>
    <w:p w14:paraId="51DD0759" w14:textId="77777777" w:rsidR="00626326" w:rsidRPr="0074345B" w:rsidRDefault="00626326" w:rsidP="004204E6">
      <w:pPr>
        <w:widowControl w:val="0"/>
        <w:autoSpaceDE w:val="0"/>
        <w:autoSpaceDN w:val="0"/>
        <w:adjustRightInd w:val="0"/>
        <w:spacing w:after="0" w:afterAutospacing="1"/>
        <w:contextualSpacing/>
        <w:rPr>
          <w:rFonts w:ascii="Arial" w:hAnsi="Arial" w:cs="Arial"/>
        </w:rPr>
      </w:pPr>
      <w:r w:rsidRPr="00CE4E64">
        <w:rPr>
          <w:rFonts w:ascii="Arial" w:hAnsi="Arial" w:cs="Arial"/>
          <w:color w:val="282828"/>
        </w:rPr>
        <w:t>A toll-free number with access to expert advice from trained counsellors and an opportunity to speak up about child abuse.</w:t>
      </w:r>
    </w:p>
    <w:p w14:paraId="276FC19E" w14:textId="77777777" w:rsidR="00626326" w:rsidRDefault="00307993" w:rsidP="004204E6">
      <w:pPr>
        <w:widowControl w:val="0"/>
        <w:autoSpaceDE w:val="0"/>
        <w:autoSpaceDN w:val="0"/>
        <w:adjustRightInd w:val="0"/>
        <w:spacing w:after="0" w:afterAutospacing="1"/>
        <w:contextualSpacing/>
        <w:rPr>
          <w:rFonts w:ascii="Arial" w:hAnsi="Arial" w:cs="Arial"/>
        </w:rPr>
      </w:pPr>
      <w:hyperlink r:id="rId13" w:history="1">
        <w:r w:rsidR="00626326" w:rsidRPr="00BF29C2">
          <w:rPr>
            <w:rFonts w:ascii="Arial" w:hAnsi="Arial" w:cs="Arial"/>
          </w:rPr>
          <w:t>Kids Helpline</w:t>
        </w:r>
      </w:hyperlink>
      <w:r w:rsidR="0064758B">
        <w:t>:</w:t>
      </w:r>
    </w:p>
    <w:p w14:paraId="05638D8A" w14:textId="77777777" w:rsidR="00626326" w:rsidRPr="0074345B" w:rsidRDefault="00626326" w:rsidP="004204E6">
      <w:pPr>
        <w:widowControl w:val="0"/>
        <w:autoSpaceDE w:val="0"/>
        <w:autoSpaceDN w:val="0"/>
        <w:adjustRightInd w:val="0"/>
        <w:spacing w:after="0" w:afterAutospacing="1"/>
        <w:contextualSpacing/>
        <w:rPr>
          <w:rFonts w:ascii="Arial" w:hAnsi="Arial" w:cs="Arial"/>
        </w:rPr>
      </w:pPr>
      <w:r w:rsidRPr="00CE4E64">
        <w:rPr>
          <w:rFonts w:ascii="Arial" w:hAnsi="Arial" w:cs="Arial"/>
          <w:color w:val="282828"/>
        </w:rPr>
        <w:t>For any time and for any reason - free, private and confidential phone and online counselling 24 hrs a day 7 days a week.</w:t>
      </w:r>
    </w:p>
    <w:p w14:paraId="57399104" w14:textId="77777777" w:rsidR="00626326" w:rsidRDefault="00307993" w:rsidP="004204E6">
      <w:pPr>
        <w:widowControl w:val="0"/>
        <w:autoSpaceDE w:val="0"/>
        <w:autoSpaceDN w:val="0"/>
        <w:adjustRightInd w:val="0"/>
        <w:spacing w:after="0" w:afterAutospacing="1"/>
        <w:contextualSpacing/>
        <w:rPr>
          <w:rFonts w:ascii="Arial" w:hAnsi="Arial" w:cs="Arial"/>
        </w:rPr>
      </w:pPr>
      <w:hyperlink r:id="rId14" w:history="1">
        <w:r w:rsidR="00626326" w:rsidRPr="00BF29C2">
          <w:rPr>
            <w:rFonts w:ascii="Arial" w:hAnsi="Arial" w:cs="Arial"/>
          </w:rPr>
          <w:t>Headspace (National Youth Mental Health Foundation)</w:t>
        </w:r>
      </w:hyperlink>
      <w:r w:rsidR="0064758B">
        <w:t>:</w:t>
      </w:r>
      <w:r w:rsidR="00626326">
        <w:rPr>
          <w:rFonts w:ascii="Arial" w:hAnsi="Arial" w:cs="Arial"/>
        </w:rPr>
        <w:t xml:space="preserve"> </w:t>
      </w:r>
    </w:p>
    <w:p w14:paraId="567D34E5" w14:textId="77777777" w:rsidR="00626326" w:rsidRPr="0074345B" w:rsidRDefault="00626326" w:rsidP="004204E6">
      <w:pPr>
        <w:widowControl w:val="0"/>
        <w:autoSpaceDE w:val="0"/>
        <w:autoSpaceDN w:val="0"/>
        <w:adjustRightInd w:val="0"/>
        <w:spacing w:after="0" w:afterAutospacing="1"/>
        <w:contextualSpacing/>
        <w:rPr>
          <w:rFonts w:ascii="Arial" w:hAnsi="Arial" w:cs="Arial"/>
        </w:rPr>
      </w:pPr>
      <w:r w:rsidRPr="00CE4E64">
        <w:rPr>
          <w:rFonts w:ascii="Arial" w:hAnsi="Arial" w:cs="Arial"/>
          <w:color w:val="282828"/>
        </w:rPr>
        <w:t>Headspace can help if you are aged 12 or over and you are going through a tough time. You can talk to someone at Headspace on the phone, online or in person. They also have a lot of information on their website.</w:t>
      </w:r>
    </w:p>
    <w:p w14:paraId="1C632B5B" w14:textId="77777777" w:rsidR="00486478" w:rsidRPr="0074345B" w:rsidRDefault="00486478" w:rsidP="004204E6">
      <w:pPr>
        <w:widowControl w:val="0"/>
        <w:autoSpaceDE w:val="0"/>
        <w:autoSpaceDN w:val="0"/>
        <w:adjustRightInd w:val="0"/>
        <w:spacing w:after="0" w:afterAutospacing="1"/>
        <w:contextualSpacing/>
        <w:rPr>
          <w:rFonts w:ascii="Arial" w:hAnsi="Arial" w:cs="Arial"/>
        </w:rPr>
      </w:pPr>
    </w:p>
    <w:p w14:paraId="238306B2" w14:textId="77777777" w:rsidR="00D23223" w:rsidRDefault="00D23223" w:rsidP="00D23223">
      <w:pPr>
        <w:spacing w:after="0"/>
        <w:rPr>
          <w:rFonts w:ascii="Arial" w:hAnsi="Arial"/>
          <w:b/>
          <w:u w:val="single"/>
          <w:lang w:val="en-AU"/>
        </w:rPr>
      </w:pPr>
      <w:r w:rsidRPr="00B62EFC">
        <w:rPr>
          <w:rFonts w:ascii="Arial" w:hAnsi="Arial"/>
          <w:b/>
          <w:u w:val="single"/>
          <w:lang w:val="en-AU"/>
        </w:rPr>
        <w:t>CAR PARKING</w:t>
      </w:r>
    </w:p>
    <w:p w14:paraId="74A49CD3" w14:textId="77777777" w:rsidR="00486478" w:rsidRDefault="00D23223" w:rsidP="00444952">
      <w:pPr>
        <w:spacing w:after="0"/>
        <w:rPr>
          <w:rFonts w:ascii="Arial" w:hAnsi="Arial"/>
          <w:lang w:val="en-AU"/>
        </w:rPr>
      </w:pPr>
      <w:r w:rsidRPr="00B62EFC">
        <w:rPr>
          <w:rFonts w:ascii="Arial" w:hAnsi="Arial"/>
          <w:lang w:val="en-AU"/>
        </w:rPr>
        <w:t>Please adhere to the host school parking procedures. For parking at MBCTA Youth Theatre you may use the car park at your own risk.</w:t>
      </w:r>
    </w:p>
    <w:p w14:paraId="6A213366" w14:textId="77777777" w:rsidR="00AB1A6A" w:rsidRDefault="00AB1A6A" w:rsidP="00444952">
      <w:pPr>
        <w:spacing w:after="0"/>
        <w:rPr>
          <w:rFonts w:ascii="Arial" w:hAnsi="Arial" w:cs="Arial"/>
          <w:b/>
          <w:u w:val="single"/>
        </w:rPr>
      </w:pPr>
    </w:p>
    <w:p w14:paraId="16BDCDDD" w14:textId="77777777" w:rsidR="00444952" w:rsidRPr="00486478" w:rsidRDefault="00444952" w:rsidP="00AF3C9F">
      <w:pPr>
        <w:spacing w:after="0"/>
        <w:rPr>
          <w:rFonts w:ascii="Arial" w:hAnsi="Arial"/>
          <w:lang w:val="en-AU"/>
        </w:rPr>
      </w:pPr>
      <w:r w:rsidRPr="0010224F">
        <w:rPr>
          <w:rFonts w:ascii="Arial" w:hAnsi="Arial" w:cs="Arial"/>
          <w:b/>
          <w:u w:val="single"/>
        </w:rPr>
        <w:t>CATCH UP CLASSES</w:t>
      </w:r>
    </w:p>
    <w:p w14:paraId="0A8F49CA" w14:textId="77777777" w:rsidR="00FD36FD" w:rsidRDefault="00444952" w:rsidP="00AF3C9F">
      <w:pPr>
        <w:spacing w:after="0"/>
        <w:rPr>
          <w:rFonts w:ascii="Arial" w:hAnsi="Arial" w:cs="Arial"/>
        </w:rPr>
      </w:pPr>
      <w:r w:rsidRPr="009132FE">
        <w:rPr>
          <w:rFonts w:ascii="Arial" w:hAnsi="Arial" w:cs="Arial"/>
        </w:rPr>
        <w:t xml:space="preserve">Where necessary, students may be required to attend catch up classes after school, during the school holidays or on the weekend. The student and/or parent will be required to cover additional costs related to these classes should they </w:t>
      </w:r>
    </w:p>
    <w:p w14:paraId="360E8E32" w14:textId="77777777" w:rsidR="00444952" w:rsidRPr="00127BC4" w:rsidRDefault="00444952" w:rsidP="00AF3C9F">
      <w:pPr>
        <w:spacing w:after="0"/>
        <w:rPr>
          <w:rFonts w:ascii="Arial" w:hAnsi="Arial" w:cs="Arial"/>
          <w:b/>
          <w:u w:val="single"/>
        </w:rPr>
      </w:pPr>
      <w:r w:rsidRPr="009132FE">
        <w:rPr>
          <w:rFonts w:ascii="Arial" w:hAnsi="Arial" w:cs="Arial"/>
        </w:rPr>
        <w:t>be applied.</w:t>
      </w:r>
    </w:p>
    <w:p w14:paraId="6771D666" w14:textId="77777777" w:rsidR="00444952" w:rsidRDefault="00444952" w:rsidP="009B69AD">
      <w:pPr>
        <w:shd w:val="clear" w:color="auto" w:fill="FFFFFF"/>
        <w:spacing w:beforeLines="1" w:before="2" w:afterLines="1" w:after="2"/>
        <w:rPr>
          <w:rFonts w:ascii="Arial" w:hAnsi="Arial" w:cs="Times New Roman"/>
          <w:szCs w:val="20"/>
          <w:lang w:val="en-AU"/>
        </w:rPr>
      </w:pPr>
    </w:p>
    <w:p w14:paraId="153AF6C7" w14:textId="77777777" w:rsidR="009671BF" w:rsidRPr="00AB2FB3" w:rsidRDefault="009671BF" w:rsidP="009671BF">
      <w:pPr>
        <w:spacing w:after="0"/>
        <w:jc w:val="both"/>
        <w:rPr>
          <w:rFonts w:ascii="Arial" w:hAnsi="Arial"/>
          <w:b/>
          <w:u w:val="single"/>
        </w:rPr>
      </w:pPr>
      <w:r w:rsidRPr="00AB2FB3">
        <w:rPr>
          <w:rFonts w:ascii="Arial" w:hAnsi="Arial"/>
          <w:b/>
          <w:u w:val="single"/>
        </w:rPr>
        <w:t>CODE OF BEHAVIOUR/ STUDENT CONDUCT</w:t>
      </w:r>
    </w:p>
    <w:p w14:paraId="1219DD1A" w14:textId="77777777" w:rsidR="009671BF" w:rsidRPr="00286187" w:rsidRDefault="009671BF" w:rsidP="009671BF">
      <w:pPr>
        <w:spacing w:after="0"/>
        <w:jc w:val="both"/>
        <w:rPr>
          <w:rFonts w:ascii="Arial" w:hAnsi="Arial"/>
        </w:rPr>
      </w:pPr>
      <w:r w:rsidRPr="00286187">
        <w:rPr>
          <w:rFonts w:ascii="Arial" w:hAnsi="Arial"/>
        </w:rPr>
        <w:t>It is expected that participants will behave in a way that is courteous and that does not hinder the pa</w:t>
      </w:r>
      <w:r>
        <w:rPr>
          <w:rFonts w:ascii="Arial" w:hAnsi="Arial"/>
        </w:rPr>
        <w:t xml:space="preserve">rticipation of other students. </w:t>
      </w:r>
      <w:r w:rsidRPr="00286187">
        <w:rPr>
          <w:rFonts w:ascii="Arial" w:hAnsi="Arial"/>
        </w:rPr>
        <w:t>The Australian College of Dramatic Arts reserves the right to refuse</w:t>
      </w:r>
      <w:r>
        <w:rPr>
          <w:rFonts w:ascii="Arial" w:hAnsi="Arial"/>
        </w:rPr>
        <w:t xml:space="preserve"> continuing</w:t>
      </w:r>
      <w:r w:rsidRPr="00286187">
        <w:rPr>
          <w:rFonts w:ascii="Arial" w:hAnsi="Arial"/>
        </w:rPr>
        <w:t xml:space="preserve"> enrolment should participant behavior be deemed inappropriate.</w:t>
      </w:r>
    </w:p>
    <w:p w14:paraId="0543F9C1" w14:textId="77777777" w:rsidR="00FD36FD" w:rsidRDefault="009671BF" w:rsidP="001962D3">
      <w:pPr>
        <w:spacing w:after="0"/>
        <w:jc w:val="both"/>
        <w:rPr>
          <w:rFonts w:ascii="Arial" w:hAnsi="Arial"/>
        </w:rPr>
      </w:pPr>
      <w:r w:rsidRPr="00286187">
        <w:rPr>
          <w:rFonts w:ascii="Arial" w:hAnsi="Arial"/>
        </w:rPr>
        <w:t xml:space="preserve">Participants who do not comply with our Code of Behavior and Student Conduct may be excluded from class. In such instances refunds of course fees will not </w:t>
      </w:r>
    </w:p>
    <w:p w14:paraId="1BD10348" w14:textId="77777777" w:rsidR="0053341A" w:rsidRDefault="009671BF" w:rsidP="001962D3">
      <w:pPr>
        <w:spacing w:after="0"/>
        <w:jc w:val="both"/>
        <w:rPr>
          <w:rFonts w:ascii="Arial" w:hAnsi="Arial"/>
        </w:rPr>
      </w:pPr>
      <w:r w:rsidRPr="00286187">
        <w:rPr>
          <w:rFonts w:ascii="Arial" w:hAnsi="Arial"/>
        </w:rPr>
        <w:t>be available.</w:t>
      </w:r>
      <w:r w:rsidR="00087817">
        <w:rPr>
          <w:rFonts w:ascii="Arial" w:hAnsi="Arial"/>
        </w:rPr>
        <w:t xml:space="preserve"> </w:t>
      </w:r>
    </w:p>
    <w:p w14:paraId="3C77B467" w14:textId="77777777" w:rsidR="004E7467" w:rsidRPr="001962D3" w:rsidRDefault="004E7467" w:rsidP="001962D3">
      <w:pPr>
        <w:spacing w:after="0"/>
        <w:jc w:val="both"/>
        <w:rPr>
          <w:rFonts w:ascii="Arial" w:hAnsi="Arial"/>
        </w:rPr>
      </w:pPr>
    </w:p>
    <w:p w14:paraId="5750A5B0" w14:textId="77777777" w:rsidR="004E7467" w:rsidRPr="00F33B84" w:rsidRDefault="004E7467" w:rsidP="004E7467">
      <w:pPr>
        <w:spacing w:after="0"/>
        <w:rPr>
          <w:rFonts w:ascii="Arial" w:hAnsi="Arial"/>
          <w:b/>
          <w:u w:val="single"/>
          <w:lang w:val="en-AU"/>
        </w:rPr>
      </w:pPr>
      <w:r w:rsidRPr="00F33B84">
        <w:rPr>
          <w:rFonts w:ascii="Arial" w:hAnsi="Arial"/>
          <w:b/>
          <w:u w:val="single"/>
          <w:lang w:val="en-AU"/>
        </w:rPr>
        <w:t>COMMUNICATION</w:t>
      </w:r>
    </w:p>
    <w:p w14:paraId="4BF13BB6" w14:textId="77777777" w:rsidR="004E7467" w:rsidRPr="00EE1156" w:rsidRDefault="004E7467" w:rsidP="004E7467">
      <w:pPr>
        <w:spacing w:after="0"/>
        <w:rPr>
          <w:rFonts w:ascii="Arial" w:hAnsi="Arial"/>
          <w:b/>
          <w:lang w:val="en-AU"/>
        </w:rPr>
      </w:pPr>
      <w:r>
        <w:rPr>
          <w:rFonts w:ascii="Arial" w:hAnsi="Arial"/>
          <w:lang w:val="en-AU"/>
        </w:rPr>
        <w:t>Communications between the college and with students is by different methods</w:t>
      </w:r>
    </w:p>
    <w:p w14:paraId="008C88BE" w14:textId="77777777" w:rsidR="00AA7F5A" w:rsidRDefault="004E7467" w:rsidP="00AA7F5A">
      <w:pPr>
        <w:spacing w:after="0"/>
        <w:ind w:left="360"/>
        <w:rPr>
          <w:rFonts w:ascii="Arial" w:hAnsi="Arial"/>
          <w:lang w:val="en-AU"/>
        </w:rPr>
      </w:pPr>
      <w:r w:rsidRPr="008F5A75">
        <w:rPr>
          <w:rFonts w:ascii="Arial" w:hAnsi="Arial"/>
          <w:lang w:val="en-AU"/>
        </w:rPr>
        <w:lastRenderedPageBreak/>
        <w:t>Memos (in class)</w:t>
      </w:r>
      <w:r w:rsidR="005B6FDF" w:rsidRPr="008F5A75">
        <w:rPr>
          <w:rFonts w:ascii="Arial" w:hAnsi="Arial"/>
          <w:lang w:val="en-AU"/>
        </w:rPr>
        <w:t xml:space="preserve"> </w:t>
      </w:r>
      <w:r w:rsidR="008F5A75" w:rsidRPr="008F5A75">
        <w:rPr>
          <w:rFonts w:ascii="Arial" w:hAnsi="Arial"/>
          <w:lang w:val="en-AU"/>
        </w:rPr>
        <w:t xml:space="preserve">  </w:t>
      </w:r>
      <w:r w:rsidR="008F5A75" w:rsidRPr="008F5A75">
        <w:rPr>
          <w:rFonts w:ascii="Arial" w:hAnsi="Arial"/>
          <w:lang w:val="en-AU"/>
        </w:rPr>
        <w:tab/>
      </w:r>
      <w:r w:rsidR="008F5A75" w:rsidRPr="008F5A75">
        <w:rPr>
          <w:rFonts w:ascii="Arial" w:hAnsi="Arial"/>
          <w:lang w:val="en-AU"/>
        </w:rPr>
        <w:tab/>
      </w:r>
      <w:r w:rsidR="008F5A75" w:rsidRPr="008F5A75">
        <w:rPr>
          <w:rFonts w:ascii="Arial" w:hAnsi="Arial"/>
          <w:lang w:val="en-AU"/>
        </w:rPr>
        <w:tab/>
      </w:r>
      <w:r w:rsidR="005B6FDF" w:rsidRPr="008F5A75">
        <w:rPr>
          <w:rFonts w:ascii="Arial" w:hAnsi="Arial"/>
          <w:lang w:val="en-AU"/>
        </w:rPr>
        <w:t>Phone/ Text</w:t>
      </w:r>
      <w:r w:rsidR="005B6FDF" w:rsidRPr="008F5A75">
        <w:rPr>
          <w:rFonts w:ascii="Arial" w:hAnsi="Arial"/>
          <w:lang w:val="en-AU"/>
        </w:rPr>
        <w:tab/>
      </w:r>
      <w:r w:rsidR="005B6FDF" w:rsidRPr="008F5A75">
        <w:rPr>
          <w:rFonts w:ascii="Arial" w:hAnsi="Arial"/>
          <w:lang w:val="en-AU"/>
        </w:rPr>
        <w:tab/>
      </w:r>
      <w:r w:rsidR="005B6FDF" w:rsidRPr="008F5A75">
        <w:rPr>
          <w:rFonts w:ascii="Arial" w:hAnsi="Arial"/>
          <w:lang w:val="en-AU"/>
        </w:rPr>
        <w:tab/>
      </w:r>
    </w:p>
    <w:p w14:paraId="2A668969" w14:textId="77777777" w:rsidR="004E7467" w:rsidRPr="008F5A75" w:rsidRDefault="004E7467" w:rsidP="00AA7F5A">
      <w:pPr>
        <w:spacing w:after="0"/>
        <w:ind w:left="360"/>
        <w:rPr>
          <w:rFonts w:ascii="Arial" w:hAnsi="Arial"/>
          <w:lang w:val="en-AU"/>
        </w:rPr>
      </w:pPr>
      <w:r w:rsidRPr="008F5A75">
        <w:rPr>
          <w:rFonts w:ascii="Arial" w:hAnsi="Arial"/>
          <w:lang w:val="en-AU"/>
        </w:rPr>
        <w:t>Email</w:t>
      </w:r>
      <w:r w:rsidR="008F5A75">
        <w:rPr>
          <w:rFonts w:ascii="Arial" w:hAnsi="Arial"/>
          <w:lang w:val="en-AU"/>
        </w:rPr>
        <w:tab/>
      </w:r>
      <w:r w:rsidR="008F5A75">
        <w:rPr>
          <w:rFonts w:ascii="Arial" w:hAnsi="Arial"/>
          <w:lang w:val="en-AU"/>
        </w:rPr>
        <w:tab/>
      </w:r>
      <w:r w:rsidR="008F5A75">
        <w:rPr>
          <w:rFonts w:ascii="Arial" w:hAnsi="Arial"/>
          <w:lang w:val="en-AU"/>
        </w:rPr>
        <w:tab/>
      </w:r>
      <w:r w:rsidR="008F5A75">
        <w:rPr>
          <w:rFonts w:ascii="Arial" w:hAnsi="Arial"/>
          <w:lang w:val="en-AU"/>
        </w:rPr>
        <w:tab/>
      </w:r>
      <w:r w:rsidR="008F5A75">
        <w:rPr>
          <w:rFonts w:ascii="Arial" w:hAnsi="Arial"/>
          <w:lang w:val="en-AU"/>
        </w:rPr>
        <w:tab/>
      </w:r>
      <w:r w:rsidRPr="008F5A75">
        <w:rPr>
          <w:rFonts w:ascii="Arial" w:hAnsi="Arial"/>
          <w:lang w:val="en-AU"/>
        </w:rPr>
        <w:t>Locked Facebook group message</w:t>
      </w:r>
    </w:p>
    <w:p w14:paraId="3AB25750" w14:textId="77777777" w:rsidR="0042256E" w:rsidRDefault="004E7467" w:rsidP="0042256E">
      <w:pPr>
        <w:spacing w:after="0"/>
        <w:rPr>
          <w:rFonts w:ascii="Arial" w:hAnsi="Arial"/>
          <w:lang w:val="en-AU"/>
        </w:rPr>
      </w:pPr>
      <w:r>
        <w:rPr>
          <w:rFonts w:ascii="Arial" w:hAnsi="Arial"/>
          <w:lang w:val="en-AU"/>
        </w:rPr>
        <w:t>However no after hours conta</w:t>
      </w:r>
      <w:r w:rsidRPr="00022E72">
        <w:rPr>
          <w:rFonts w:ascii="Arial" w:hAnsi="Arial"/>
          <w:lang w:val="en-AU"/>
        </w:rPr>
        <w:t>ct with</w:t>
      </w:r>
      <w:r>
        <w:rPr>
          <w:rFonts w:ascii="Arial" w:hAnsi="Arial"/>
          <w:lang w:val="en-AU"/>
        </w:rPr>
        <w:t xml:space="preserve"> </w:t>
      </w:r>
      <w:r w:rsidRPr="00022E72">
        <w:rPr>
          <w:rFonts w:ascii="Arial" w:hAnsi="Arial"/>
          <w:lang w:val="en-AU"/>
        </w:rPr>
        <w:t>te</w:t>
      </w:r>
      <w:r>
        <w:rPr>
          <w:rFonts w:ascii="Arial" w:hAnsi="Arial"/>
          <w:lang w:val="en-AU"/>
        </w:rPr>
        <w:t>a</w:t>
      </w:r>
      <w:r w:rsidRPr="00022E72">
        <w:rPr>
          <w:rFonts w:ascii="Arial" w:hAnsi="Arial"/>
          <w:lang w:val="en-AU"/>
        </w:rPr>
        <w:t>ch</w:t>
      </w:r>
      <w:r>
        <w:rPr>
          <w:rFonts w:ascii="Arial" w:hAnsi="Arial"/>
          <w:lang w:val="en-AU"/>
        </w:rPr>
        <w:t>e</w:t>
      </w:r>
      <w:r w:rsidRPr="00022E72">
        <w:rPr>
          <w:rFonts w:ascii="Arial" w:hAnsi="Arial"/>
          <w:lang w:val="en-AU"/>
        </w:rPr>
        <w:t xml:space="preserve">rs should be necessary unless it is an </w:t>
      </w:r>
      <w:r>
        <w:rPr>
          <w:rFonts w:ascii="Arial" w:hAnsi="Arial"/>
          <w:lang w:val="en-AU"/>
        </w:rPr>
        <w:t>e</w:t>
      </w:r>
      <w:r w:rsidRPr="00022E72">
        <w:rPr>
          <w:rFonts w:ascii="Arial" w:hAnsi="Arial"/>
          <w:lang w:val="en-AU"/>
        </w:rPr>
        <w:t>mergency or urgent mess</w:t>
      </w:r>
      <w:r>
        <w:rPr>
          <w:rFonts w:ascii="Arial" w:hAnsi="Arial"/>
          <w:lang w:val="en-AU"/>
        </w:rPr>
        <w:t>a</w:t>
      </w:r>
      <w:r w:rsidRPr="00022E72">
        <w:rPr>
          <w:rFonts w:ascii="Arial" w:hAnsi="Arial"/>
          <w:lang w:val="en-AU"/>
        </w:rPr>
        <w:t>ge relating to</w:t>
      </w:r>
      <w:r>
        <w:rPr>
          <w:rFonts w:ascii="Arial" w:hAnsi="Arial"/>
          <w:lang w:val="en-AU"/>
        </w:rPr>
        <w:t>,</w:t>
      </w:r>
      <w:r w:rsidRPr="00022E72">
        <w:rPr>
          <w:rFonts w:ascii="Arial" w:hAnsi="Arial"/>
          <w:lang w:val="en-AU"/>
        </w:rPr>
        <w:t xml:space="preserve"> </w:t>
      </w:r>
      <w:r>
        <w:rPr>
          <w:rFonts w:ascii="Arial" w:hAnsi="Arial"/>
          <w:lang w:val="en-AU"/>
        </w:rPr>
        <w:t xml:space="preserve">for example: a change to an </w:t>
      </w:r>
    </w:p>
    <w:p w14:paraId="66CC790E" w14:textId="77777777" w:rsidR="0042256E" w:rsidRDefault="004E7467" w:rsidP="0042256E">
      <w:pPr>
        <w:spacing w:after="0"/>
        <w:rPr>
          <w:rFonts w:ascii="Arial" w:hAnsi="Arial"/>
          <w:lang w:val="en-AU"/>
        </w:rPr>
      </w:pPr>
      <w:r>
        <w:rPr>
          <w:rFonts w:ascii="Arial" w:hAnsi="Arial"/>
          <w:lang w:val="en-AU"/>
        </w:rPr>
        <w:t>excursion date.</w:t>
      </w:r>
    </w:p>
    <w:p w14:paraId="4D4D0047" w14:textId="77777777" w:rsidR="008316DF" w:rsidRPr="00760A76" w:rsidRDefault="008316DF" w:rsidP="0042256E">
      <w:pPr>
        <w:spacing w:after="0"/>
        <w:rPr>
          <w:rFonts w:ascii="Arial" w:hAnsi="Arial"/>
          <w:lang w:val="en-AU"/>
        </w:rPr>
      </w:pPr>
    </w:p>
    <w:p w14:paraId="1E1076BE" w14:textId="77777777" w:rsidR="00DE6A4A" w:rsidRPr="00F33B84" w:rsidRDefault="00DE6A4A" w:rsidP="00DE6A4A">
      <w:pPr>
        <w:spacing w:after="0"/>
        <w:rPr>
          <w:rFonts w:ascii="Arial" w:hAnsi="Arial"/>
          <w:b/>
          <w:u w:val="single"/>
          <w:lang w:val="en-AU"/>
        </w:rPr>
      </w:pPr>
      <w:r>
        <w:rPr>
          <w:rFonts w:ascii="Arial" w:hAnsi="Arial"/>
          <w:b/>
          <w:u w:val="single"/>
          <w:lang w:val="en-AU"/>
        </w:rPr>
        <w:t>COPYRIGHT</w:t>
      </w:r>
    </w:p>
    <w:p w14:paraId="78A80D6B" w14:textId="77777777" w:rsidR="0002272E" w:rsidRDefault="00920730" w:rsidP="0002272E">
      <w:pPr>
        <w:spacing w:after="0"/>
        <w:rPr>
          <w:rFonts w:ascii="Arial" w:hAnsi="Arial"/>
        </w:rPr>
      </w:pPr>
      <w:r>
        <w:rPr>
          <w:rFonts w:ascii="Arial" w:hAnsi="Arial"/>
        </w:rPr>
        <w:t>M</w:t>
      </w:r>
      <w:r w:rsidR="0002272E">
        <w:rPr>
          <w:rFonts w:ascii="Arial" w:hAnsi="Arial"/>
        </w:rPr>
        <w:t>aterial</w:t>
      </w:r>
      <w:r>
        <w:rPr>
          <w:rFonts w:ascii="Arial" w:hAnsi="Arial"/>
        </w:rPr>
        <w:t>s handed out by ACDA include a</w:t>
      </w:r>
      <w:r w:rsidR="0002272E">
        <w:rPr>
          <w:rFonts w:ascii="Arial" w:hAnsi="Arial"/>
        </w:rPr>
        <w:t xml:space="preserve"> Learner</w:t>
      </w:r>
      <w:r>
        <w:rPr>
          <w:rFonts w:ascii="Arial" w:hAnsi="Arial"/>
        </w:rPr>
        <w:t>s</w:t>
      </w:r>
      <w:r w:rsidR="0002272E">
        <w:rPr>
          <w:rFonts w:ascii="Arial" w:hAnsi="Arial"/>
        </w:rPr>
        <w:t xml:space="preserve"> Manual, workbooks and handouts are copyright to the </w:t>
      </w:r>
      <w:r>
        <w:rPr>
          <w:rFonts w:ascii="Arial" w:hAnsi="Arial"/>
        </w:rPr>
        <w:t>ACDA</w:t>
      </w:r>
      <w:r w:rsidR="0002272E">
        <w:rPr>
          <w:rFonts w:ascii="Arial" w:hAnsi="Arial"/>
        </w:rPr>
        <w:t xml:space="preserve"> and the intellectual property of Merilyn Brend. </w:t>
      </w:r>
    </w:p>
    <w:p w14:paraId="6217BD20" w14:textId="77777777" w:rsidR="0002272E" w:rsidRDefault="0002272E" w:rsidP="0002272E">
      <w:pPr>
        <w:spacing w:after="0"/>
        <w:rPr>
          <w:rFonts w:ascii="Arial" w:hAnsi="Arial"/>
        </w:rPr>
      </w:pPr>
      <w:r>
        <w:rPr>
          <w:rFonts w:ascii="Arial" w:hAnsi="Arial"/>
        </w:rPr>
        <w:t>The material may not be photocopied, edited, changed or shared in anyway.</w:t>
      </w:r>
    </w:p>
    <w:p w14:paraId="43BF6D2F" w14:textId="77777777" w:rsidR="0002272E" w:rsidRDefault="0002272E" w:rsidP="00DE6A4A">
      <w:pPr>
        <w:spacing w:after="0"/>
        <w:rPr>
          <w:rFonts w:ascii="Arial" w:hAnsi="Arial" w:cs="Arial"/>
        </w:rPr>
      </w:pPr>
    </w:p>
    <w:p w14:paraId="21CC87E2" w14:textId="77777777" w:rsidR="00920730" w:rsidRDefault="00DE6A4A" w:rsidP="00DE6A4A">
      <w:pPr>
        <w:spacing w:after="0"/>
        <w:rPr>
          <w:rFonts w:ascii="Arial" w:hAnsi="Arial" w:cs="Arial"/>
        </w:rPr>
      </w:pPr>
      <w:r w:rsidRPr="00DE6A4A">
        <w:rPr>
          <w:rFonts w:ascii="Arial" w:hAnsi="Arial" w:cs="Arial"/>
        </w:rPr>
        <w:t xml:space="preserve">Education institutions </w:t>
      </w:r>
      <w:r w:rsidR="00920730">
        <w:rPr>
          <w:rFonts w:ascii="Arial" w:hAnsi="Arial" w:cs="Arial"/>
        </w:rPr>
        <w:t>are responsible for</w:t>
      </w:r>
      <w:r w:rsidRPr="00DE6A4A">
        <w:rPr>
          <w:rFonts w:ascii="Arial" w:hAnsi="Arial" w:cs="Arial"/>
        </w:rPr>
        <w:t xml:space="preserve"> inform</w:t>
      </w:r>
      <w:r w:rsidR="00920730">
        <w:rPr>
          <w:rFonts w:ascii="Arial" w:hAnsi="Arial" w:cs="Arial"/>
        </w:rPr>
        <w:t>ing</w:t>
      </w:r>
      <w:r w:rsidRPr="00DE6A4A">
        <w:rPr>
          <w:rFonts w:ascii="Arial" w:hAnsi="Arial" w:cs="Arial"/>
        </w:rPr>
        <w:t xml:space="preserve"> students of copyright and </w:t>
      </w:r>
    </w:p>
    <w:p w14:paraId="3E859A7B" w14:textId="77777777" w:rsidR="00DE6A4A" w:rsidRPr="00DE6A4A" w:rsidRDefault="00DE6A4A" w:rsidP="00DE6A4A">
      <w:pPr>
        <w:spacing w:after="0"/>
        <w:rPr>
          <w:rFonts w:ascii="Arial" w:hAnsi="Arial" w:cs="Arial"/>
        </w:rPr>
      </w:pPr>
      <w:r w:rsidRPr="00DE6A4A">
        <w:rPr>
          <w:rFonts w:ascii="Arial" w:hAnsi="Arial" w:cs="Arial"/>
        </w:rPr>
        <w:t>their rights</w:t>
      </w:r>
    </w:p>
    <w:p w14:paraId="26842F0F" w14:textId="77777777" w:rsidR="00DE6A4A" w:rsidRPr="00DE6A4A" w:rsidRDefault="00DE6A4A" w:rsidP="00DE6A4A">
      <w:pPr>
        <w:spacing w:after="0"/>
        <w:rPr>
          <w:rFonts w:ascii="Arial" w:hAnsi="Arial" w:cs="Arial"/>
        </w:rPr>
      </w:pPr>
      <w:r w:rsidRPr="00DE6A4A">
        <w:rPr>
          <w:rFonts w:ascii="Arial" w:hAnsi="Arial" w:cs="Arial"/>
        </w:rPr>
        <w:t xml:space="preserve">Copyright does not only apply to commercial products </w:t>
      </w:r>
    </w:p>
    <w:p w14:paraId="380E2C24" w14:textId="77777777" w:rsidR="00DE6A4A" w:rsidRPr="00DE6A4A" w:rsidRDefault="00DE6A4A" w:rsidP="00DE6A4A">
      <w:pPr>
        <w:spacing w:after="0"/>
        <w:rPr>
          <w:rFonts w:ascii="Arial" w:hAnsi="Arial" w:cs="Arial"/>
        </w:rPr>
      </w:pPr>
      <w:r>
        <w:rPr>
          <w:rFonts w:ascii="Arial" w:hAnsi="Arial" w:cs="Arial"/>
        </w:rPr>
        <w:t>S</w:t>
      </w:r>
      <w:r w:rsidRPr="00DE6A4A">
        <w:rPr>
          <w:rFonts w:ascii="Arial" w:hAnsi="Arial" w:cs="Arial"/>
        </w:rPr>
        <w:t>chool is responsible for copyright</w:t>
      </w:r>
    </w:p>
    <w:p w14:paraId="12C024D1" w14:textId="77777777" w:rsidR="00DE6A4A" w:rsidRPr="00DE6A4A" w:rsidRDefault="00DE6A4A" w:rsidP="00DE6A4A">
      <w:pPr>
        <w:spacing w:after="0"/>
        <w:rPr>
          <w:rFonts w:ascii="Arial" w:hAnsi="Arial" w:cs="Arial"/>
        </w:rPr>
      </w:pPr>
      <w:r>
        <w:rPr>
          <w:rFonts w:ascii="Arial" w:hAnsi="Arial" w:cs="Arial"/>
        </w:rPr>
        <w:t>S</w:t>
      </w:r>
      <w:r w:rsidRPr="00DE6A4A">
        <w:rPr>
          <w:rFonts w:ascii="Arial" w:hAnsi="Arial" w:cs="Arial"/>
        </w:rPr>
        <w:t>tudent</w:t>
      </w:r>
      <w:r>
        <w:rPr>
          <w:rFonts w:ascii="Arial" w:hAnsi="Arial" w:cs="Arial"/>
        </w:rPr>
        <w:t>s</w:t>
      </w:r>
      <w:r w:rsidRPr="00DE6A4A">
        <w:rPr>
          <w:rFonts w:ascii="Arial" w:hAnsi="Arial" w:cs="Arial"/>
        </w:rPr>
        <w:t xml:space="preserve"> and school</w:t>
      </w:r>
      <w:r>
        <w:rPr>
          <w:rFonts w:ascii="Arial" w:hAnsi="Arial" w:cs="Arial"/>
        </w:rPr>
        <w:t xml:space="preserve">s are sued if </w:t>
      </w:r>
      <w:r w:rsidRPr="00DE6A4A">
        <w:rPr>
          <w:rFonts w:ascii="Arial" w:hAnsi="Arial" w:cs="Arial"/>
        </w:rPr>
        <w:t xml:space="preserve">breaches </w:t>
      </w:r>
      <w:r>
        <w:rPr>
          <w:rFonts w:ascii="Arial" w:hAnsi="Arial" w:cs="Arial"/>
        </w:rPr>
        <w:t xml:space="preserve">of </w:t>
      </w:r>
      <w:r w:rsidRPr="00DE6A4A">
        <w:rPr>
          <w:rFonts w:ascii="Arial" w:hAnsi="Arial" w:cs="Arial"/>
        </w:rPr>
        <w:t>copyright law</w:t>
      </w:r>
      <w:r>
        <w:rPr>
          <w:rFonts w:ascii="Arial" w:hAnsi="Arial" w:cs="Arial"/>
        </w:rPr>
        <w:t xml:space="preserve"> occur</w:t>
      </w:r>
    </w:p>
    <w:p w14:paraId="70512131" w14:textId="77777777" w:rsidR="00DE6A4A" w:rsidRPr="00DE6A4A" w:rsidRDefault="00DE6A4A" w:rsidP="00DE6A4A">
      <w:pPr>
        <w:spacing w:after="0"/>
        <w:rPr>
          <w:rFonts w:ascii="Arial" w:hAnsi="Arial" w:cs="Arial"/>
        </w:rPr>
      </w:pPr>
      <w:r>
        <w:rPr>
          <w:rFonts w:ascii="Arial" w:hAnsi="Arial" w:cs="Arial"/>
        </w:rPr>
        <w:t xml:space="preserve">Photos </w:t>
      </w:r>
      <w:r w:rsidRPr="00DE6A4A">
        <w:rPr>
          <w:rFonts w:ascii="Arial" w:hAnsi="Arial" w:cs="Arial"/>
        </w:rPr>
        <w:t>are owned by photographer</w:t>
      </w:r>
    </w:p>
    <w:p w14:paraId="737348A3" w14:textId="77777777" w:rsidR="00DE6A4A" w:rsidRPr="00DE6A4A" w:rsidRDefault="00DE6A4A" w:rsidP="00DE6A4A">
      <w:pPr>
        <w:spacing w:after="0"/>
        <w:rPr>
          <w:rFonts w:ascii="Arial" w:hAnsi="Arial" w:cs="Arial"/>
        </w:rPr>
      </w:pPr>
      <w:r w:rsidRPr="00DE6A4A">
        <w:rPr>
          <w:rFonts w:ascii="Arial" w:hAnsi="Arial" w:cs="Arial"/>
        </w:rPr>
        <w:t xml:space="preserve">Facebook </w:t>
      </w:r>
      <w:r>
        <w:rPr>
          <w:rFonts w:ascii="Arial" w:hAnsi="Arial" w:cs="Arial"/>
        </w:rPr>
        <w:t xml:space="preserve">is </w:t>
      </w:r>
      <w:r w:rsidRPr="00DE6A4A">
        <w:rPr>
          <w:rFonts w:ascii="Arial" w:hAnsi="Arial" w:cs="Arial"/>
        </w:rPr>
        <w:t>protected by copyright</w:t>
      </w:r>
    </w:p>
    <w:p w14:paraId="28B68E87" w14:textId="77777777" w:rsidR="00DE6A4A" w:rsidRPr="00DE6A4A" w:rsidRDefault="00DE6A4A" w:rsidP="00DE6A4A">
      <w:pPr>
        <w:spacing w:after="0"/>
        <w:rPr>
          <w:rFonts w:ascii="Arial" w:hAnsi="Arial" w:cs="Arial"/>
        </w:rPr>
      </w:pPr>
      <w:r w:rsidRPr="00DE6A4A">
        <w:rPr>
          <w:rFonts w:ascii="Arial" w:hAnsi="Arial" w:cs="Arial"/>
        </w:rPr>
        <w:t xml:space="preserve">If </w:t>
      </w:r>
      <w:r>
        <w:rPr>
          <w:rFonts w:ascii="Arial" w:hAnsi="Arial" w:cs="Arial"/>
        </w:rPr>
        <w:t xml:space="preserve">work/photos/vids are put on internet </w:t>
      </w:r>
      <w:r w:rsidRPr="00DE6A4A">
        <w:rPr>
          <w:rFonts w:ascii="Arial" w:hAnsi="Arial" w:cs="Arial"/>
        </w:rPr>
        <w:t>a</w:t>
      </w:r>
      <w:r>
        <w:rPr>
          <w:rFonts w:ascii="Arial" w:hAnsi="Arial" w:cs="Arial"/>
        </w:rPr>
        <w:t>s a</w:t>
      </w:r>
      <w:r w:rsidRPr="00DE6A4A">
        <w:rPr>
          <w:rFonts w:ascii="Arial" w:hAnsi="Arial" w:cs="Arial"/>
        </w:rPr>
        <w:t xml:space="preserve"> polished </w:t>
      </w:r>
      <w:proofErr w:type="gramStart"/>
      <w:r w:rsidRPr="00DE6A4A">
        <w:rPr>
          <w:rFonts w:ascii="Arial" w:hAnsi="Arial" w:cs="Arial"/>
        </w:rPr>
        <w:t>piece</w:t>
      </w:r>
      <w:proofErr w:type="gramEnd"/>
      <w:r>
        <w:rPr>
          <w:rFonts w:ascii="Arial" w:hAnsi="Arial" w:cs="Arial"/>
        </w:rPr>
        <w:t xml:space="preserve"> then </w:t>
      </w:r>
      <w:r w:rsidRPr="00DE6A4A">
        <w:rPr>
          <w:rFonts w:ascii="Arial" w:hAnsi="Arial" w:cs="Arial"/>
        </w:rPr>
        <w:t>copyright</w:t>
      </w:r>
      <w:r>
        <w:rPr>
          <w:rFonts w:ascii="Arial" w:hAnsi="Arial" w:cs="Arial"/>
        </w:rPr>
        <w:t xml:space="preserve"> applies</w:t>
      </w:r>
    </w:p>
    <w:p w14:paraId="7E868783" w14:textId="77777777" w:rsidR="00DE6A4A" w:rsidRPr="00DE6A4A" w:rsidRDefault="00DE6A4A" w:rsidP="00DE6A4A">
      <w:pPr>
        <w:spacing w:after="0"/>
        <w:rPr>
          <w:rFonts w:ascii="Arial" w:hAnsi="Arial" w:cs="Arial"/>
        </w:rPr>
      </w:pPr>
      <w:r w:rsidRPr="00DE6A4A">
        <w:rPr>
          <w:rFonts w:ascii="Arial" w:hAnsi="Arial" w:cs="Arial"/>
        </w:rPr>
        <w:t>Don’t download music on ACDA’s or schools Wi-Fi</w:t>
      </w:r>
    </w:p>
    <w:p w14:paraId="0A09AED2" w14:textId="77777777" w:rsidR="00DE6A4A" w:rsidRPr="00DE6A4A" w:rsidRDefault="00DE6A4A" w:rsidP="00DE6A4A">
      <w:pPr>
        <w:spacing w:after="0"/>
        <w:rPr>
          <w:rFonts w:ascii="Arial" w:hAnsi="Arial" w:cs="Arial"/>
        </w:rPr>
      </w:pPr>
      <w:r w:rsidRPr="00DE6A4A">
        <w:rPr>
          <w:rFonts w:ascii="Arial" w:hAnsi="Arial" w:cs="Arial"/>
        </w:rPr>
        <w:t xml:space="preserve">Must reference everything and only use for personal use, or with fellow students and teachers </w:t>
      </w:r>
    </w:p>
    <w:p w14:paraId="30845614" w14:textId="77777777" w:rsidR="00DE6A4A" w:rsidRPr="00DE6A4A" w:rsidRDefault="00DE6A4A" w:rsidP="00DE6A4A">
      <w:pPr>
        <w:spacing w:after="0"/>
        <w:rPr>
          <w:rFonts w:ascii="Arial" w:hAnsi="Arial" w:cs="Arial"/>
        </w:rPr>
      </w:pPr>
      <w:r>
        <w:rPr>
          <w:rFonts w:ascii="Arial" w:hAnsi="Arial" w:cs="Arial"/>
        </w:rPr>
        <w:t>Not to be made public i.e. Y</w:t>
      </w:r>
      <w:r w:rsidRPr="00DE6A4A">
        <w:rPr>
          <w:rFonts w:ascii="Arial" w:hAnsi="Arial" w:cs="Arial"/>
        </w:rPr>
        <w:t>ou</w:t>
      </w:r>
      <w:r>
        <w:rPr>
          <w:rFonts w:ascii="Arial" w:hAnsi="Arial" w:cs="Arial"/>
        </w:rPr>
        <w:t>T</w:t>
      </w:r>
      <w:r w:rsidRPr="00DE6A4A">
        <w:rPr>
          <w:rFonts w:ascii="Arial" w:hAnsi="Arial" w:cs="Arial"/>
        </w:rPr>
        <w:t xml:space="preserve">ube or you lose </w:t>
      </w:r>
      <w:r>
        <w:rPr>
          <w:rFonts w:ascii="Arial" w:hAnsi="Arial" w:cs="Arial"/>
        </w:rPr>
        <w:t>‘</w:t>
      </w:r>
      <w:r w:rsidRPr="00DE6A4A">
        <w:rPr>
          <w:rFonts w:ascii="Arial" w:hAnsi="Arial" w:cs="Arial"/>
        </w:rPr>
        <w:t>fair dealing</w:t>
      </w:r>
      <w:r>
        <w:rPr>
          <w:rFonts w:ascii="Arial" w:hAnsi="Arial" w:cs="Arial"/>
        </w:rPr>
        <w:t>’</w:t>
      </w:r>
      <w:r w:rsidRPr="00DE6A4A">
        <w:rPr>
          <w:rFonts w:ascii="Arial" w:hAnsi="Arial" w:cs="Arial"/>
        </w:rPr>
        <w:t xml:space="preserve"> defence</w:t>
      </w:r>
    </w:p>
    <w:p w14:paraId="5FE7020C" w14:textId="77777777" w:rsidR="00DE6A4A" w:rsidRPr="0050540C" w:rsidRDefault="00DE6A4A" w:rsidP="00DE6A4A">
      <w:pPr>
        <w:spacing w:after="0"/>
        <w:jc w:val="both"/>
        <w:rPr>
          <w:rFonts w:ascii="Arial" w:eastAsia="Times New Roman" w:hAnsi="Arial" w:cs="Arial"/>
          <w:i/>
          <w:color w:val="000000"/>
        </w:rPr>
      </w:pPr>
      <w:r>
        <w:rPr>
          <w:rFonts w:ascii="Arial" w:hAnsi="Arial" w:cs="Arial"/>
          <w:i/>
        </w:rPr>
        <w:t>*</w:t>
      </w:r>
      <w:r w:rsidRPr="0050540C">
        <w:rPr>
          <w:rFonts w:ascii="Arial" w:hAnsi="Arial" w:cs="Arial"/>
          <w:i/>
        </w:rPr>
        <w:t xml:space="preserve">Fair Dealing – Students may include material without owner’s permission if fair dealing exception applies: </w:t>
      </w:r>
    </w:p>
    <w:p w14:paraId="3C467CD2" w14:textId="77777777" w:rsidR="00DE6A4A" w:rsidRPr="0050540C" w:rsidRDefault="00DE6A4A" w:rsidP="00DE6A4A">
      <w:pPr>
        <w:spacing w:after="0"/>
        <w:ind w:left="720"/>
        <w:jc w:val="both"/>
        <w:rPr>
          <w:rFonts w:ascii="Arial" w:eastAsia="Times New Roman" w:hAnsi="Arial" w:cs="Arial"/>
          <w:i/>
          <w:color w:val="000000"/>
        </w:rPr>
      </w:pPr>
      <w:r w:rsidRPr="0050540C">
        <w:rPr>
          <w:rFonts w:ascii="Arial" w:eastAsia="Times New Roman" w:hAnsi="Arial" w:cs="Arial"/>
          <w:i/>
          <w:color w:val="000000"/>
        </w:rPr>
        <w:t>Research or study – e.g. students downloading material from the Internet for inclusion in a podcast for their research or study</w:t>
      </w:r>
    </w:p>
    <w:p w14:paraId="772F64CB" w14:textId="77777777" w:rsidR="00DE6A4A" w:rsidRPr="0050540C" w:rsidRDefault="00DE6A4A" w:rsidP="00DE6A4A">
      <w:pPr>
        <w:spacing w:after="0"/>
        <w:ind w:left="720"/>
        <w:jc w:val="both"/>
        <w:rPr>
          <w:rFonts w:ascii="Arial" w:eastAsia="Times New Roman" w:hAnsi="Arial" w:cs="Arial"/>
          <w:i/>
          <w:color w:val="000000"/>
        </w:rPr>
      </w:pPr>
      <w:r w:rsidRPr="0050540C">
        <w:rPr>
          <w:rFonts w:ascii="Arial" w:eastAsia="Times New Roman" w:hAnsi="Arial" w:cs="Arial"/>
          <w:i/>
          <w:color w:val="000000"/>
        </w:rPr>
        <w:t>Criticism or review – e</w:t>
      </w:r>
      <w:r>
        <w:rPr>
          <w:rFonts w:ascii="Arial" w:eastAsia="Times New Roman" w:hAnsi="Arial" w:cs="Arial"/>
          <w:i/>
          <w:color w:val="000000"/>
        </w:rPr>
        <w:t>.</w:t>
      </w:r>
      <w:r w:rsidRPr="0050540C">
        <w:rPr>
          <w:rFonts w:ascii="Arial" w:eastAsia="Times New Roman" w:hAnsi="Arial" w:cs="Arial"/>
          <w:i/>
          <w:color w:val="000000"/>
        </w:rPr>
        <w:t>g.</w:t>
      </w:r>
      <w:r>
        <w:rPr>
          <w:rFonts w:ascii="Arial" w:eastAsia="Times New Roman" w:hAnsi="Arial" w:cs="Arial"/>
          <w:i/>
          <w:color w:val="000000"/>
        </w:rPr>
        <w:t xml:space="preserve"> </w:t>
      </w:r>
      <w:r w:rsidRPr="0050540C">
        <w:rPr>
          <w:rFonts w:ascii="Arial" w:eastAsia="Times New Roman" w:hAnsi="Arial" w:cs="Arial"/>
          <w:i/>
          <w:color w:val="000000"/>
        </w:rPr>
        <w:t>students including a short extract of material from a website in a podcast that reviews that website. The source material, the author and copyright owner (if different) must be identified</w:t>
      </w:r>
    </w:p>
    <w:p w14:paraId="703ABE26" w14:textId="77777777" w:rsidR="00DE6A4A" w:rsidRDefault="00DE6A4A" w:rsidP="00DE6A4A">
      <w:pPr>
        <w:spacing w:after="0"/>
        <w:ind w:left="720"/>
        <w:jc w:val="both"/>
        <w:rPr>
          <w:rFonts w:ascii="Arial" w:eastAsia="Times New Roman" w:hAnsi="Arial" w:cs="Arial"/>
          <w:i/>
          <w:color w:val="000000"/>
        </w:rPr>
      </w:pPr>
      <w:r w:rsidRPr="0050540C">
        <w:rPr>
          <w:rFonts w:ascii="Arial" w:eastAsia="Times New Roman" w:hAnsi="Arial" w:cs="Arial"/>
          <w:i/>
          <w:color w:val="000000"/>
        </w:rPr>
        <w:t>Parody or satire – e.g. students copying extracts of webpages to include in a podcast that is a parody or satire.</w:t>
      </w:r>
    </w:p>
    <w:p w14:paraId="189DA221" w14:textId="77777777" w:rsidR="00DE6A4A" w:rsidRPr="0050540C" w:rsidRDefault="00DE6A4A" w:rsidP="00DE6A4A">
      <w:pPr>
        <w:spacing w:after="0"/>
        <w:ind w:firstLine="720"/>
        <w:jc w:val="both"/>
        <w:rPr>
          <w:rFonts w:ascii="Arial" w:eastAsia="Times New Roman" w:hAnsi="Arial" w:cs="Arial"/>
          <w:i/>
          <w:color w:val="000000"/>
        </w:rPr>
      </w:pPr>
      <w:r>
        <w:rPr>
          <w:rFonts w:ascii="Arial" w:eastAsia="Times New Roman" w:hAnsi="Arial" w:cs="Arial"/>
          <w:i/>
          <w:color w:val="000000"/>
        </w:rPr>
        <w:t>Reporting news</w:t>
      </w:r>
    </w:p>
    <w:p w14:paraId="72619C3C" w14:textId="77777777" w:rsidR="00DE6A4A" w:rsidRPr="0050540C" w:rsidRDefault="00DE6A4A" w:rsidP="00DE6A4A">
      <w:pPr>
        <w:spacing w:after="0"/>
        <w:ind w:left="720"/>
        <w:jc w:val="both"/>
        <w:rPr>
          <w:rFonts w:ascii="Arial" w:hAnsi="Arial" w:cs="Arial"/>
          <w:i/>
          <w:color w:val="000000"/>
        </w:rPr>
      </w:pPr>
      <w:r w:rsidRPr="0050540C">
        <w:rPr>
          <w:rFonts w:ascii="Arial" w:hAnsi="Arial" w:cs="Arial"/>
          <w:i/>
          <w:color w:val="000000"/>
        </w:rPr>
        <w:t>Remember, to rely on a fair dealing exception the portion of the copyright material used must be reasonable having regard to the purpose of the use. Otherwise, the use might not be 'fair'.</w:t>
      </w:r>
    </w:p>
    <w:p w14:paraId="25B3983E" w14:textId="77777777" w:rsidR="00DE6A4A" w:rsidRDefault="00DE6A4A" w:rsidP="00DE6A4A">
      <w:pPr>
        <w:spacing w:after="0"/>
        <w:rPr>
          <w:rFonts w:ascii="Arial" w:hAnsi="Arial" w:cs="Arial"/>
          <w:i/>
        </w:rPr>
      </w:pPr>
      <w:r>
        <w:rPr>
          <w:rFonts w:ascii="Arial" w:hAnsi="Arial" w:cs="Arial"/>
          <w:i/>
        </w:rPr>
        <w:t>(Extract from Smartcopying – The official Guide to copyright Issues for Australian Schools and TAFE)</w:t>
      </w:r>
    </w:p>
    <w:p w14:paraId="75E45278" w14:textId="77777777" w:rsidR="00DE6A4A" w:rsidRPr="00DE6A4A" w:rsidRDefault="00DE6A4A" w:rsidP="00DE6A4A">
      <w:pPr>
        <w:spacing w:after="0"/>
        <w:rPr>
          <w:rFonts w:ascii="Times" w:hAnsi="Times" w:cs="Times New Roman"/>
        </w:rPr>
      </w:pPr>
      <w:r w:rsidRPr="00DE6A4A">
        <w:rPr>
          <w:rFonts w:ascii="Arial" w:hAnsi="Arial" w:cs="Arial"/>
        </w:rPr>
        <w:t xml:space="preserve">Students should </w:t>
      </w:r>
      <w:r>
        <w:rPr>
          <w:rFonts w:ascii="Arial" w:hAnsi="Arial" w:cs="Arial"/>
        </w:rPr>
        <w:t xml:space="preserve">link the percentage of </w:t>
      </w:r>
      <w:r w:rsidRPr="00DE6A4A">
        <w:rPr>
          <w:rFonts w:ascii="Arial" w:hAnsi="Arial" w:cs="Arial"/>
        </w:rPr>
        <w:t>material</w:t>
      </w:r>
      <w:r>
        <w:rPr>
          <w:rFonts w:ascii="Arial" w:hAnsi="Arial" w:cs="Arial"/>
        </w:rPr>
        <w:t xml:space="preserve"> </w:t>
      </w:r>
      <w:r w:rsidRPr="00DE6A4A">
        <w:rPr>
          <w:rFonts w:ascii="Arial" w:hAnsi="Arial" w:cs="Arial"/>
        </w:rPr>
        <w:t xml:space="preserve">or use Creative Commons licensed material. </w:t>
      </w:r>
      <w:r w:rsidRPr="00DE6A4A">
        <w:rPr>
          <w:rFonts w:ascii="Arial" w:hAnsi="Arial" w:cs="Arial"/>
          <w:color w:val="000000"/>
          <w:shd w:val="clear" w:color="auto" w:fill="FFFFFF"/>
        </w:rPr>
        <w:t>All Creative Commons licences allow the material to be used for free for educational purposes.</w:t>
      </w:r>
    </w:p>
    <w:p w14:paraId="533CBE87" w14:textId="77777777" w:rsidR="00DE6A4A" w:rsidRPr="00DE6A4A" w:rsidRDefault="00DE6A4A" w:rsidP="00DE6A4A">
      <w:pPr>
        <w:spacing w:after="0"/>
        <w:rPr>
          <w:rFonts w:ascii="Times" w:hAnsi="Times" w:cs="Times New Roman"/>
        </w:rPr>
      </w:pPr>
      <w:r w:rsidRPr="00DE6A4A">
        <w:rPr>
          <w:rFonts w:ascii="Arial" w:hAnsi="Arial" w:cs="Arial"/>
          <w:color w:val="000000"/>
          <w:shd w:val="clear" w:color="auto" w:fill="FFFFFF"/>
        </w:rPr>
        <w:t>Respect copyright</w:t>
      </w:r>
    </w:p>
    <w:p w14:paraId="5C662179" w14:textId="77777777" w:rsidR="00DE6A4A" w:rsidRPr="00DE6A4A" w:rsidRDefault="00DE6A4A" w:rsidP="00DE6A4A">
      <w:pPr>
        <w:spacing w:after="0"/>
        <w:rPr>
          <w:rFonts w:ascii="Times" w:hAnsi="Times" w:cs="Times New Roman"/>
        </w:rPr>
      </w:pPr>
      <w:r w:rsidRPr="00DE6A4A">
        <w:rPr>
          <w:rFonts w:ascii="Arial" w:hAnsi="Arial" w:cs="Arial"/>
          <w:color w:val="000000"/>
          <w:shd w:val="clear" w:color="auto" w:fill="FFFFFF"/>
        </w:rPr>
        <w:t>Don’t download infringing material</w:t>
      </w:r>
    </w:p>
    <w:p w14:paraId="551F1664" w14:textId="77777777" w:rsidR="00DE6A4A" w:rsidRPr="00DE6A4A" w:rsidRDefault="00DE6A4A" w:rsidP="00DE6A4A">
      <w:pPr>
        <w:spacing w:after="0"/>
        <w:rPr>
          <w:rFonts w:ascii="Times" w:hAnsi="Times" w:cs="Times New Roman"/>
        </w:rPr>
      </w:pPr>
      <w:r w:rsidRPr="00DE6A4A">
        <w:rPr>
          <w:rFonts w:ascii="Arial" w:hAnsi="Arial" w:cs="Arial"/>
          <w:color w:val="000000"/>
          <w:shd w:val="clear" w:color="auto" w:fill="FFFFFF"/>
        </w:rPr>
        <w:t>Don’t illegally share your resources</w:t>
      </w:r>
    </w:p>
    <w:p w14:paraId="24AAE8B3" w14:textId="6B056030" w:rsidR="00DE6A4A" w:rsidRPr="00DE6A4A" w:rsidRDefault="00DE6A4A" w:rsidP="00DE6A4A">
      <w:pPr>
        <w:spacing w:after="0"/>
        <w:rPr>
          <w:rFonts w:ascii="Arial" w:hAnsi="Arial" w:cs="Arial"/>
        </w:rPr>
      </w:pPr>
      <w:r w:rsidRPr="00DE6A4A">
        <w:rPr>
          <w:rFonts w:ascii="Arial" w:hAnsi="Arial" w:cs="Arial"/>
        </w:rPr>
        <w:t>Don’t use illegal</w:t>
      </w:r>
      <w:r>
        <w:rPr>
          <w:rFonts w:ascii="Arial" w:hAnsi="Arial" w:cs="Arial"/>
        </w:rPr>
        <w:t xml:space="preserve"> software on ACDA </w:t>
      </w:r>
      <w:r w:rsidR="002976D3">
        <w:rPr>
          <w:rFonts w:ascii="Arial" w:hAnsi="Arial" w:cs="Arial"/>
        </w:rPr>
        <w:t>WIF</w:t>
      </w:r>
      <w:r w:rsidR="002976D3" w:rsidRPr="00DE6A4A">
        <w:rPr>
          <w:rFonts w:ascii="Arial" w:hAnsi="Arial" w:cs="Arial"/>
        </w:rPr>
        <w:t>I</w:t>
      </w:r>
      <w:r w:rsidRPr="00DE6A4A">
        <w:rPr>
          <w:rFonts w:ascii="Arial" w:hAnsi="Arial" w:cs="Arial"/>
        </w:rPr>
        <w:t xml:space="preserve"> network</w:t>
      </w:r>
    </w:p>
    <w:p w14:paraId="4BADE3DB" w14:textId="77777777" w:rsidR="00DE6A4A" w:rsidRPr="00DE6A4A" w:rsidRDefault="00DE6A4A" w:rsidP="00DE6A4A">
      <w:pPr>
        <w:spacing w:after="0"/>
        <w:rPr>
          <w:rFonts w:ascii="Arial" w:hAnsi="Arial" w:cs="Arial"/>
        </w:rPr>
      </w:pPr>
      <w:r w:rsidRPr="00DE6A4A">
        <w:rPr>
          <w:rFonts w:ascii="Arial" w:hAnsi="Arial" w:cs="Arial"/>
        </w:rPr>
        <w:t>Respect moral rights and reference work</w:t>
      </w:r>
    </w:p>
    <w:p w14:paraId="690B37AD" w14:textId="77777777" w:rsidR="00DE6A4A" w:rsidRPr="00DE6A4A" w:rsidRDefault="00307993" w:rsidP="00DE6A4A">
      <w:pPr>
        <w:spacing w:after="0"/>
        <w:rPr>
          <w:rFonts w:ascii="Arial" w:hAnsi="Arial"/>
          <w:szCs w:val="20"/>
        </w:rPr>
      </w:pPr>
      <w:hyperlink r:id="rId15" w:history="1">
        <w:r w:rsidR="00DE6A4A" w:rsidRPr="00DE6A4A">
          <w:rPr>
            <w:rStyle w:val="Hyperlink"/>
            <w:rFonts w:ascii="Arial" w:hAnsi="Arial"/>
            <w:color w:val="auto"/>
            <w:szCs w:val="20"/>
          </w:rPr>
          <w:t>www.smartcopying.edu.au/national</w:t>
        </w:r>
      </w:hyperlink>
    </w:p>
    <w:p w14:paraId="6E63CFFF" w14:textId="77777777" w:rsidR="00DE6A4A" w:rsidRDefault="00DE6A4A" w:rsidP="00DE6A4A">
      <w:pPr>
        <w:spacing w:after="0"/>
        <w:rPr>
          <w:rFonts w:ascii="Arial" w:hAnsi="Arial"/>
          <w:szCs w:val="20"/>
        </w:rPr>
      </w:pPr>
    </w:p>
    <w:p w14:paraId="0E9D608E" w14:textId="77777777" w:rsidR="002976D3" w:rsidRDefault="002976D3" w:rsidP="00D61CED">
      <w:pPr>
        <w:spacing w:after="0"/>
        <w:outlineLvl w:val="0"/>
        <w:rPr>
          <w:rFonts w:ascii="Arial" w:hAnsi="Arial"/>
          <w:b/>
          <w:u w:val="single"/>
        </w:rPr>
      </w:pPr>
    </w:p>
    <w:p w14:paraId="4B05A764" w14:textId="77777777" w:rsidR="002976D3" w:rsidRDefault="002976D3" w:rsidP="00D61CED">
      <w:pPr>
        <w:spacing w:after="0"/>
        <w:outlineLvl w:val="0"/>
        <w:rPr>
          <w:rFonts w:ascii="Arial" w:hAnsi="Arial"/>
          <w:b/>
          <w:u w:val="single"/>
        </w:rPr>
      </w:pPr>
    </w:p>
    <w:p w14:paraId="062F55E9" w14:textId="468DDA89" w:rsidR="00CC2948" w:rsidRPr="00BB55A2" w:rsidRDefault="00CC2948" w:rsidP="00D61CED">
      <w:pPr>
        <w:spacing w:after="0"/>
        <w:outlineLvl w:val="0"/>
        <w:rPr>
          <w:rFonts w:ascii="Arial" w:hAnsi="Arial"/>
          <w:b/>
          <w:u w:val="single"/>
        </w:rPr>
      </w:pPr>
      <w:r w:rsidRPr="00BB55A2">
        <w:rPr>
          <w:rFonts w:ascii="Arial" w:hAnsi="Arial"/>
          <w:b/>
          <w:u w:val="single"/>
        </w:rPr>
        <w:lastRenderedPageBreak/>
        <w:t>EMERGENCY RESPONSE</w:t>
      </w:r>
    </w:p>
    <w:p w14:paraId="60FF9140" w14:textId="77777777" w:rsidR="00EB6BD2" w:rsidRPr="00BB55A2" w:rsidRDefault="00CB7BC8" w:rsidP="007119A9">
      <w:pPr>
        <w:spacing w:after="0"/>
        <w:outlineLvl w:val="0"/>
        <w:rPr>
          <w:rFonts w:ascii="Arial" w:hAnsi="Arial" w:cs="Arial"/>
        </w:rPr>
      </w:pPr>
      <w:r w:rsidRPr="00BB55A2">
        <w:rPr>
          <w:rFonts w:ascii="Arial" w:hAnsi="Arial" w:cs="Arial"/>
        </w:rPr>
        <w:t>Bushfire:</w:t>
      </w:r>
      <w:r w:rsidR="00920730">
        <w:rPr>
          <w:rFonts w:ascii="Arial" w:hAnsi="Arial" w:cs="Arial"/>
        </w:rPr>
        <w:t xml:space="preserve"> M</w:t>
      </w:r>
      <w:r w:rsidR="00BB55A2" w:rsidRPr="00BB55A2">
        <w:rPr>
          <w:rFonts w:ascii="Arial" w:hAnsi="Arial" w:cs="Arial"/>
        </w:rPr>
        <w:t xml:space="preserve">any </w:t>
      </w:r>
      <w:r w:rsidR="00F57A9D" w:rsidRPr="00BB55A2">
        <w:rPr>
          <w:rFonts w:ascii="Arial" w:hAnsi="Arial" w:cs="Arial"/>
        </w:rPr>
        <w:t xml:space="preserve">Host Schools are in </w:t>
      </w:r>
      <w:r w:rsidRPr="00BB55A2">
        <w:rPr>
          <w:rFonts w:ascii="Arial" w:hAnsi="Arial" w:cs="Arial"/>
        </w:rPr>
        <w:t xml:space="preserve">bushfires </w:t>
      </w:r>
      <w:r w:rsidR="00F57A9D" w:rsidRPr="00BB55A2">
        <w:rPr>
          <w:rFonts w:ascii="Arial" w:hAnsi="Arial" w:cs="Arial"/>
        </w:rPr>
        <w:t xml:space="preserve">areas. Therefore if the </w:t>
      </w:r>
      <w:r w:rsidRPr="00BB55A2">
        <w:rPr>
          <w:rFonts w:ascii="Arial" w:hAnsi="Arial" w:cs="Arial"/>
        </w:rPr>
        <w:t xml:space="preserve">host school is under threat or </w:t>
      </w:r>
      <w:r w:rsidR="00F57A9D" w:rsidRPr="00BB55A2">
        <w:rPr>
          <w:rFonts w:ascii="Arial" w:hAnsi="Arial" w:cs="Arial"/>
        </w:rPr>
        <w:t xml:space="preserve">there is a </w:t>
      </w:r>
      <w:r w:rsidRPr="00BB55A2">
        <w:rPr>
          <w:rFonts w:ascii="Arial" w:hAnsi="Arial" w:cs="Arial"/>
        </w:rPr>
        <w:t>warning of bushfire, or threat warning of ember and/or smoke attack, st</w:t>
      </w:r>
      <w:r w:rsidR="00F3135A">
        <w:rPr>
          <w:rFonts w:ascii="Arial" w:hAnsi="Arial" w:cs="Arial"/>
        </w:rPr>
        <w:t>udents are not to come to class - w</w:t>
      </w:r>
      <w:r w:rsidR="00F57A9D" w:rsidRPr="00BB55A2">
        <w:rPr>
          <w:rFonts w:ascii="Arial" w:hAnsi="Arial" w:cs="Arial"/>
        </w:rPr>
        <w:t>here possible s</w:t>
      </w:r>
      <w:r w:rsidRPr="00BB55A2">
        <w:rPr>
          <w:rFonts w:ascii="Arial" w:hAnsi="Arial" w:cs="Arial"/>
        </w:rPr>
        <w:t>tudents will b</w:t>
      </w:r>
      <w:r w:rsidR="00F57A9D" w:rsidRPr="00BB55A2">
        <w:rPr>
          <w:rFonts w:ascii="Arial" w:hAnsi="Arial" w:cs="Arial"/>
        </w:rPr>
        <w:t xml:space="preserve">e notified by Facebook message and/or mobiles. </w:t>
      </w:r>
      <w:r w:rsidRPr="00BB55A2">
        <w:rPr>
          <w:rFonts w:ascii="Arial" w:hAnsi="Arial" w:cs="Arial"/>
        </w:rPr>
        <w:t>Therefore it is vital that the office have your updated and correct Facebook and Mobile numbers</w:t>
      </w:r>
      <w:r w:rsidR="00F57A9D" w:rsidRPr="00BB55A2">
        <w:rPr>
          <w:rFonts w:ascii="Arial" w:hAnsi="Arial" w:cs="Arial"/>
        </w:rPr>
        <w:t>.</w:t>
      </w:r>
    </w:p>
    <w:p w14:paraId="47743AA3" w14:textId="77777777" w:rsidR="00A00BF1" w:rsidRPr="00BB55A2" w:rsidRDefault="00CB7BC8" w:rsidP="00D61CED">
      <w:pPr>
        <w:spacing w:after="0"/>
        <w:outlineLvl w:val="0"/>
        <w:rPr>
          <w:rFonts w:ascii="Arial" w:hAnsi="Arial"/>
        </w:rPr>
      </w:pPr>
      <w:r w:rsidRPr="0002272E">
        <w:rPr>
          <w:rFonts w:ascii="Arial" w:hAnsi="Arial"/>
          <w:b/>
        </w:rPr>
        <w:t>Evacuation</w:t>
      </w:r>
      <w:r w:rsidRPr="00BB55A2">
        <w:rPr>
          <w:rFonts w:ascii="Arial" w:hAnsi="Arial"/>
        </w:rPr>
        <w:t xml:space="preserve"> </w:t>
      </w:r>
      <w:r w:rsidRPr="0002272E">
        <w:rPr>
          <w:rFonts w:ascii="Arial" w:hAnsi="Arial"/>
          <w:b/>
        </w:rPr>
        <w:t>of premise</w:t>
      </w:r>
      <w:r w:rsidR="00BB55A2" w:rsidRPr="0002272E">
        <w:rPr>
          <w:rFonts w:ascii="Arial" w:hAnsi="Arial"/>
          <w:b/>
        </w:rPr>
        <w:t>s</w:t>
      </w:r>
      <w:r w:rsidRPr="00BB55A2">
        <w:rPr>
          <w:rFonts w:ascii="Arial" w:hAnsi="Arial"/>
        </w:rPr>
        <w:t>:</w:t>
      </w:r>
      <w:r w:rsidR="009B3D78">
        <w:rPr>
          <w:rFonts w:ascii="Arial" w:hAnsi="Arial"/>
        </w:rPr>
        <w:t xml:space="preserve"> E</w:t>
      </w:r>
      <w:r w:rsidRPr="00BB55A2">
        <w:rPr>
          <w:rFonts w:ascii="Arial" w:hAnsi="Arial"/>
        </w:rPr>
        <w:t xml:space="preserve">nsure you are aware of exit points </w:t>
      </w:r>
      <w:r w:rsidR="00A00BF1" w:rsidRPr="00BB55A2">
        <w:rPr>
          <w:rFonts w:ascii="Arial" w:hAnsi="Arial"/>
        </w:rPr>
        <w:t xml:space="preserve">and evacuation meeting </w:t>
      </w:r>
      <w:r w:rsidR="00F37998" w:rsidRPr="00BB55A2">
        <w:rPr>
          <w:rFonts w:ascii="Arial" w:hAnsi="Arial"/>
        </w:rPr>
        <w:t>areas;</w:t>
      </w:r>
      <w:r w:rsidR="00F57A9D" w:rsidRPr="00BB55A2">
        <w:rPr>
          <w:rFonts w:ascii="Arial" w:hAnsi="Arial"/>
        </w:rPr>
        <w:t xml:space="preserve"> f</w:t>
      </w:r>
      <w:r w:rsidRPr="00BB55A2">
        <w:rPr>
          <w:rFonts w:ascii="Arial" w:hAnsi="Arial"/>
        </w:rPr>
        <w:t xml:space="preserve">ollow </w:t>
      </w:r>
      <w:r w:rsidR="00F57A9D" w:rsidRPr="00BB55A2">
        <w:rPr>
          <w:rFonts w:ascii="Arial" w:hAnsi="Arial"/>
        </w:rPr>
        <w:t xml:space="preserve">the </w:t>
      </w:r>
      <w:r w:rsidRPr="00BB55A2">
        <w:rPr>
          <w:rFonts w:ascii="Arial" w:hAnsi="Arial"/>
        </w:rPr>
        <w:t>teache</w:t>
      </w:r>
      <w:r w:rsidR="00A00BF1" w:rsidRPr="00BB55A2">
        <w:rPr>
          <w:rFonts w:ascii="Arial" w:hAnsi="Arial"/>
        </w:rPr>
        <w:t>r or person in charge direction</w:t>
      </w:r>
      <w:r w:rsidR="009B3D78">
        <w:rPr>
          <w:rFonts w:ascii="Arial" w:hAnsi="Arial"/>
        </w:rPr>
        <w:t>s</w:t>
      </w:r>
      <w:r w:rsidR="00BB55A2" w:rsidRPr="00BB55A2">
        <w:rPr>
          <w:rFonts w:ascii="Arial" w:hAnsi="Arial"/>
        </w:rPr>
        <w:t>.</w:t>
      </w:r>
    </w:p>
    <w:p w14:paraId="50FA58C1" w14:textId="77777777" w:rsidR="00F3135A" w:rsidRDefault="00A00BF1" w:rsidP="00D61CED">
      <w:pPr>
        <w:spacing w:after="0"/>
        <w:outlineLvl w:val="0"/>
        <w:rPr>
          <w:rFonts w:ascii="Arial" w:hAnsi="Arial"/>
        </w:rPr>
      </w:pPr>
      <w:r w:rsidRPr="00BB55A2">
        <w:rPr>
          <w:rFonts w:ascii="Arial" w:hAnsi="Arial"/>
        </w:rPr>
        <w:t>In</w:t>
      </w:r>
      <w:r w:rsidR="009B3D78">
        <w:rPr>
          <w:rFonts w:ascii="Arial" w:hAnsi="Arial"/>
        </w:rPr>
        <w:t xml:space="preserve"> </w:t>
      </w:r>
      <w:r w:rsidRPr="00BB55A2">
        <w:rPr>
          <w:rFonts w:ascii="Arial" w:hAnsi="Arial"/>
        </w:rPr>
        <w:t xml:space="preserve">case of </w:t>
      </w:r>
      <w:r w:rsidR="00BB55A2" w:rsidRPr="00BB55A2">
        <w:rPr>
          <w:rFonts w:ascii="Arial" w:hAnsi="Arial"/>
        </w:rPr>
        <w:t xml:space="preserve">structure fire </w:t>
      </w:r>
      <w:r w:rsidRPr="00BB55A2">
        <w:rPr>
          <w:rFonts w:ascii="Arial" w:hAnsi="Arial"/>
        </w:rPr>
        <w:t>do not use lifts or elevators</w:t>
      </w:r>
      <w:r w:rsidR="00BB55A2" w:rsidRPr="00BB55A2">
        <w:rPr>
          <w:rFonts w:ascii="Arial" w:hAnsi="Arial"/>
        </w:rPr>
        <w:t>.</w:t>
      </w:r>
    </w:p>
    <w:p w14:paraId="2F2BC047" w14:textId="77777777" w:rsidR="00AB2FB3" w:rsidRDefault="00F3135A" w:rsidP="00D61CED">
      <w:pPr>
        <w:spacing w:after="0"/>
        <w:outlineLvl w:val="0"/>
        <w:rPr>
          <w:rFonts w:ascii="Arial" w:hAnsi="Arial"/>
        </w:rPr>
      </w:pPr>
      <w:r w:rsidRPr="0002272E">
        <w:rPr>
          <w:rFonts w:ascii="Arial" w:hAnsi="Arial"/>
          <w:b/>
        </w:rPr>
        <w:t>Lockdown</w:t>
      </w:r>
      <w:r>
        <w:rPr>
          <w:rFonts w:ascii="Arial" w:hAnsi="Arial"/>
        </w:rPr>
        <w:t>: Your teacher will familiarise you with this procedure</w:t>
      </w:r>
      <w:r w:rsidR="00856CA9">
        <w:rPr>
          <w:rFonts w:ascii="Arial" w:hAnsi="Arial"/>
        </w:rPr>
        <w:t>.</w:t>
      </w:r>
    </w:p>
    <w:p w14:paraId="3C7C274E" w14:textId="77777777" w:rsidR="00312470" w:rsidRDefault="00312470" w:rsidP="00A33A32">
      <w:pPr>
        <w:spacing w:after="0"/>
        <w:rPr>
          <w:rFonts w:ascii="Arial" w:hAnsi="Arial"/>
          <w:b/>
          <w:u w:val="single"/>
          <w:lang w:val="en-AU"/>
        </w:rPr>
      </w:pPr>
    </w:p>
    <w:p w14:paraId="01FCA811" w14:textId="77777777" w:rsidR="00A33A32" w:rsidRPr="00F33B84" w:rsidRDefault="00A33A32" w:rsidP="00A33A32">
      <w:pPr>
        <w:spacing w:after="0"/>
        <w:rPr>
          <w:rFonts w:ascii="Arial" w:hAnsi="Arial"/>
          <w:b/>
          <w:u w:val="single"/>
          <w:lang w:val="en-AU"/>
        </w:rPr>
      </w:pPr>
      <w:r w:rsidRPr="00F33B84">
        <w:rPr>
          <w:rFonts w:ascii="Arial" w:hAnsi="Arial"/>
          <w:b/>
          <w:u w:val="single"/>
          <w:lang w:val="en-AU"/>
        </w:rPr>
        <w:t>FACEBOOK POLICY</w:t>
      </w:r>
    </w:p>
    <w:p w14:paraId="54C847A7" w14:textId="77777777" w:rsidR="00A33A32" w:rsidRPr="00EE1156" w:rsidRDefault="00A33A32" w:rsidP="00A33A32">
      <w:pPr>
        <w:spacing w:after="0"/>
        <w:rPr>
          <w:rFonts w:ascii="Arial" w:hAnsi="Arial"/>
          <w:b/>
          <w:lang w:val="en-AU"/>
        </w:rPr>
      </w:pPr>
      <w:r>
        <w:rPr>
          <w:rFonts w:ascii="Arial" w:hAnsi="Arial"/>
        </w:rPr>
        <w:t xml:space="preserve">The </w:t>
      </w:r>
      <w:r w:rsidR="009B3D78">
        <w:rPr>
          <w:rFonts w:ascii="Arial" w:hAnsi="Arial"/>
        </w:rPr>
        <w:t>ACDA</w:t>
      </w:r>
      <w:r>
        <w:rPr>
          <w:rFonts w:ascii="Arial" w:hAnsi="Arial"/>
        </w:rPr>
        <w:t xml:space="preserve"> uses the social networking site of Facebook and have locked groups for each certificate class for one year only. </w:t>
      </w:r>
    </w:p>
    <w:p w14:paraId="2271A358" w14:textId="77777777" w:rsidR="004204E6" w:rsidRDefault="00A33A32" w:rsidP="004204E6">
      <w:pPr>
        <w:spacing w:after="0"/>
        <w:jc w:val="both"/>
        <w:rPr>
          <w:rFonts w:ascii="Arial" w:hAnsi="Arial"/>
        </w:rPr>
      </w:pPr>
      <w:r>
        <w:rPr>
          <w:rFonts w:ascii="Arial" w:hAnsi="Arial"/>
        </w:rPr>
        <w:t>This means that messages can be delivered in an effective and timely way from the college, teacher to the student or vice versa.</w:t>
      </w:r>
    </w:p>
    <w:p w14:paraId="7C9430FF" w14:textId="77777777" w:rsidR="008A111B" w:rsidRPr="004204E6" w:rsidRDefault="00A33A32" w:rsidP="004204E6">
      <w:pPr>
        <w:spacing w:after="0"/>
        <w:jc w:val="both"/>
        <w:rPr>
          <w:rFonts w:ascii="Arial" w:hAnsi="Arial"/>
        </w:rPr>
      </w:pPr>
      <w:r w:rsidRPr="00445F30">
        <w:rPr>
          <w:rFonts w:ascii="Arial" w:hAnsi="Arial" w:cs="Arial"/>
        </w:rPr>
        <w:t>It is recommended that students have a Facebook accou</w:t>
      </w:r>
      <w:r w:rsidR="008A111B" w:rsidRPr="00445F30">
        <w:rPr>
          <w:rFonts w:ascii="Arial" w:hAnsi="Arial" w:cs="Arial"/>
        </w:rPr>
        <w:t xml:space="preserve">nt, purely for class use. There will be one </w:t>
      </w:r>
      <w:r w:rsidRPr="00445F30">
        <w:rPr>
          <w:rFonts w:ascii="Arial" w:hAnsi="Arial" w:cs="Arial"/>
        </w:rPr>
        <w:t>l</w:t>
      </w:r>
      <w:r w:rsidR="008A111B" w:rsidRPr="00445F30">
        <w:rPr>
          <w:rFonts w:ascii="Arial" w:hAnsi="Arial" w:cs="Arial"/>
        </w:rPr>
        <w:t xml:space="preserve">ocked </w:t>
      </w:r>
      <w:r w:rsidRPr="00445F30">
        <w:rPr>
          <w:rFonts w:ascii="Arial" w:hAnsi="Arial" w:cs="Arial"/>
        </w:rPr>
        <w:t>group</w:t>
      </w:r>
      <w:r w:rsidR="008A111B" w:rsidRPr="00445F30">
        <w:rPr>
          <w:rFonts w:ascii="Arial" w:hAnsi="Arial" w:cs="Arial"/>
        </w:rPr>
        <w:t xml:space="preserve"> per year level to</w:t>
      </w:r>
      <w:r w:rsidRPr="00445F30">
        <w:rPr>
          <w:rFonts w:ascii="Arial" w:hAnsi="Arial" w:cs="Arial"/>
        </w:rPr>
        <w:t xml:space="preserve"> enable the students, teachers and administration to communicate with class tasks, excursion/incursion information</w:t>
      </w:r>
      <w:r w:rsidR="00EF17ED" w:rsidRPr="00445F30">
        <w:rPr>
          <w:rFonts w:ascii="Arial" w:hAnsi="Arial" w:cs="Arial"/>
        </w:rPr>
        <w:t>, visits to set</w:t>
      </w:r>
      <w:r w:rsidRPr="00445F30">
        <w:rPr>
          <w:rFonts w:ascii="Arial" w:hAnsi="Arial" w:cs="Arial"/>
        </w:rPr>
        <w:t xml:space="preserve"> or even audition information. </w:t>
      </w:r>
    </w:p>
    <w:p w14:paraId="5C289228" w14:textId="77777777" w:rsidR="009B3D78" w:rsidRDefault="00A33A32" w:rsidP="00EF17ED">
      <w:pPr>
        <w:spacing w:after="0"/>
        <w:rPr>
          <w:rFonts w:ascii="Arial" w:hAnsi="Arial"/>
        </w:rPr>
      </w:pPr>
      <w:r w:rsidRPr="00445F30">
        <w:rPr>
          <w:rFonts w:ascii="Arial" w:hAnsi="Arial"/>
        </w:rPr>
        <w:t xml:space="preserve">It is not to be used by the students as a social networking site. </w:t>
      </w:r>
      <w:r w:rsidRPr="00445F30">
        <w:rPr>
          <w:rFonts w:ascii="Arial" w:hAnsi="Arial"/>
          <w:b/>
        </w:rPr>
        <w:t>Students are NOT to use Messenger to contact teachers.</w:t>
      </w:r>
      <w:r w:rsidRPr="00445F30">
        <w:rPr>
          <w:rFonts w:ascii="Arial" w:hAnsi="Arial"/>
        </w:rPr>
        <w:t xml:space="preserve"> If </w:t>
      </w:r>
      <w:r w:rsidRPr="00445F30">
        <w:rPr>
          <w:rFonts w:ascii="Arial" w:hAnsi="Arial"/>
          <w:b/>
        </w:rPr>
        <w:t>URGENT</w:t>
      </w:r>
      <w:r w:rsidRPr="00445F30">
        <w:rPr>
          <w:rFonts w:ascii="Arial" w:hAnsi="Arial"/>
        </w:rPr>
        <w:t xml:space="preserve"> contact Merilyn Brend </w:t>
      </w:r>
    </w:p>
    <w:p w14:paraId="1B7BFB8C" w14:textId="77777777" w:rsidR="008A111B" w:rsidRPr="00445F30" w:rsidRDefault="00A33A32" w:rsidP="00EF17ED">
      <w:pPr>
        <w:spacing w:after="0"/>
        <w:rPr>
          <w:rFonts w:ascii="Arial" w:hAnsi="Arial"/>
        </w:rPr>
      </w:pPr>
      <w:r w:rsidRPr="00445F30">
        <w:rPr>
          <w:rFonts w:ascii="Arial" w:hAnsi="Arial"/>
        </w:rPr>
        <w:t>0413 445 744.</w:t>
      </w:r>
    </w:p>
    <w:p w14:paraId="7E6DFCBA" w14:textId="77777777" w:rsidR="004204E6" w:rsidRDefault="00A33A32" w:rsidP="004204E6">
      <w:pPr>
        <w:spacing w:after="0"/>
        <w:jc w:val="both"/>
        <w:rPr>
          <w:rFonts w:ascii="Arial" w:hAnsi="Arial"/>
        </w:rPr>
      </w:pPr>
      <w:r w:rsidRPr="00445F30">
        <w:rPr>
          <w:rFonts w:ascii="Arial" w:hAnsi="Arial"/>
        </w:rPr>
        <w:t>The Facebook groups are all monitored by administration at ACDA. Upon finalising second year students have the opportunity to be part of the ACDA VETeran’s Facebook page.</w:t>
      </w:r>
    </w:p>
    <w:p w14:paraId="5C8567BA" w14:textId="77777777" w:rsidR="00445F30" w:rsidRPr="004204E6" w:rsidRDefault="00A33A32" w:rsidP="004204E6">
      <w:pPr>
        <w:spacing w:after="0"/>
        <w:jc w:val="both"/>
        <w:rPr>
          <w:rFonts w:ascii="Arial" w:hAnsi="Arial"/>
        </w:rPr>
      </w:pPr>
      <w:r w:rsidRPr="00445F30">
        <w:rPr>
          <w:rFonts w:ascii="Arial" w:hAnsi="Arial"/>
          <w:lang w:val="en-AU"/>
        </w:rPr>
        <w:t xml:space="preserve">ACDA will also update students with information through locked Facebook groups and or emails, such as; updates to scripts, updates to work, guest speakers, incursion, excursions, audition and screen-test details. </w:t>
      </w:r>
    </w:p>
    <w:p w14:paraId="04E923AA" w14:textId="77777777" w:rsidR="008A111B" w:rsidRDefault="00A33A32" w:rsidP="00A33A32">
      <w:pPr>
        <w:shd w:val="clear" w:color="auto" w:fill="FFFFFF"/>
        <w:spacing w:after="0"/>
        <w:rPr>
          <w:rFonts w:ascii="Arial" w:hAnsi="Arial"/>
          <w:lang w:val="en-AU"/>
        </w:rPr>
      </w:pPr>
      <w:r w:rsidRPr="00445F30">
        <w:rPr>
          <w:rFonts w:ascii="Arial" w:hAnsi="Arial"/>
          <w:b/>
          <w:lang w:val="en-AU"/>
        </w:rPr>
        <w:t>All Facebook communications must be respectful of fellow students.</w:t>
      </w:r>
      <w:r w:rsidR="00EF17ED" w:rsidRPr="00445F30">
        <w:rPr>
          <w:rFonts w:ascii="Arial" w:hAnsi="Arial"/>
          <w:b/>
          <w:lang w:val="en-AU"/>
        </w:rPr>
        <w:t xml:space="preserve"> </w:t>
      </w:r>
      <w:r w:rsidRPr="00445F30">
        <w:rPr>
          <w:rFonts w:ascii="Arial" w:hAnsi="Arial"/>
          <w:b/>
          <w:lang w:val="en-AU"/>
        </w:rPr>
        <w:t>Students who make their own chat groups must be aware of the consequences of the legal obligations of social media abuse.</w:t>
      </w:r>
    </w:p>
    <w:p w14:paraId="7F09E31B" w14:textId="77777777" w:rsidR="00A33A32" w:rsidRDefault="00A33A32" w:rsidP="008C0713">
      <w:pPr>
        <w:spacing w:after="0"/>
        <w:outlineLvl w:val="0"/>
        <w:rPr>
          <w:rFonts w:ascii="Arial" w:hAnsi="Arial"/>
          <w:b/>
          <w:u w:val="single"/>
          <w:lang w:val="en-AU"/>
        </w:rPr>
      </w:pPr>
    </w:p>
    <w:p w14:paraId="395A8569" w14:textId="77777777" w:rsidR="006E5642" w:rsidRPr="00F33B84" w:rsidRDefault="006E5642" w:rsidP="008C0713">
      <w:pPr>
        <w:spacing w:after="0"/>
        <w:outlineLvl w:val="0"/>
        <w:rPr>
          <w:rFonts w:ascii="Arial" w:hAnsi="Arial"/>
          <w:b/>
          <w:u w:val="single"/>
          <w:lang w:val="en-AU"/>
        </w:rPr>
      </w:pPr>
      <w:r w:rsidRPr="00F33B84">
        <w:rPr>
          <w:rFonts w:ascii="Arial" w:hAnsi="Arial"/>
          <w:b/>
          <w:u w:val="single"/>
          <w:lang w:val="en-AU"/>
        </w:rPr>
        <w:t xml:space="preserve">FEE POLICY/INFORMATION </w:t>
      </w:r>
    </w:p>
    <w:p w14:paraId="60BCD7B2" w14:textId="77777777" w:rsidR="00917B2D" w:rsidRPr="00917B2D" w:rsidRDefault="00917B2D" w:rsidP="00917B2D">
      <w:pPr>
        <w:spacing w:after="0"/>
        <w:rPr>
          <w:rFonts w:ascii="Arial" w:hAnsi="Arial" w:cs="Times New Roman"/>
          <w:color w:val="000000"/>
          <w:szCs w:val="22"/>
          <w:lang w:val="en-AU"/>
        </w:rPr>
      </w:pPr>
      <w:r>
        <w:rPr>
          <w:rFonts w:ascii="Arial" w:hAnsi="Arial" w:cs="Times New Roman"/>
          <w:color w:val="000000"/>
          <w:szCs w:val="22"/>
          <w:lang w:val="en-AU"/>
        </w:rPr>
        <w:t>T</w:t>
      </w:r>
      <w:r w:rsidRPr="00917B2D">
        <w:rPr>
          <w:rFonts w:ascii="Arial" w:hAnsi="Arial" w:cs="Times New Roman"/>
          <w:color w:val="000000"/>
          <w:szCs w:val="22"/>
          <w:lang w:val="en-AU"/>
        </w:rPr>
        <w:t>he policies for material fees might vary between independent, catholic and government schools</w:t>
      </w:r>
      <w:r>
        <w:rPr>
          <w:rFonts w:ascii="Arial" w:hAnsi="Arial" w:cs="Times New Roman"/>
          <w:color w:val="000000"/>
          <w:szCs w:val="22"/>
          <w:lang w:val="en-AU"/>
        </w:rPr>
        <w:t>.</w:t>
      </w:r>
    </w:p>
    <w:p w14:paraId="47ABBD9A" w14:textId="77777777" w:rsidR="00917B2D" w:rsidRPr="00917B2D" w:rsidRDefault="00917B2D" w:rsidP="00917B2D">
      <w:pPr>
        <w:spacing w:after="0"/>
        <w:rPr>
          <w:rFonts w:ascii="Arial" w:hAnsi="Arial" w:cs="Times New Roman"/>
          <w:color w:val="000000"/>
          <w:szCs w:val="22"/>
          <w:lang w:val="en-AU"/>
        </w:rPr>
      </w:pPr>
      <w:r w:rsidRPr="00917B2D">
        <w:rPr>
          <w:rFonts w:ascii="Arial" w:hAnsi="Arial" w:cs="Times New Roman"/>
          <w:color w:val="000000"/>
          <w:szCs w:val="22"/>
          <w:lang w:val="en-AU"/>
        </w:rPr>
        <w:t xml:space="preserve">The fee </w:t>
      </w:r>
      <w:r>
        <w:rPr>
          <w:rFonts w:ascii="Arial" w:hAnsi="Arial" w:cs="Times New Roman"/>
          <w:color w:val="000000"/>
          <w:szCs w:val="22"/>
          <w:lang w:val="en-AU"/>
        </w:rPr>
        <w:t xml:space="preserve">that </w:t>
      </w:r>
      <w:r w:rsidRPr="00917B2D">
        <w:rPr>
          <w:rFonts w:ascii="Arial" w:hAnsi="Arial" w:cs="Times New Roman"/>
          <w:color w:val="000000"/>
          <w:szCs w:val="22"/>
          <w:lang w:val="en-AU"/>
        </w:rPr>
        <w:t xml:space="preserve">you </w:t>
      </w:r>
      <w:r>
        <w:rPr>
          <w:rFonts w:ascii="Arial" w:hAnsi="Arial" w:cs="Times New Roman"/>
          <w:color w:val="000000"/>
          <w:szCs w:val="22"/>
          <w:lang w:val="en-AU"/>
        </w:rPr>
        <w:t xml:space="preserve">are </w:t>
      </w:r>
      <w:r w:rsidRPr="00917B2D">
        <w:rPr>
          <w:rFonts w:ascii="Arial" w:hAnsi="Arial" w:cs="Times New Roman"/>
          <w:color w:val="000000"/>
          <w:szCs w:val="22"/>
          <w:lang w:val="en-AU"/>
        </w:rPr>
        <w:t>charge</w:t>
      </w:r>
      <w:r>
        <w:rPr>
          <w:rFonts w:ascii="Arial" w:hAnsi="Arial" w:cs="Times New Roman"/>
          <w:color w:val="000000"/>
          <w:szCs w:val="22"/>
          <w:lang w:val="en-AU"/>
        </w:rPr>
        <w:t>d</w:t>
      </w:r>
      <w:r w:rsidRPr="00917B2D">
        <w:rPr>
          <w:rFonts w:ascii="Arial" w:hAnsi="Arial" w:cs="Times New Roman"/>
          <w:color w:val="000000"/>
          <w:szCs w:val="22"/>
          <w:lang w:val="en-AU"/>
        </w:rPr>
        <w:t xml:space="preserve"> is an individu</w:t>
      </w:r>
      <w:r>
        <w:rPr>
          <w:rFonts w:ascii="Arial" w:hAnsi="Arial" w:cs="Times New Roman"/>
          <w:color w:val="000000"/>
          <w:szCs w:val="22"/>
          <w:lang w:val="en-AU"/>
        </w:rPr>
        <w:t>al school decision.</w:t>
      </w:r>
    </w:p>
    <w:p w14:paraId="2295930A" w14:textId="77777777" w:rsidR="009B3D78" w:rsidRDefault="00917B2D" w:rsidP="00917B2D">
      <w:pPr>
        <w:spacing w:after="0"/>
        <w:rPr>
          <w:rFonts w:ascii="Arial" w:hAnsi="Arial" w:cs="Arial"/>
        </w:rPr>
      </w:pPr>
      <w:r>
        <w:rPr>
          <w:rFonts w:ascii="Arial" w:hAnsi="Arial" w:cs="Arial"/>
        </w:rPr>
        <w:t xml:space="preserve">Parents and/or </w:t>
      </w:r>
      <w:r w:rsidR="006E5642" w:rsidRPr="00917B2D">
        <w:rPr>
          <w:rFonts w:ascii="Arial" w:hAnsi="Arial" w:cs="Arial"/>
        </w:rPr>
        <w:t>guardians should seek information from</w:t>
      </w:r>
      <w:r w:rsidR="006E5642">
        <w:rPr>
          <w:rFonts w:ascii="Arial" w:hAnsi="Arial" w:cs="Arial"/>
        </w:rPr>
        <w:t xml:space="preserve"> </w:t>
      </w:r>
      <w:r>
        <w:rPr>
          <w:rFonts w:ascii="Arial" w:hAnsi="Arial" w:cs="Arial"/>
        </w:rPr>
        <w:t>home school</w:t>
      </w:r>
      <w:r w:rsidR="006E5642">
        <w:rPr>
          <w:rFonts w:ascii="Arial" w:hAnsi="Arial" w:cs="Arial"/>
        </w:rPr>
        <w:t xml:space="preserve"> </w:t>
      </w:r>
    </w:p>
    <w:p w14:paraId="5F36B528" w14:textId="77777777" w:rsidR="00621A3D" w:rsidRDefault="006E5642" w:rsidP="00917B2D">
      <w:pPr>
        <w:spacing w:after="0"/>
        <w:rPr>
          <w:rFonts w:ascii="Arial" w:hAnsi="Arial" w:cs="Arial"/>
        </w:rPr>
      </w:pPr>
      <w:r>
        <w:rPr>
          <w:rFonts w:ascii="Arial" w:hAnsi="Arial" w:cs="Arial"/>
        </w:rPr>
        <w:t>VET Coordinators.</w:t>
      </w:r>
    </w:p>
    <w:p w14:paraId="50D0A728" w14:textId="77777777" w:rsidR="009B3D78" w:rsidRDefault="009B3D78" w:rsidP="009B3D78">
      <w:pPr>
        <w:spacing w:after="0"/>
        <w:outlineLvl w:val="0"/>
        <w:rPr>
          <w:rFonts w:ascii="Arial" w:hAnsi="Arial" w:cs="Arial"/>
        </w:rPr>
      </w:pPr>
    </w:p>
    <w:p w14:paraId="6FA98B63" w14:textId="77777777" w:rsidR="00621A3D" w:rsidRPr="00917B2D" w:rsidRDefault="00621A3D" w:rsidP="009B3D78">
      <w:pPr>
        <w:spacing w:after="0"/>
        <w:outlineLvl w:val="0"/>
        <w:rPr>
          <w:rFonts w:ascii="Arial" w:hAnsi="Arial"/>
          <w:b/>
          <w:u w:val="single"/>
          <w:lang w:val="en-AU"/>
        </w:rPr>
      </w:pPr>
      <w:r w:rsidRPr="00917B2D">
        <w:rPr>
          <w:rFonts w:ascii="Arial" w:hAnsi="Arial"/>
          <w:b/>
          <w:u w:val="single"/>
        </w:rPr>
        <w:t>REFUND POLICY</w:t>
      </w:r>
    </w:p>
    <w:p w14:paraId="56553758" w14:textId="77777777" w:rsidR="00621A3D" w:rsidRDefault="00621A3D" w:rsidP="009B3D78">
      <w:pPr>
        <w:spacing w:after="0"/>
        <w:jc w:val="both"/>
        <w:rPr>
          <w:rFonts w:ascii="Arial" w:hAnsi="Arial"/>
        </w:rPr>
      </w:pPr>
      <w:r>
        <w:rPr>
          <w:rFonts w:ascii="Arial" w:hAnsi="Arial"/>
        </w:rPr>
        <w:t>The refund policy is set by the individual clusters and is written in the cluster handbook, therefore see individual cluster booklets.</w:t>
      </w:r>
    </w:p>
    <w:p w14:paraId="1E3917D8" w14:textId="77777777" w:rsidR="00621A3D" w:rsidRDefault="00621A3D" w:rsidP="009B3D78">
      <w:pPr>
        <w:spacing w:after="0"/>
        <w:jc w:val="both"/>
        <w:rPr>
          <w:rFonts w:ascii="Arial" w:hAnsi="Arial"/>
        </w:rPr>
      </w:pPr>
      <w:r>
        <w:rPr>
          <w:rFonts w:ascii="Arial" w:hAnsi="Arial"/>
        </w:rPr>
        <w:t>The information contained here also applies to private students.</w:t>
      </w:r>
    </w:p>
    <w:p w14:paraId="0F546A07" w14:textId="77777777" w:rsidR="00621A3D" w:rsidRDefault="00621A3D" w:rsidP="009B3D78">
      <w:pPr>
        <w:spacing w:after="0"/>
        <w:jc w:val="both"/>
        <w:rPr>
          <w:rFonts w:ascii="Arial" w:hAnsi="Arial"/>
        </w:rPr>
      </w:pPr>
      <w:r>
        <w:rPr>
          <w:rFonts w:ascii="Arial" w:hAnsi="Arial"/>
        </w:rPr>
        <w:t>A</w:t>
      </w:r>
      <w:r w:rsidRPr="004D6ECE">
        <w:rPr>
          <w:rFonts w:ascii="Arial" w:hAnsi="Arial"/>
          <w:lang w:val="en-AU"/>
        </w:rPr>
        <w:t xml:space="preserve">s a general rule </w:t>
      </w:r>
      <w:r w:rsidRPr="004D6ECE">
        <w:rPr>
          <w:rFonts w:ascii="Arial" w:hAnsi="Arial"/>
        </w:rPr>
        <w:t>once</w:t>
      </w:r>
      <w:r w:rsidRPr="005C53C4">
        <w:rPr>
          <w:rFonts w:ascii="Arial" w:hAnsi="Arial"/>
        </w:rPr>
        <w:t xml:space="preserve"> a student has commenced the course all fee</w:t>
      </w:r>
      <w:r>
        <w:rPr>
          <w:rFonts w:ascii="Arial" w:hAnsi="Arial"/>
        </w:rPr>
        <w:t xml:space="preserve">s paid are not refundable, except with certain clusters where students may withdraw at the end of February, which is three weeks after the start dates (this applies to private students). </w:t>
      </w:r>
    </w:p>
    <w:p w14:paraId="347436A1" w14:textId="77777777" w:rsidR="00621A3D" w:rsidRDefault="00621A3D" w:rsidP="009B3D78">
      <w:pPr>
        <w:spacing w:after="0"/>
        <w:jc w:val="both"/>
        <w:rPr>
          <w:rFonts w:ascii="Arial" w:hAnsi="Arial"/>
        </w:rPr>
      </w:pPr>
      <w:r>
        <w:rPr>
          <w:rFonts w:ascii="Arial" w:hAnsi="Arial"/>
        </w:rPr>
        <w:t xml:space="preserve">Some clusters may charge an administrative fee for withdrawing, again see your individual cluster handbook or contact your home school VET Coordinator. If you </w:t>
      </w:r>
      <w:r>
        <w:rPr>
          <w:rFonts w:ascii="Arial" w:hAnsi="Arial"/>
        </w:rPr>
        <w:lastRenderedPageBreak/>
        <w:t xml:space="preserve">receive course materials and withdraw from the course, then the materials must be returned to the college (not the class teacher) in good condition. If they are not returned then a fee will be charged. </w:t>
      </w:r>
    </w:p>
    <w:p w14:paraId="69609F25" w14:textId="77777777" w:rsidR="00621A3D" w:rsidRPr="0063621F" w:rsidRDefault="00621A3D" w:rsidP="009B3D78">
      <w:pPr>
        <w:spacing w:after="0"/>
        <w:jc w:val="both"/>
        <w:rPr>
          <w:rFonts w:ascii="Arial" w:hAnsi="Arial" w:cs="Arial"/>
        </w:rPr>
      </w:pPr>
      <w:r w:rsidRPr="00727728">
        <w:rPr>
          <w:rFonts w:ascii="Arial" w:hAnsi="Arial"/>
        </w:rPr>
        <w:t xml:space="preserve">If </w:t>
      </w:r>
      <w:r w:rsidRPr="00727728">
        <w:rPr>
          <w:rFonts w:ascii="Arial" w:hAnsi="Arial"/>
          <w:color w:val="252525"/>
          <w:szCs w:val="21"/>
        </w:rPr>
        <w:t>fees that are not paid on time then a</w:t>
      </w:r>
      <w:r w:rsidRPr="00727728">
        <w:rPr>
          <w:rFonts w:ascii="Arial" w:hAnsi="Arial"/>
          <w:color w:val="191919"/>
          <w:szCs w:val="21"/>
        </w:rPr>
        <w:t xml:space="preserve"> transcript of results or a Statement of Results will not be received until the debt is paid in full. This is </w:t>
      </w:r>
      <w:r>
        <w:rPr>
          <w:rFonts w:ascii="Arial" w:hAnsi="Arial"/>
          <w:color w:val="191919"/>
          <w:szCs w:val="21"/>
        </w:rPr>
        <w:t>i</w:t>
      </w:r>
      <w:r w:rsidRPr="00727728">
        <w:rPr>
          <w:rFonts w:ascii="Arial" w:hAnsi="Arial"/>
          <w:color w:val="191919"/>
          <w:szCs w:val="21"/>
        </w:rPr>
        <w:t>n accordance with the RTO’s regulatory</w:t>
      </w:r>
      <w:r>
        <w:rPr>
          <w:rFonts w:ascii="Arial" w:hAnsi="Arial"/>
          <w:color w:val="191919"/>
          <w:szCs w:val="21"/>
        </w:rPr>
        <w:t xml:space="preserve"> body. </w:t>
      </w:r>
      <w:r w:rsidRPr="0063621F">
        <w:rPr>
          <w:rStyle w:val="A3"/>
          <w:rFonts w:ascii="Arial" w:hAnsi="Arial" w:cs="Arial"/>
          <w:sz w:val="24"/>
          <w:szCs w:val="24"/>
        </w:rPr>
        <w:t>It should be noted</w:t>
      </w:r>
      <w:r w:rsidR="009B3D78">
        <w:rPr>
          <w:rStyle w:val="A3"/>
          <w:rFonts w:ascii="Arial" w:hAnsi="Arial" w:cs="Arial"/>
          <w:sz w:val="24"/>
          <w:szCs w:val="24"/>
        </w:rPr>
        <w:t xml:space="preserve"> that students and parents failing</w:t>
      </w:r>
      <w:r w:rsidRPr="0063621F">
        <w:rPr>
          <w:rStyle w:val="A3"/>
          <w:rFonts w:ascii="Arial" w:hAnsi="Arial" w:cs="Arial"/>
          <w:sz w:val="24"/>
          <w:szCs w:val="24"/>
        </w:rPr>
        <w:t xml:space="preserve"> to abide by the above course requirements may result in a student being withdrawn from a program at full cost to parents.</w:t>
      </w:r>
    </w:p>
    <w:p w14:paraId="3AC6346B" w14:textId="77777777" w:rsidR="00F10312" w:rsidRDefault="00F10312" w:rsidP="00917B2D">
      <w:pPr>
        <w:spacing w:after="0"/>
        <w:rPr>
          <w:rFonts w:ascii="Arial" w:hAnsi="Arial" w:cs="Arial"/>
        </w:rPr>
      </w:pPr>
    </w:p>
    <w:p w14:paraId="60D5CEE0" w14:textId="77777777" w:rsidR="0041441E" w:rsidRDefault="0041441E" w:rsidP="0041441E">
      <w:pPr>
        <w:spacing w:after="0"/>
        <w:jc w:val="both"/>
        <w:rPr>
          <w:rFonts w:ascii="Arial" w:hAnsi="Arial"/>
          <w:b/>
          <w:u w:val="single"/>
        </w:rPr>
      </w:pPr>
      <w:r>
        <w:rPr>
          <w:rFonts w:ascii="Arial" w:hAnsi="Arial"/>
          <w:b/>
          <w:u w:val="single"/>
        </w:rPr>
        <w:t xml:space="preserve">ISSUING OF CERTIFICATE AND/OR </w:t>
      </w:r>
      <w:r w:rsidRPr="0070261A">
        <w:rPr>
          <w:rFonts w:ascii="Arial" w:hAnsi="Arial"/>
          <w:b/>
          <w:u w:val="single"/>
        </w:rPr>
        <w:t>STATEMENT</w:t>
      </w:r>
      <w:r>
        <w:rPr>
          <w:rFonts w:ascii="Arial" w:hAnsi="Arial"/>
          <w:b/>
          <w:u w:val="single"/>
        </w:rPr>
        <w:t>S</w:t>
      </w:r>
      <w:r w:rsidRPr="0070261A">
        <w:rPr>
          <w:rFonts w:ascii="Arial" w:hAnsi="Arial"/>
          <w:b/>
          <w:u w:val="single"/>
        </w:rPr>
        <w:t xml:space="preserve"> OF ATTAINMENT</w:t>
      </w:r>
      <w:r>
        <w:rPr>
          <w:rFonts w:ascii="Arial" w:hAnsi="Arial"/>
          <w:b/>
          <w:u w:val="single"/>
        </w:rPr>
        <w:t xml:space="preserve"> (SOA)</w:t>
      </w:r>
    </w:p>
    <w:p w14:paraId="056E57B2" w14:textId="77777777" w:rsidR="0041441E" w:rsidRDefault="0041441E" w:rsidP="0041441E">
      <w:pPr>
        <w:spacing w:after="0"/>
        <w:jc w:val="both"/>
        <w:rPr>
          <w:rFonts w:ascii="Arial" w:hAnsi="Arial"/>
        </w:rPr>
      </w:pPr>
      <w:r>
        <w:rPr>
          <w:rFonts w:ascii="Arial" w:hAnsi="Arial"/>
        </w:rPr>
        <w:t xml:space="preserve">Certificate and SOA’s are given to the student at Year 1 presentation and Year 2 graduation ceremonies. </w:t>
      </w:r>
    </w:p>
    <w:p w14:paraId="752705DA" w14:textId="77777777" w:rsidR="009B3D78" w:rsidRDefault="0041441E" w:rsidP="0041441E">
      <w:pPr>
        <w:spacing w:after="0"/>
        <w:jc w:val="both"/>
        <w:rPr>
          <w:rFonts w:ascii="Arial" w:hAnsi="Arial"/>
        </w:rPr>
      </w:pPr>
      <w:r>
        <w:rPr>
          <w:rFonts w:ascii="Arial" w:hAnsi="Arial"/>
        </w:rPr>
        <w:t xml:space="preserve">Any student absent from the compulsory presentation and/or compulsory graduation for any reason may request that their certificate or SOA be posted </w:t>
      </w:r>
    </w:p>
    <w:p w14:paraId="75187341" w14:textId="77777777" w:rsidR="0041441E" w:rsidRPr="0041441E" w:rsidRDefault="0041441E" w:rsidP="0041441E">
      <w:pPr>
        <w:spacing w:after="0"/>
        <w:jc w:val="both"/>
        <w:rPr>
          <w:rFonts w:ascii="Arial" w:hAnsi="Arial"/>
        </w:rPr>
      </w:pPr>
      <w:r>
        <w:rPr>
          <w:rFonts w:ascii="Arial" w:hAnsi="Arial"/>
        </w:rPr>
        <w:t xml:space="preserve">to them. </w:t>
      </w:r>
    </w:p>
    <w:p w14:paraId="460A7694" w14:textId="77777777" w:rsidR="00621A3D" w:rsidRDefault="00621A3D" w:rsidP="0041441E">
      <w:pPr>
        <w:spacing w:after="0"/>
        <w:jc w:val="both"/>
        <w:rPr>
          <w:rFonts w:ascii="Arial" w:hAnsi="Arial"/>
          <w:b/>
          <w:u w:val="single"/>
        </w:rPr>
      </w:pPr>
    </w:p>
    <w:p w14:paraId="1A73F03F" w14:textId="77777777" w:rsidR="0041441E" w:rsidRDefault="00621A3D" w:rsidP="009B3D78">
      <w:pPr>
        <w:spacing w:after="0"/>
        <w:jc w:val="both"/>
        <w:rPr>
          <w:rFonts w:ascii="Arial" w:hAnsi="Arial"/>
          <w:b/>
          <w:u w:val="single"/>
        </w:rPr>
      </w:pPr>
      <w:r>
        <w:rPr>
          <w:rFonts w:ascii="Arial" w:hAnsi="Arial"/>
          <w:b/>
          <w:u w:val="single"/>
        </w:rPr>
        <w:t>R</w:t>
      </w:r>
      <w:r w:rsidRPr="0070261A">
        <w:rPr>
          <w:rFonts w:ascii="Arial" w:hAnsi="Arial"/>
          <w:b/>
          <w:u w:val="single"/>
        </w:rPr>
        <w:t>EQUEST FOR COPY OF CERTIFICATE OR STATEMENT OF ATTAINMENT</w:t>
      </w:r>
    </w:p>
    <w:p w14:paraId="6CD46A9D" w14:textId="77777777" w:rsidR="0041441E" w:rsidRPr="0070261A" w:rsidRDefault="0041441E" w:rsidP="009B3D78">
      <w:pPr>
        <w:spacing w:after="0"/>
        <w:jc w:val="both"/>
        <w:rPr>
          <w:rFonts w:ascii="Arial" w:hAnsi="Arial"/>
          <w:b/>
          <w:u w:val="single"/>
        </w:rPr>
      </w:pPr>
      <w:r w:rsidRPr="0070261A">
        <w:rPr>
          <w:rFonts w:ascii="Arial" w:hAnsi="Arial"/>
        </w:rPr>
        <w:t>Students can request in writing to ACDA a copy of their Certificate or Statement of Attainment issued to them.</w:t>
      </w:r>
    </w:p>
    <w:p w14:paraId="2C0AFF0C" w14:textId="77777777" w:rsidR="0041441E" w:rsidRPr="0070261A" w:rsidRDefault="0041441E" w:rsidP="009B3D78">
      <w:pPr>
        <w:pStyle w:val="BodyText"/>
        <w:rPr>
          <w:rFonts w:ascii="Arial" w:hAnsi="Arial"/>
        </w:rPr>
      </w:pPr>
      <w:r w:rsidRPr="0070261A">
        <w:rPr>
          <w:rFonts w:ascii="Arial" w:hAnsi="Arial"/>
        </w:rPr>
        <w:t>A fee payable to ACDA will apply in obtaining a copy of the certificate or Statement of Attainment.</w:t>
      </w:r>
      <w:r>
        <w:rPr>
          <w:rFonts w:ascii="Arial" w:hAnsi="Arial"/>
        </w:rPr>
        <w:t xml:space="preserve"> The fee is $55.00 per Certificate or Statement of Attainment.</w:t>
      </w:r>
    </w:p>
    <w:p w14:paraId="3CE74C7F" w14:textId="77777777" w:rsidR="0041441E" w:rsidRDefault="0041441E" w:rsidP="009B3D78">
      <w:pPr>
        <w:pStyle w:val="BodyText"/>
      </w:pPr>
      <w:r w:rsidRPr="0070261A">
        <w:rPr>
          <w:rFonts w:ascii="Arial" w:hAnsi="Arial"/>
        </w:rPr>
        <w:t>Only once the fee has been paid will the copy of Certificate or Statement of Attainment be issued to the student</w:t>
      </w:r>
      <w:r w:rsidRPr="00C51B80">
        <w:t>.</w:t>
      </w:r>
    </w:p>
    <w:p w14:paraId="106E7583" w14:textId="77777777" w:rsidR="006B39E7" w:rsidRDefault="006B39E7" w:rsidP="00AB0992">
      <w:pPr>
        <w:spacing w:after="0"/>
        <w:rPr>
          <w:rFonts w:ascii="Arial" w:hAnsi="Arial"/>
        </w:rPr>
      </w:pPr>
    </w:p>
    <w:p w14:paraId="789EE01A" w14:textId="77777777" w:rsidR="00384707" w:rsidRPr="00AB0992" w:rsidRDefault="00AB0992" w:rsidP="00AB0992">
      <w:pPr>
        <w:spacing w:after="0"/>
        <w:rPr>
          <w:rFonts w:ascii="Arial" w:hAnsi="Arial"/>
          <w:b/>
        </w:rPr>
      </w:pPr>
      <w:r w:rsidRPr="00AB0992">
        <w:rPr>
          <w:rFonts w:ascii="Arial" w:hAnsi="Arial"/>
          <w:b/>
          <w:u w:val="single"/>
        </w:rPr>
        <w:t>GRIEVANCE POLICY</w:t>
      </w:r>
    </w:p>
    <w:p w14:paraId="02084A86" w14:textId="77777777" w:rsidR="009B3D78" w:rsidRDefault="006B39E7" w:rsidP="009B3D78">
      <w:pPr>
        <w:spacing w:after="0"/>
        <w:rPr>
          <w:rFonts w:ascii="Arial" w:hAnsi="Arial" w:cs="Arial"/>
          <w:lang w:val="en-AU"/>
        </w:rPr>
      </w:pPr>
      <w:r w:rsidRPr="00535E2D">
        <w:rPr>
          <w:rFonts w:ascii="Arial" w:hAnsi="Arial" w:cs="Arial"/>
          <w:lang w:val="en-AU"/>
        </w:rPr>
        <w:t>If you have a problem with another student, a trainer, a situation or any other issues</w:t>
      </w:r>
      <w:r w:rsidR="009B3D78">
        <w:rPr>
          <w:rFonts w:ascii="Arial" w:hAnsi="Arial" w:cs="Arial"/>
          <w:lang w:val="en-AU"/>
        </w:rPr>
        <w:t>,</w:t>
      </w:r>
      <w:r w:rsidRPr="00535E2D">
        <w:rPr>
          <w:rFonts w:ascii="Arial" w:hAnsi="Arial" w:cs="Arial"/>
          <w:lang w:val="en-AU"/>
        </w:rPr>
        <w:t xml:space="preserve"> you need to report them</w:t>
      </w:r>
      <w:r w:rsidR="009B3D78">
        <w:rPr>
          <w:rFonts w:ascii="Arial" w:hAnsi="Arial" w:cs="Arial"/>
          <w:lang w:val="en-AU"/>
        </w:rPr>
        <w:t>. T</w:t>
      </w:r>
      <w:r>
        <w:rPr>
          <w:rFonts w:ascii="Arial" w:hAnsi="Arial" w:cs="Arial"/>
          <w:lang w:val="en-AU"/>
        </w:rPr>
        <w:t>he steps you need to undertake are in the policy on the website.</w:t>
      </w:r>
      <w:r w:rsidRPr="00535E2D">
        <w:rPr>
          <w:rFonts w:ascii="Arial" w:hAnsi="Arial" w:cs="Arial"/>
          <w:lang w:val="en-AU"/>
        </w:rPr>
        <w:t xml:space="preserve"> </w:t>
      </w:r>
      <w:r>
        <w:rPr>
          <w:rFonts w:ascii="Arial" w:hAnsi="Arial" w:cs="Arial"/>
          <w:lang w:val="en-AU"/>
        </w:rPr>
        <w:t>For urgent matter</w:t>
      </w:r>
      <w:r w:rsidR="00AF3C9F">
        <w:rPr>
          <w:rFonts w:ascii="Arial" w:hAnsi="Arial" w:cs="Arial"/>
          <w:lang w:val="en-AU"/>
        </w:rPr>
        <w:t>s</w:t>
      </w:r>
      <w:r>
        <w:rPr>
          <w:rFonts w:ascii="Arial" w:hAnsi="Arial" w:cs="Arial"/>
          <w:lang w:val="en-AU"/>
        </w:rPr>
        <w:t xml:space="preserve"> contact your trainer, home school or </w:t>
      </w:r>
    </w:p>
    <w:p w14:paraId="131F9A93" w14:textId="77777777" w:rsidR="009B3D78" w:rsidRDefault="006B39E7" w:rsidP="009B3D78">
      <w:pPr>
        <w:spacing w:after="0"/>
        <w:rPr>
          <w:rFonts w:ascii="Arial" w:hAnsi="Arial" w:cs="Arial"/>
          <w:lang w:val="en-AU"/>
        </w:rPr>
      </w:pPr>
      <w:r>
        <w:rPr>
          <w:rFonts w:ascii="Arial" w:hAnsi="Arial" w:cs="Arial"/>
          <w:lang w:val="en-AU"/>
        </w:rPr>
        <w:t>ACDA admin</w:t>
      </w:r>
      <w:r w:rsidR="00AF3C9F">
        <w:rPr>
          <w:rFonts w:ascii="Arial" w:hAnsi="Arial" w:cs="Arial"/>
          <w:lang w:val="en-AU"/>
        </w:rPr>
        <w:t>istration</w:t>
      </w:r>
      <w:r>
        <w:rPr>
          <w:rFonts w:ascii="Arial" w:hAnsi="Arial" w:cs="Arial"/>
          <w:lang w:val="en-AU"/>
        </w:rPr>
        <w:t>.</w:t>
      </w:r>
    </w:p>
    <w:p w14:paraId="3E79AD1B" w14:textId="77777777" w:rsidR="00AB0992" w:rsidRPr="006B39E7" w:rsidRDefault="00AB0992" w:rsidP="009B3D78">
      <w:pPr>
        <w:spacing w:after="0"/>
        <w:rPr>
          <w:rFonts w:ascii="Arial" w:hAnsi="Arial" w:cs="Arial"/>
          <w:lang w:val="en-AU"/>
        </w:rPr>
      </w:pPr>
    </w:p>
    <w:p w14:paraId="5CF2BC06" w14:textId="77777777" w:rsidR="00E434A8" w:rsidRPr="00AF31FD" w:rsidRDefault="00E434A8" w:rsidP="00E434A8">
      <w:pPr>
        <w:pStyle w:val="Heading1"/>
        <w:numPr>
          <w:ilvl w:val="0"/>
          <w:numId w:val="0"/>
        </w:numPr>
        <w:rPr>
          <w:rFonts w:ascii="Arial" w:hAnsi="Arial"/>
          <w:u w:val="single"/>
        </w:rPr>
      </w:pPr>
      <w:r w:rsidRPr="00AF31FD">
        <w:rPr>
          <w:rFonts w:ascii="Arial" w:hAnsi="Arial"/>
          <w:u w:val="single"/>
        </w:rPr>
        <w:t xml:space="preserve">HOUSEKEEPING NOTES </w:t>
      </w:r>
    </w:p>
    <w:p w14:paraId="67241C80" w14:textId="77777777" w:rsidR="00E434A8" w:rsidRPr="00B362AA" w:rsidRDefault="00E434A8" w:rsidP="00E909BB">
      <w:pPr>
        <w:pStyle w:val="ListParagraph"/>
        <w:numPr>
          <w:ilvl w:val="0"/>
          <w:numId w:val="8"/>
        </w:numPr>
        <w:spacing w:after="200"/>
        <w:rPr>
          <w:rFonts w:ascii="Arial" w:hAnsi="Arial"/>
          <w:lang w:val="en-AU"/>
        </w:rPr>
      </w:pPr>
      <w:bookmarkStart w:id="10" w:name="_Toc236976252"/>
      <w:bookmarkStart w:id="11" w:name="_Toc236980148"/>
      <w:bookmarkStart w:id="12" w:name="_Toc239233384"/>
      <w:r w:rsidRPr="00B362AA">
        <w:rPr>
          <w:rFonts w:ascii="Arial" w:hAnsi="Arial"/>
          <w:lang w:val="en-AU"/>
        </w:rPr>
        <w:t xml:space="preserve">Know where emergency </w:t>
      </w:r>
      <w:r>
        <w:rPr>
          <w:rFonts w:ascii="Arial" w:hAnsi="Arial"/>
          <w:lang w:val="en-AU"/>
        </w:rPr>
        <w:t>exits are</w:t>
      </w:r>
      <w:r w:rsidR="00917B2D">
        <w:rPr>
          <w:rFonts w:ascii="Arial" w:hAnsi="Arial"/>
          <w:lang w:val="en-AU"/>
        </w:rPr>
        <w:t>.</w:t>
      </w:r>
      <w:r w:rsidRPr="00B362AA">
        <w:rPr>
          <w:rFonts w:ascii="Arial" w:hAnsi="Arial"/>
          <w:lang w:val="en-AU"/>
        </w:rPr>
        <w:t xml:space="preserve"> </w:t>
      </w:r>
    </w:p>
    <w:p w14:paraId="6F665109" w14:textId="77777777" w:rsidR="00E434A8" w:rsidRPr="00B362AA" w:rsidRDefault="00AB0992" w:rsidP="00E909BB">
      <w:pPr>
        <w:pStyle w:val="ListParagraph"/>
        <w:numPr>
          <w:ilvl w:val="0"/>
          <w:numId w:val="8"/>
        </w:numPr>
        <w:spacing w:after="200"/>
        <w:rPr>
          <w:rFonts w:ascii="Arial" w:hAnsi="Arial"/>
          <w:lang w:val="en-AU"/>
        </w:rPr>
      </w:pPr>
      <w:r>
        <w:rPr>
          <w:rFonts w:ascii="Arial" w:hAnsi="Arial"/>
          <w:lang w:val="en-AU"/>
        </w:rPr>
        <w:t>Go</w:t>
      </w:r>
      <w:r w:rsidR="00E434A8" w:rsidRPr="00B362AA">
        <w:rPr>
          <w:rFonts w:ascii="Arial" w:hAnsi="Arial"/>
          <w:lang w:val="en-AU"/>
        </w:rPr>
        <w:t xml:space="preserve"> through emergency procedure</w:t>
      </w:r>
      <w:r>
        <w:rPr>
          <w:rFonts w:ascii="Arial" w:hAnsi="Arial"/>
          <w:lang w:val="en-AU"/>
        </w:rPr>
        <w:t>s</w:t>
      </w:r>
      <w:r w:rsidR="00E434A8" w:rsidRPr="00B362AA">
        <w:rPr>
          <w:rFonts w:ascii="Arial" w:hAnsi="Arial"/>
          <w:lang w:val="en-AU"/>
        </w:rPr>
        <w:t xml:space="preserve"> in case </w:t>
      </w:r>
      <w:r w:rsidR="000C5321">
        <w:rPr>
          <w:rFonts w:ascii="Arial" w:hAnsi="Arial"/>
          <w:lang w:val="en-AU"/>
        </w:rPr>
        <w:t xml:space="preserve">the </w:t>
      </w:r>
      <w:r w:rsidR="00E434A8" w:rsidRPr="00B362AA">
        <w:rPr>
          <w:rFonts w:ascii="Arial" w:hAnsi="Arial"/>
          <w:lang w:val="en-AU"/>
        </w:rPr>
        <w:t xml:space="preserve">teacher becomes </w:t>
      </w:r>
      <w:r w:rsidR="00917B2D">
        <w:rPr>
          <w:rFonts w:ascii="Arial" w:hAnsi="Arial"/>
          <w:lang w:val="en-AU"/>
        </w:rPr>
        <w:t>ill. If you have a First A</w:t>
      </w:r>
      <w:r w:rsidR="00E434A8">
        <w:rPr>
          <w:rFonts w:ascii="Arial" w:hAnsi="Arial"/>
          <w:lang w:val="en-AU"/>
        </w:rPr>
        <w:t>id</w:t>
      </w:r>
      <w:r w:rsidR="00917B2D">
        <w:rPr>
          <w:rFonts w:ascii="Arial" w:hAnsi="Arial"/>
          <w:lang w:val="en-AU"/>
        </w:rPr>
        <w:t xml:space="preserve"> qualification please let your teacher know</w:t>
      </w:r>
      <w:r w:rsidR="00E434A8">
        <w:rPr>
          <w:rFonts w:ascii="Arial" w:hAnsi="Arial"/>
          <w:lang w:val="en-AU"/>
        </w:rPr>
        <w:t>?</w:t>
      </w:r>
    </w:p>
    <w:p w14:paraId="433FADBF" w14:textId="77777777" w:rsidR="00AB0992" w:rsidRDefault="00917B2D" w:rsidP="00E909BB">
      <w:pPr>
        <w:pStyle w:val="ListParagraph"/>
        <w:numPr>
          <w:ilvl w:val="0"/>
          <w:numId w:val="8"/>
        </w:numPr>
        <w:spacing w:after="200"/>
        <w:rPr>
          <w:rFonts w:ascii="Arial" w:hAnsi="Arial"/>
          <w:lang w:val="en-AU"/>
        </w:rPr>
      </w:pPr>
      <w:r>
        <w:rPr>
          <w:rFonts w:ascii="Arial" w:hAnsi="Arial"/>
          <w:lang w:val="en-AU"/>
        </w:rPr>
        <w:t xml:space="preserve">Clean </w:t>
      </w:r>
      <w:r w:rsidR="00AB0992">
        <w:rPr>
          <w:rFonts w:ascii="Arial" w:hAnsi="Arial"/>
          <w:lang w:val="en-AU"/>
        </w:rPr>
        <w:t>your drama area after use</w:t>
      </w:r>
      <w:r>
        <w:rPr>
          <w:rFonts w:ascii="Arial" w:hAnsi="Arial"/>
          <w:lang w:val="en-AU"/>
        </w:rPr>
        <w:t>: a</w:t>
      </w:r>
      <w:r w:rsidR="00E434A8" w:rsidRPr="00B362AA">
        <w:rPr>
          <w:rFonts w:ascii="Arial" w:hAnsi="Arial"/>
          <w:lang w:val="en-AU"/>
        </w:rPr>
        <w:t>ll props/tables</w:t>
      </w:r>
      <w:r>
        <w:rPr>
          <w:rFonts w:ascii="Arial" w:hAnsi="Arial"/>
          <w:lang w:val="en-AU"/>
        </w:rPr>
        <w:t>/chairs</w:t>
      </w:r>
      <w:r w:rsidR="00E434A8" w:rsidRPr="00B362AA">
        <w:rPr>
          <w:rFonts w:ascii="Arial" w:hAnsi="Arial"/>
          <w:lang w:val="en-AU"/>
        </w:rPr>
        <w:t xml:space="preserve"> to be put back</w:t>
      </w:r>
      <w:r w:rsidR="00E434A8">
        <w:rPr>
          <w:rFonts w:ascii="Arial" w:hAnsi="Arial"/>
          <w:lang w:val="en-AU"/>
        </w:rPr>
        <w:t xml:space="preserve"> in place.</w:t>
      </w:r>
      <w:r>
        <w:rPr>
          <w:rFonts w:ascii="Arial" w:hAnsi="Arial"/>
          <w:lang w:val="en-AU"/>
        </w:rPr>
        <w:t xml:space="preserve"> Do not drop paper/rubbish in drama area and expect your teacher to pick up after you. You would not do this on set, please respect your acting area.</w:t>
      </w:r>
      <w:r w:rsidR="00E434A8">
        <w:rPr>
          <w:rFonts w:ascii="Arial" w:hAnsi="Arial"/>
          <w:lang w:val="en-AU"/>
        </w:rPr>
        <w:t xml:space="preserve"> </w:t>
      </w:r>
    </w:p>
    <w:p w14:paraId="7CF94C61" w14:textId="77777777" w:rsidR="00917B2D" w:rsidRDefault="00AB0992" w:rsidP="00AB0992">
      <w:pPr>
        <w:pStyle w:val="ListParagraph"/>
        <w:numPr>
          <w:ilvl w:val="0"/>
          <w:numId w:val="8"/>
        </w:numPr>
        <w:spacing w:after="200"/>
        <w:rPr>
          <w:rFonts w:ascii="Arial" w:hAnsi="Arial"/>
          <w:lang w:val="en-AU"/>
        </w:rPr>
      </w:pPr>
      <w:r>
        <w:rPr>
          <w:rFonts w:ascii="Arial" w:hAnsi="Arial"/>
          <w:lang w:val="en-AU"/>
        </w:rPr>
        <w:t xml:space="preserve">Use </w:t>
      </w:r>
      <w:r w:rsidRPr="00B362AA">
        <w:rPr>
          <w:rFonts w:ascii="Arial" w:hAnsi="Arial"/>
          <w:lang w:val="en-AU"/>
        </w:rPr>
        <w:t>Recycle Bin</w:t>
      </w:r>
      <w:r>
        <w:rPr>
          <w:rFonts w:ascii="Arial" w:hAnsi="Arial"/>
          <w:lang w:val="en-AU"/>
        </w:rPr>
        <w:t>s</w:t>
      </w:r>
      <w:r w:rsidRPr="00B362AA">
        <w:rPr>
          <w:rFonts w:ascii="Arial" w:hAnsi="Arial"/>
          <w:lang w:val="en-AU"/>
        </w:rPr>
        <w:t xml:space="preserve"> and R</w:t>
      </w:r>
      <w:r>
        <w:rPr>
          <w:rFonts w:ascii="Arial" w:hAnsi="Arial"/>
          <w:lang w:val="en-AU"/>
        </w:rPr>
        <w:t xml:space="preserve">ubbish </w:t>
      </w:r>
      <w:r w:rsidR="00917B2D">
        <w:rPr>
          <w:rFonts w:ascii="Arial" w:hAnsi="Arial"/>
          <w:lang w:val="en-AU"/>
        </w:rPr>
        <w:t xml:space="preserve">Bins effectively e.g. do not put liquids </w:t>
      </w:r>
      <w:r w:rsidRPr="00B362AA">
        <w:rPr>
          <w:rFonts w:ascii="Arial" w:hAnsi="Arial"/>
          <w:lang w:val="en-AU"/>
        </w:rPr>
        <w:t xml:space="preserve">in </w:t>
      </w:r>
      <w:r w:rsidR="00917B2D">
        <w:rPr>
          <w:rFonts w:ascii="Arial" w:hAnsi="Arial"/>
          <w:lang w:val="en-AU"/>
        </w:rPr>
        <w:t>them.</w:t>
      </w:r>
    </w:p>
    <w:p w14:paraId="02F416D5" w14:textId="77777777" w:rsidR="00E434A8" w:rsidRPr="00AB0992" w:rsidRDefault="00E434A8" w:rsidP="00AB0992">
      <w:pPr>
        <w:pStyle w:val="ListParagraph"/>
        <w:numPr>
          <w:ilvl w:val="0"/>
          <w:numId w:val="8"/>
        </w:numPr>
        <w:spacing w:after="200"/>
        <w:rPr>
          <w:rFonts w:ascii="Arial" w:hAnsi="Arial"/>
          <w:lang w:val="en-AU"/>
        </w:rPr>
      </w:pPr>
      <w:r w:rsidRPr="00AB0992">
        <w:rPr>
          <w:rFonts w:ascii="Arial" w:hAnsi="Arial"/>
          <w:lang w:val="en-AU"/>
        </w:rPr>
        <w:t>Hygiene</w:t>
      </w:r>
      <w:r w:rsidR="00BA2F7B" w:rsidRPr="00AB0992">
        <w:rPr>
          <w:rFonts w:ascii="Arial" w:hAnsi="Arial"/>
          <w:lang w:val="en-AU"/>
        </w:rPr>
        <w:t xml:space="preserve"> </w:t>
      </w:r>
      <w:r w:rsidRPr="00AB0992">
        <w:rPr>
          <w:rFonts w:ascii="Arial" w:hAnsi="Arial"/>
          <w:lang w:val="en-AU"/>
        </w:rPr>
        <w:t>- wash hands after toilet visits and when you have a cold.</w:t>
      </w:r>
    </w:p>
    <w:p w14:paraId="691CAAF0" w14:textId="77777777" w:rsidR="00927F7D" w:rsidRDefault="00E434A8" w:rsidP="00E909BB">
      <w:pPr>
        <w:pStyle w:val="ListParagraph"/>
        <w:numPr>
          <w:ilvl w:val="0"/>
          <w:numId w:val="8"/>
        </w:numPr>
        <w:spacing w:after="200"/>
        <w:rPr>
          <w:rFonts w:ascii="Arial" w:hAnsi="Arial"/>
          <w:lang w:val="en-AU"/>
        </w:rPr>
      </w:pPr>
      <w:r>
        <w:rPr>
          <w:rFonts w:ascii="Arial" w:hAnsi="Arial"/>
          <w:lang w:val="en-AU"/>
        </w:rPr>
        <w:t>Bring own water bottles to class especially on very hot days.</w:t>
      </w:r>
    </w:p>
    <w:p w14:paraId="0BD6B6EC" w14:textId="77777777" w:rsidR="00E434A8" w:rsidRPr="00927F7D" w:rsidRDefault="00BA2F7B" w:rsidP="00E909BB">
      <w:pPr>
        <w:pStyle w:val="ListParagraph"/>
        <w:numPr>
          <w:ilvl w:val="0"/>
          <w:numId w:val="8"/>
        </w:numPr>
        <w:rPr>
          <w:rFonts w:ascii="Arial" w:hAnsi="Arial"/>
        </w:rPr>
      </w:pPr>
      <w:r>
        <w:rPr>
          <w:rFonts w:ascii="Arial" w:hAnsi="Arial"/>
        </w:rPr>
        <w:t xml:space="preserve">Dress code - </w:t>
      </w:r>
      <w:r w:rsidR="00927F7D" w:rsidRPr="00927F7D">
        <w:rPr>
          <w:rFonts w:ascii="Arial" w:hAnsi="Arial"/>
        </w:rPr>
        <w:t>wear school uniform to class</w:t>
      </w:r>
      <w:r w:rsidR="00917B2D">
        <w:rPr>
          <w:rFonts w:ascii="Arial" w:hAnsi="Arial"/>
        </w:rPr>
        <w:t xml:space="preserve">es in school hours but pack </w:t>
      </w:r>
      <w:r w:rsidR="00927F7D">
        <w:rPr>
          <w:rFonts w:ascii="Arial" w:hAnsi="Arial"/>
        </w:rPr>
        <w:t>costumes</w:t>
      </w:r>
      <w:r w:rsidR="00917B2D">
        <w:rPr>
          <w:rFonts w:ascii="Arial" w:hAnsi="Arial"/>
        </w:rPr>
        <w:t xml:space="preserve"> for filming</w:t>
      </w:r>
      <w:r w:rsidR="00927F7D">
        <w:rPr>
          <w:rFonts w:ascii="Arial" w:hAnsi="Arial"/>
        </w:rPr>
        <w:t>. For classes out of school hours you may wear free dress (always carry your ID)</w:t>
      </w:r>
      <w:r w:rsidR="00AB0992">
        <w:rPr>
          <w:rFonts w:ascii="Arial" w:hAnsi="Arial"/>
        </w:rPr>
        <w:t>.</w:t>
      </w:r>
    </w:p>
    <w:p w14:paraId="47343E45" w14:textId="77777777" w:rsidR="00E434A8" w:rsidRPr="00B362AA" w:rsidRDefault="00E434A8" w:rsidP="00E909BB">
      <w:pPr>
        <w:pStyle w:val="ListParagraph"/>
        <w:numPr>
          <w:ilvl w:val="0"/>
          <w:numId w:val="8"/>
        </w:numPr>
        <w:spacing w:after="200"/>
        <w:rPr>
          <w:rFonts w:ascii="Arial" w:hAnsi="Arial"/>
          <w:lang w:val="en-AU"/>
        </w:rPr>
      </w:pPr>
      <w:r w:rsidRPr="00B362AA">
        <w:rPr>
          <w:rFonts w:ascii="Arial" w:hAnsi="Arial"/>
          <w:lang w:val="en-AU"/>
        </w:rPr>
        <w:t>If contact detai</w:t>
      </w:r>
      <w:r w:rsidR="00917B2D">
        <w:rPr>
          <w:rFonts w:ascii="Arial" w:hAnsi="Arial"/>
          <w:lang w:val="en-AU"/>
        </w:rPr>
        <w:t>ls change, such as address or mobile</w:t>
      </w:r>
      <w:r>
        <w:rPr>
          <w:rFonts w:ascii="Arial" w:hAnsi="Arial"/>
          <w:lang w:val="en-AU"/>
        </w:rPr>
        <w:t xml:space="preserve"> number – please </w:t>
      </w:r>
      <w:r w:rsidR="00AB0992">
        <w:rPr>
          <w:rFonts w:ascii="Arial" w:hAnsi="Arial"/>
          <w:lang w:val="en-AU"/>
        </w:rPr>
        <w:t xml:space="preserve">let ACDA know urgently. </w:t>
      </w:r>
    </w:p>
    <w:p w14:paraId="3A45C24C" w14:textId="77777777" w:rsidR="00E434A8" w:rsidRPr="00B362AA" w:rsidRDefault="00E434A8" w:rsidP="00E909BB">
      <w:pPr>
        <w:pStyle w:val="ListParagraph"/>
        <w:numPr>
          <w:ilvl w:val="0"/>
          <w:numId w:val="8"/>
        </w:numPr>
        <w:spacing w:after="200"/>
        <w:rPr>
          <w:rFonts w:ascii="Arial" w:hAnsi="Arial"/>
          <w:lang w:val="en-AU"/>
        </w:rPr>
      </w:pPr>
      <w:r>
        <w:rPr>
          <w:rFonts w:ascii="Arial" w:hAnsi="Arial"/>
          <w:lang w:val="en-AU"/>
        </w:rPr>
        <w:t xml:space="preserve">Remember manners, courtesy, honesty, </w:t>
      </w:r>
      <w:r w:rsidRPr="00B362AA">
        <w:rPr>
          <w:rFonts w:ascii="Arial" w:hAnsi="Arial"/>
          <w:lang w:val="en-AU"/>
        </w:rPr>
        <w:t xml:space="preserve">respect are basics in life. </w:t>
      </w:r>
    </w:p>
    <w:p w14:paraId="213BA04C" w14:textId="77777777" w:rsidR="00927F7D" w:rsidRDefault="00E434A8" w:rsidP="00E909BB">
      <w:pPr>
        <w:pStyle w:val="ListParagraph"/>
        <w:numPr>
          <w:ilvl w:val="0"/>
          <w:numId w:val="8"/>
        </w:numPr>
        <w:spacing w:after="200"/>
        <w:rPr>
          <w:rFonts w:ascii="Arial" w:hAnsi="Arial"/>
          <w:lang w:val="en-AU"/>
        </w:rPr>
      </w:pPr>
      <w:r w:rsidRPr="00B362AA">
        <w:rPr>
          <w:rFonts w:ascii="Arial" w:hAnsi="Arial"/>
          <w:lang w:val="en-AU"/>
        </w:rPr>
        <w:t>If you have any problems talk to your teacher</w:t>
      </w:r>
      <w:bookmarkEnd w:id="10"/>
      <w:bookmarkEnd w:id="11"/>
      <w:bookmarkEnd w:id="12"/>
      <w:r w:rsidR="000C5321">
        <w:rPr>
          <w:rFonts w:ascii="Arial" w:hAnsi="Arial"/>
          <w:lang w:val="en-AU"/>
        </w:rPr>
        <w:t>.</w:t>
      </w:r>
    </w:p>
    <w:p w14:paraId="0781506A" w14:textId="77777777" w:rsidR="00E76A6C" w:rsidRDefault="00E76A6C" w:rsidP="00E76A6C">
      <w:pPr>
        <w:pStyle w:val="ListParagraph"/>
        <w:ind w:left="360"/>
        <w:rPr>
          <w:rFonts w:ascii="Arial" w:hAnsi="Arial"/>
        </w:rPr>
      </w:pPr>
    </w:p>
    <w:p w14:paraId="06F6ACF5" w14:textId="77777777" w:rsidR="00AB4C09" w:rsidRPr="001962D3" w:rsidRDefault="00927F7D" w:rsidP="001962D3">
      <w:pPr>
        <w:rPr>
          <w:rFonts w:ascii="Arial" w:hAnsi="Arial"/>
        </w:rPr>
      </w:pPr>
      <w:r w:rsidRPr="00720DC1">
        <w:rPr>
          <w:rFonts w:ascii="Arial" w:hAnsi="Arial"/>
        </w:rPr>
        <w:t xml:space="preserve">Your class will be made up from students from different schools. </w:t>
      </w:r>
      <w:r w:rsidR="00BA2F7B" w:rsidRPr="00720DC1">
        <w:rPr>
          <w:rFonts w:ascii="Arial" w:hAnsi="Arial"/>
        </w:rPr>
        <w:t xml:space="preserve">At VET Industry days you will meet students from other clusters across Melbourne. Please be </w:t>
      </w:r>
      <w:r w:rsidR="00BA2F7B" w:rsidRPr="00720DC1">
        <w:rPr>
          <w:rFonts w:ascii="Arial" w:hAnsi="Arial"/>
        </w:rPr>
        <w:lastRenderedPageBreak/>
        <w:t>aware that you are all studying the same course and be respectful of each other, just as you would when meeting new people at work or on set.</w:t>
      </w:r>
    </w:p>
    <w:p w14:paraId="4055DA31" w14:textId="77777777" w:rsidR="009A264B" w:rsidRPr="000E58BE" w:rsidRDefault="009A264B" w:rsidP="009A264B">
      <w:pPr>
        <w:spacing w:after="0"/>
        <w:rPr>
          <w:rFonts w:ascii="Arial" w:hAnsi="Arial"/>
          <w:b/>
          <w:u w:val="single"/>
          <w:lang w:val="en-AU"/>
        </w:rPr>
      </w:pPr>
      <w:r w:rsidRPr="000E58BE">
        <w:rPr>
          <w:rFonts w:ascii="Arial" w:hAnsi="Arial"/>
          <w:b/>
          <w:u w:val="single"/>
        </w:rPr>
        <w:t>MOBILE PHONES</w:t>
      </w:r>
    </w:p>
    <w:p w14:paraId="38A06391" w14:textId="77777777" w:rsidR="00AB4C09" w:rsidRDefault="009A264B" w:rsidP="00AB4C09">
      <w:pPr>
        <w:pStyle w:val="BodyText"/>
        <w:rPr>
          <w:rFonts w:ascii="Arial" w:hAnsi="Arial" w:cs="Arial"/>
          <w:szCs w:val="24"/>
        </w:rPr>
      </w:pPr>
      <w:r w:rsidRPr="000E58BE">
        <w:rPr>
          <w:rFonts w:ascii="Arial" w:hAnsi="Arial" w:cs="Arial"/>
          <w:szCs w:val="24"/>
        </w:rPr>
        <w:t>Mobile phones must</w:t>
      </w:r>
      <w:r w:rsidR="001962D3">
        <w:rPr>
          <w:rFonts w:ascii="Arial" w:hAnsi="Arial" w:cs="Arial"/>
          <w:szCs w:val="24"/>
        </w:rPr>
        <w:t xml:space="preserve"> be turned off and out of sight.</w:t>
      </w:r>
    </w:p>
    <w:p w14:paraId="7C187C60" w14:textId="77777777" w:rsidR="00301FD7" w:rsidRDefault="00301FD7" w:rsidP="00AB4C09">
      <w:pPr>
        <w:pStyle w:val="BodyText"/>
        <w:rPr>
          <w:rFonts w:ascii="Arial" w:hAnsi="Arial" w:cs="Arial"/>
          <w:szCs w:val="24"/>
        </w:rPr>
      </w:pPr>
    </w:p>
    <w:p w14:paraId="526872BF" w14:textId="77777777" w:rsidR="00927F7D" w:rsidRPr="00AB4C09" w:rsidRDefault="00927F7D" w:rsidP="00AB4C09">
      <w:pPr>
        <w:pStyle w:val="BodyText"/>
        <w:rPr>
          <w:rFonts w:ascii="Arial" w:hAnsi="Arial" w:cs="Arial"/>
          <w:szCs w:val="24"/>
        </w:rPr>
      </w:pPr>
      <w:r w:rsidRPr="00B62EFC">
        <w:rPr>
          <w:rFonts w:ascii="Arial" w:hAnsi="Arial"/>
          <w:b/>
          <w:u w:val="single"/>
        </w:rPr>
        <w:t>POLICIES AND PROCEDURES</w:t>
      </w:r>
    </w:p>
    <w:p w14:paraId="0C06FD9B" w14:textId="77777777" w:rsidR="000E4483" w:rsidRDefault="00927F7D" w:rsidP="000E4483">
      <w:pPr>
        <w:rPr>
          <w:rFonts w:ascii="Arial" w:hAnsi="Arial"/>
        </w:rPr>
      </w:pPr>
      <w:r w:rsidRPr="00B62EFC">
        <w:rPr>
          <w:rFonts w:ascii="Arial" w:hAnsi="Arial"/>
        </w:rPr>
        <w:t>For mo</w:t>
      </w:r>
      <w:r w:rsidR="006B32E3">
        <w:rPr>
          <w:rFonts w:ascii="Arial" w:hAnsi="Arial"/>
        </w:rPr>
        <w:t>re information on Policies and P</w:t>
      </w:r>
      <w:r w:rsidRPr="00B62EFC">
        <w:rPr>
          <w:rFonts w:ascii="Arial" w:hAnsi="Arial"/>
        </w:rPr>
        <w:t xml:space="preserve">rocedures please go to </w:t>
      </w:r>
      <w:r w:rsidR="006B32E3">
        <w:rPr>
          <w:rFonts w:ascii="Arial" w:hAnsi="Arial"/>
        </w:rPr>
        <w:t xml:space="preserve">the </w:t>
      </w:r>
      <w:r w:rsidRPr="00B62EFC">
        <w:rPr>
          <w:rFonts w:ascii="Arial" w:hAnsi="Arial"/>
        </w:rPr>
        <w:t>ACDA website</w:t>
      </w:r>
      <w:r w:rsidR="00B62EFC">
        <w:rPr>
          <w:rFonts w:ascii="Arial" w:hAnsi="Arial"/>
        </w:rPr>
        <w:t>.</w:t>
      </w:r>
    </w:p>
    <w:p w14:paraId="033BCC39" w14:textId="77777777" w:rsidR="00E720EA" w:rsidRPr="009D3704" w:rsidRDefault="006E5642" w:rsidP="009D3704">
      <w:pPr>
        <w:rPr>
          <w:rFonts w:ascii="Arial" w:hAnsi="Arial"/>
        </w:rPr>
      </w:pPr>
      <w:r w:rsidRPr="00F10312">
        <w:rPr>
          <w:rFonts w:ascii="Arial" w:hAnsi="Arial"/>
          <w:b/>
          <w:u w:val="single"/>
          <w:lang w:val="en-AU"/>
        </w:rPr>
        <w:t>PUNCTUALITY AND ID</w:t>
      </w:r>
      <w:r w:rsidRPr="00F10312">
        <w:rPr>
          <w:rFonts w:ascii="Arial" w:hAnsi="Arial"/>
          <w:b/>
          <w:lang w:val="en-AU"/>
        </w:rPr>
        <w:t xml:space="preserve"> </w:t>
      </w:r>
      <w:r w:rsidRPr="00F10312">
        <w:rPr>
          <w:rFonts w:ascii="Arial" w:hAnsi="Arial"/>
          <w:b/>
          <w:lang w:val="en-AU"/>
        </w:rPr>
        <w:br/>
      </w:r>
      <w:r>
        <w:rPr>
          <w:rFonts w:ascii="Arial" w:hAnsi="Arial"/>
          <w:lang w:val="en-AU"/>
        </w:rPr>
        <w:t>Please be punctual to class. If your host school requires ID then make sure it is visible when entering school grounds.</w:t>
      </w:r>
    </w:p>
    <w:p w14:paraId="281660EE" w14:textId="77777777" w:rsidR="00927F7D" w:rsidRPr="00B62EFC" w:rsidRDefault="00927F7D" w:rsidP="00F1180A">
      <w:pPr>
        <w:pStyle w:val="Heading1"/>
        <w:numPr>
          <w:ilvl w:val="0"/>
          <w:numId w:val="0"/>
        </w:numPr>
        <w:rPr>
          <w:rFonts w:ascii="Arial" w:hAnsi="Arial"/>
          <w:u w:val="single"/>
        </w:rPr>
      </w:pPr>
      <w:r w:rsidRPr="00B62EFC">
        <w:rPr>
          <w:rFonts w:ascii="Arial" w:hAnsi="Arial"/>
          <w:u w:val="single"/>
        </w:rPr>
        <w:t>REPORTS</w:t>
      </w:r>
    </w:p>
    <w:p w14:paraId="7D91431B" w14:textId="77777777" w:rsidR="006A7959" w:rsidRDefault="00BA2F7B" w:rsidP="0041441E">
      <w:pPr>
        <w:rPr>
          <w:rFonts w:ascii="Arial" w:hAnsi="Arial"/>
        </w:rPr>
      </w:pPr>
      <w:r>
        <w:rPr>
          <w:rFonts w:ascii="Arial" w:hAnsi="Arial"/>
        </w:rPr>
        <w:t>A</w:t>
      </w:r>
      <w:r w:rsidR="00D6307B">
        <w:rPr>
          <w:rFonts w:ascii="Arial" w:hAnsi="Arial"/>
        </w:rPr>
        <w:t xml:space="preserve">t the end of </w:t>
      </w:r>
      <w:r w:rsidR="006B32E3">
        <w:rPr>
          <w:rFonts w:ascii="Arial" w:hAnsi="Arial"/>
        </w:rPr>
        <w:t>every term you will be assessed. If</w:t>
      </w:r>
      <w:r w:rsidR="0034651C">
        <w:rPr>
          <w:rFonts w:ascii="Arial" w:hAnsi="Arial"/>
        </w:rPr>
        <w:t xml:space="preserve"> you are assessed as ‘at risk’ </w:t>
      </w:r>
      <w:r w:rsidR="006B32E3">
        <w:rPr>
          <w:rFonts w:ascii="Arial" w:hAnsi="Arial"/>
        </w:rPr>
        <w:t>and/or attendance is low then this is communicated to your home scho</w:t>
      </w:r>
      <w:r w:rsidR="006A7959">
        <w:rPr>
          <w:rFonts w:ascii="Arial" w:hAnsi="Arial"/>
        </w:rPr>
        <w:t xml:space="preserve">ol. </w:t>
      </w:r>
      <w:r w:rsidR="006B32E3">
        <w:rPr>
          <w:rFonts w:ascii="Arial" w:hAnsi="Arial"/>
        </w:rPr>
        <w:t xml:space="preserve">In </w:t>
      </w:r>
      <w:r w:rsidR="00D6307B">
        <w:rPr>
          <w:rFonts w:ascii="Arial" w:hAnsi="Arial"/>
        </w:rPr>
        <w:t xml:space="preserve">Term 2 </w:t>
      </w:r>
      <w:r>
        <w:rPr>
          <w:rFonts w:ascii="Arial" w:hAnsi="Arial"/>
        </w:rPr>
        <w:t xml:space="preserve">your teacher will write an </w:t>
      </w:r>
      <w:r w:rsidR="006B32E3">
        <w:rPr>
          <w:rFonts w:ascii="Arial" w:hAnsi="Arial"/>
        </w:rPr>
        <w:t xml:space="preserve">individual </w:t>
      </w:r>
      <w:r>
        <w:rPr>
          <w:rFonts w:ascii="Arial" w:hAnsi="Arial"/>
        </w:rPr>
        <w:t>interim report</w:t>
      </w:r>
      <w:r w:rsidR="006B32E3">
        <w:rPr>
          <w:rFonts w:ascii="Arial" w:hAnsi="Arial"/>
        </w:rPr>
        <w:t xml:space="preserve"> either in the cluster portal</w:t>
      </w:r>
      <w:r w:rsidR="00B62EFC">
        <w:rPr>
          <w:rFonts w:ascii="Arial" w:hAnsi="Arial"/>
        </w:rPr>
        <w:t xml:space="preserve"> </w:t>
      </w:r>
      <w:r w:rsidR="006B32E3">
        <w:rPr>
          <w:rFonts w:ascii="Arial" w:hAnsi="Arial"/>
        </w:rPr>
        <w:t xml:space="preserve">or </w:t>
      </w:r>
    </w:p>
    <w:p w14:paraId="48C85FF0" w14:textId="77777777" w:rsidR="0070261A" w:rsidRPr="0041441E" w:rsidRDefault="006B32E3" w:rsidP="0041441E">
      <w:pPr>
        <w:rPr>
          <w:rFonts w:ascii="Arial" w:hAnsi="Arial"/>
        </w:rPr>
      </w:pPr>
      <w:r>
        <w:rPr>
          <w:rFonts w:ascii="Arial" w:hAnsi="Arial"/>
        </w:rPr>
        <w:t>hard copy.</w:t>
      </w:r>
    </w:p>
    <w:p w14:paraId="4A156137" w14:textId="77777777" w:rsidR="00C81D45" w:rsidRDefault="00794415" w:rsidP="00794415">
      <w:pPr>
        <w:pStyle w:val="Heading1"/>
        <w:numPr>
          <w:ilvl w:val="0"/>
          <w:numId w:val="0"/>
        </w:numPr>
        <w:rPr>
          <w:rFonts w:ascii="Arial" w:hAnsi="Arial"/>
          <w:u w:val="single"/>
        </w:rPr>
      </w:pPr>
      <w:r>
        <w:rPr>
          <w:rFonts w:ascii="Arial" w:hAnsi="Arial"/>
          <w:u w:val="single"/>
        </w:rPr>
        <w:t xml:space="preserve">RPL </w:t>
      </w:r>
    </w:p>
    <w:p w14:paraId="313F4B74" w14:textId="77777777" w:rsidR="00E80234" w:rsidRPr="00E80234" w:rsidRDefault="00E80234" w:rsidP="00794415">
      <w:pPr>
        <w:spacing w:after="0"/>
        <w:ind w:right="-525"/>
        <w:rPr>
          <w:rFonts w:ascii="Arial" w:hAnsi="Arial" w:cs="Arial"/>
        </w:rPr>
      </w:pPr>
      <w:r w:rsidRPr="00E80234">
        <w:rPr>
          <w:rFonts w:ascii="Arial" w:hAnsi="Arial" w:cs="Arial"/>
        </w:rPr>
        <w:t>RPL is a form of assessment that acknowledges skills and knowledge gained through:</w:t>
      </w:r>
    </w:p>
    <w:p w14:paraId="643E7E20" w14:textId="77777777" w:rsidR="00E80234" w:rsidRPr="000D1466" w:rsidRDefault="00E80234" w:rsidP="006A7959">
      <w:pPr>
        <w:pStyle w:val="ListParagraph"/>
        <w:numPr>
          <w:ilvl w:val="0"/>
          <w:numId w:val="43"/>
        </w:numPr>
        <w:ind w:left="993" w:right="-525"/>
        <w:rPr>
          <w:rFonts w:ascii="Arial" w:hAnsi="Arial" w:cs="Arial"/>
        </w:rPr>
      </w:pPr>
      <w:r w:rsidRPr="000D1466">
        <w:rPr>
          <w:rFonts w:ascii="Arial" w:hAnsi="Arial" w:cs="Arial"/>
        </w:rPr>
        <w:t>Formal training conducted by industry or education</w:t>
      </w:r>
    </w:p>
    <w:p w14:paraId="4C797B6C" w14:textId="77777777" w:rsidR="00E80234" w:rsidRPr="000D1466" w:rsidRDefault="00E80234" w:rsidP="006A7959">
      <w:pPr>
        <w:pStyle w:val="ListParagraph"/>
        <w:numPr>
          <w:ilvl w:val="0"/>
          <w:numId w:val="43"/>
        </w:numPr>
        <w:ind w:left="993" w:right="-525"/>
        <w:rPr>
          <w:rFonts w:ascii="Arial" w:hAnsi="Arial" w:cs="Arial"/>
        </w:rPr>
      </w:pPr>
      <w:r w:rsidRPr="000D1466">
        <w:rPr>
          <w:rFonts w:ascii="Arial" w:hAnsi="Arial" w:cs="Arial"/>
        </w:rPr>
        <w:t>Work experience</w:t>
      </w:r>
    </w:p>
    <w:p w14:paraId="6B80CA5B" w14:textId="77777777" w:rsidR="00E80234" w:rsidRDefault="00E80234" w:rsidP="006A7959">
      <w:pPr>
        <w:pStyle w:val="ListParagraph"/>
        <w:numPr>
          <w:ilvl w:val="0"/>
          <w:numId w:val="43"/>
        </w:numPr>
        <w:ind w:left="993" w:right="-525"/>
        <w:rPr>
          <w:rFonts w:ascii="Arial" w:hAnsi="Arial" w:cs="Arial"/>
        </w:rPr>
      </w:pPr>
      <w:r w:rsidRPr="000D1466">
        <w:rPr>
          <w:rFonts w:ascii="Arial" w:hAnsi="Arial" w:cs="Arial"/>
        </w:rPr>
        <w:t>Life experience</w:t>
      </w:r>
    </w:p>
    <w:p w14:paraId="46DFE305" w14:textId="77777777" w:rsidR="00794415" w:rsidRPr="00082616" w:rsidRDefault="00794415" w:rsidP="00794415">
      <w:pPr>
        <w:pStyle w:val="ListParagraph"/>
        <w:ind w:left="0" w:right="-525"/>
        <w:rPr>
          <w:rFonts w:ascii="Arial" w:hAnsi="Arial" w:cs="Arial"/>
        </w:rPr>
      </w:pPr>
      <w:r w:rsidRPr="00082616">
        <w:rPr>
          <w:rFonts w:ascii="Arial" w:hAnsi="Arial" w:cs="Arial"/>
        </w:rPr>
        <w:t>The main principal of RPL focuses on the outcomes rather than when or where the learning occurred. Evidence of competency is collected by the student and submitted to the nominated assessor and assessment is made based on the required industry standard within the relevant training package unit of competency.</w:t>
      </w:r>
    </w:p>
    <w:p w14:paraId="16150844" w14:textId="77777777" w:rsidR="00794415" w:rsidRPr="00540E09" w:rsidRDefault="00794415" w:rsidP="00794415">
      <w:pPr>
        <w:pStyle w:val="ListParagraph"/>
        <w:ind w:left="0" w:right="-525"/>
        <w:rPr>
          <w:rFonts w:ascii="Arial" w:hAnsi="Arial" w:cs="Arial"/>
        </w:rPr>
      </w:pPr>
      <w:r w:rsidRPr="00082616">
        <w:rPr>
          <w:rFonts w:ascii="Arial" w:hAnsi="Arial" w:cs="Arial"/>
        </w:rPr>
        <w:t xml:space="preserve">All applicants for RPL will be provided with a copy of the relevant unit of competency and evidence requirements for the units being applied for. Applicants will be informed of the fee </w:t>
      </w:r>
      <w:r w:rsidRPr="00540E09">
        <w:rPr>
          <w:rFonts w:ascii="Arial" w:hAnsi="Arial" w:cs="Arial"/>
        </w:rPr>
        <w:t>and process of application.</w:t>
      </w:r>
    </w:p>
    <w:p w14:paraId="3FEADD30" w14:textId="77777777" w:rsidR="00C81D45" w:rsidRDefault="00C81D45" w:rsidP="00F1180A">
      <w:pPr>
        <w:pStyle w:val="Heading1"/>
        <w:numPr>
          <w:ilvl w:val="0"/>
          <w:numId w:val="0"/>
        </w:numPr>
        <w:rPr>
          <w:rFonts w:ascii="Arial" w:hAnsi="Arial"/>
          <w:u w:val="single"/>
        </w:rPr>
      </w:pPr>
    </w:p>
    <w:p w14:paraId="30345507" w14:textId="77777777" w:rsidR="00F1180A" w:rsidRPr="00AF31FD" w:rsidRDefault="00F1180A" w:rsidP="00F1180A">
      <w:pPr>
        <w:pStyle w:val="Heading1"/>
        <w:numPr>
          <w:ilvl w:val="0"/>
          <w:numId w:val="0"/>
        </w:numPr>
        <w:rPr>
          <w:rFonts w:ascii="Arial" w:hAnsi="Arial"/>
          <w:u w:val="single"/>
        </w:rPr>
      </w:pPr>
      <w:r w:rsidRPr="00AF31FD">
        <w:rPr>
          <w:rFonts w:ascii="Arial" w:hAnsi="Arial"/>
          <w:u w:val="single"/>
        </w:rPr>
        <w:t>STUDENT FEEDBACK FORMS</w:t>
      </w:r>
    </w:p>
    <w:p w14:paraId="62AEB82B" w14:textId="77777777" w:rsidR="006B32E3" w:rsidRDefault="00F1180A" w:rsidP="00BE32FA">
      <w:pPr>
        <w:spacing w:after="0"/>
        <w:rPr>
          <w:rFonts w:ascii="Arial" w:hAnsi="Arial"/>
        </w:rPr>
      </w:pPr>
      <w:r w:rsidRPr="00424E44">
        <w:rPr>
          <w:rFonts w:ascii="Arial" w:hAnsi="Arial"/>
        </w:rPr>
        <w:t>Student feedback form</w:t>
      </w:r>
      <w:r>
        <w:rPr>
          <w:rFonts w:ascii="Arial" w:hAnsi="Arial"/>
        </w:rPr>
        <w:t>s</w:t>
      </w:r>
      <w:r w:rsidRPr="00424E44">
        <w:rPr>
          <w:rFonts w:ascii="Arial" w:hAnsi="Arial"/>
        </w:rPr>
        <w:t xml:space="preserve"> evaluate and appraise the work we are all doing together. It is important that you </w:t>
      </w:r>
      <w:r>
        <w:rPr>
          <w:rFonts w:ascii="Arial" w:hAnsi="Arial"/>
        </w:rPr>
        <w:t>fill them out as part of the UOC</w:t>
      </w:r>
      <w:r w:rsidRPr="00424E44">
        <w:rPr>
          <w:rFonts w:ascii="Arial" w:hAnsi="Arial"/>
        </w:rPr>
        <w:t xml:space="preserve"> workbooks and at any other </w:t>
      </w:r>
      <w:r>
        <w:rPr>
          <w:rFonts w:ascii="Arial" w:hAnsi="Arial"/>
        </w:rPr>
        <w:t>stage of the course</w:t>
      </w:r>
      <w:r w:rsidR="006B32E3">
        <w:rPr>
          <w:rFonts w:ascii="Arial" w:hAnsi="Arial"/>
        </w:rPr>
        <w:t>.</w:t>
      </w:r>
    </w:p>
    <w:p w14:paraId="63DC4686" w14:textId="77777777" w:rsidR="006B32E3" w:rsidRDefault="006B32E3" w:rsidP="006B32E3">
      <w:pPr>
        <w:spacing w:after="0"/>
        <w:rPr>
          <w:rFonts w:ascii="Arial" w:hAnsi="Arial"/>
        </w:rPr>
      </w:pPr>
      <w:r>
        <w:rPr>
          <w:rFonts w:ascii="Arial" w:hAnsi="Arial"/>
        </w:rPr>
        <w:t>Evaluations are written at the end of ever</w:t>
      </w:r>
      <w:r w:rsidR="006A7959">
        <w:rPr>
          <w:rFonts w:ascii="Arial" w:hAnsi="Arial"/>
        </w:rPr>
        <w:t>y</w:t>
      </w:r>
      <w:r>
        <w:rPr>
          <w:rFonts w:ascii="Arial" w:hAnsi="Arial"/>
        </w:rPr>
        <w:t xml:space="preserve"> term in your journals. </w:t>
      </w:r>
      <w:r w:rsidRPr="00466B36">
        <w:rPr>
          <w:rFonts w:ascii="Arial" w:hAnsi="Arial"/>
        </w:rPr>
        <w:t xml:space="preserve"> Please </w:t>
      </w:r>
      <w:r>
        <w:rPr>
          <w:rFonts w:ascii="Arial" w:hAnsi="Arial"/>
        </w:rPr>
        <w:t xml:space="preserve">give an overview of </w:t>
      </w:r>
      <w:r w:rsidRPr="00466B36">
        <w:rPr>
          <w:rFonts w:ascii="Arial" w:hAnsi="Arial"/>
        </w:rPr>
        <w:t xml:space="preserve">what you have learnt and how you are improving </w:t>
      </w:r>
      <w:r>
        <w:rPr>
          <w:rFonts w:ascii="Arial" w:hAnsi="Arial"/>
        </w:rPr>
        <w:t xml:space="preserve">in </w:t>
      </w:r>
      <w:r w:rsidRPr="00466B36">
        <w:rPr>
          <w:rFonts w:ascii="Arial" w:hAnsi="Arial"/>
        </w:rPr>
        <w:t>your skills and knowledge. You should use any class notes and filming critiques to help you structure your term overview report.</w:t>
      </w:r>
    </w:p>
    <w:p w14:paraId="148A7B04" w14:textId="77777777" w:rsidR="00BE32FA" w:rsidRPr="006B32E3" w:rsidRDefault="00BE32FA" w:rsidP="006B32E3">
      <w:pPr>
        <w:spacing w:after="0"/>
        <w:rPr>
          <w:rFonts w:ascii="Arial" w:hAnsi="Arial"/>
          <w:b/>
          <w:szCs w:val="36"/>
        </w:rPr>
      </w:pPr>
    </w:p>
    <w:p w14:paraId="1F9E175B" w14:textId="77777777" w:rsidR="00B56F67" w:rsidRDefault="00B56F67" w:rsidP="006B32E3">
      <w:pPr>
        <w:spacing w:after="0"/>
        <w:rPr>
          <w:rFonts w:ascii="Arial" w:hAnsi="Arial"/>
          <w:b/>
          <w:szCs w:val="28"/>
          <w:u w:val="single"/>
        </w:rPr>
      </w:pPr>
      <w:r w:rsidRPr="00B56F67">
        <w:rPr>
          <w:rFonts w:ascii="Arial" w:hAnsi="Arial"/>
          <w:b/>
          <w:szCs w:val="28"/>
          <w:u w:val="single"/>
        </w:rPr>
        <w:t>STUDENT TRANSPORT</w:t>
      </w:r>
    </w:p>
    <w:p w14:paraId="0EF2BBCE" w14:textId="77777777" w:rsidR="00B56F67" w:rsidRPr="00B56F67" w:rsidRDefault="00B56F67" w:rsidP="006B32E3">
      <w:pPr>
        <w:spacing w:after="0"/>
        <w:rPr>
          <w:rFonts w:ascii="Arial" w:hAnsi="Arial"/>
          <w:b/>
          <w:szCs w:val="28"/>
          <w:u w:val="single"/>
        </w:rPr>
      </w:pPr>
      <w:r w:rsidRPr="00B56F67">
        <w:rPr>
          <w:rFonts w:ascii="Arial" w:hAnsi="Arial"/>
          <w:szCs w:val="28"/>
        </w:rPr>
        <w:t>Any students obtaining a lift to class or excursions from another student must do at their own cognizance.</w:t>
      </w:r>
    </w:p>
    <w:p w14:paraId="111B74BA" w14:textId="77777777" w:rsidR="00B936A7" w:rsidRDefault="00B56F67" w:rsidP="00B936A7">
      <w:pPr>
        <w:spacing w:after="0"/>
        <w:rPr>
          <w:rFonts w:ascii="Arial" w:hAnsi="Arial"/>
          <w:b/>
          <w:u w:val="single"/>
        </w:rPr>
      </w:pPr>
      <w:r w:rsidRPr="00B56F67">
        <w:rPr>
          <w:rFonts w:ascii="Arial" w:hAnsi="Arial"/>
          <w:szCs w:val="28"/>
        </w:rPr>
        <w:t>Parking at ACDA locations is at own risk</w:t>
      </w:r>
      <w:r w:rsidR="00B936A7">
        <w:rPr>
          <w:rFonts w:ascii="Arial" w:hAnsi="Arial"/>
          <w:szCs w:val="28"/>
        </w:rPr>
        <w:t>.</w:t>
      </w:r>
      <w:r w:rsidR="00B936A7" w:rsidRPr="00B936A7">
        <w:rPr>
          <w:rFonts w:ascii="Arial" w:hAnsi="Arial"/>
          <w:b/>
          <w:u w:val="single"/>
        </w:rPr>
        <w:t xml:space="preserve"> </w:t>
      </w:r>
    </w:p>
    <w:p w14:paraId="6559C176" w14:textId="77777777" w:rsidR="006B32E3" w:rsidRDefault="006B32E3" w:rsidP="00DE4FBF">
      <w:pPr>
        <w:spacing w:after="0"/>
        <w:rPr>
          <w:rFonts w:ascii="Arial" w:hAnsi="Arial"/>
          <w:b/>
          <w:u w:val="single"/>
        </w:rPr>
      </w:pPr>
    </w:p>
    <w:p w14:paraId="3F5FA70E" w14:textId="77777777" w:rsidR="00DE4FBF" w:rsidRPr="00E608DD" w:rsidRDefault="00DE4FBF" w:rsidP="00DE4FBF">
      <w:pPr>
        <w:spacing w:after="0"/>
        <w:rPr>
          <w:rFonts w:ascii="Arial" w:hAnsi="Arial"/>
          <w:b/>
          <w:u w:val="single"/>
          <w:lang w:val="en-AU"/>
        </w:rPr>
      </w:pPr>
      <w:r w:rsidRPr="00E608DD">
        <w:rPr>
          <w:rFonts w:ascii="Arial" w:hAnsi="Arial"/>
          <w:b/>
          <w:u w:val="single"/>
          <w:lang w:val="en-AU"/>
        </w:rPr>
        <w:t>TIMETABLES</w:t>
      </w:r>
    </w:p>
    <w:p w14:paraId="5398A019" w14:textId="77777777" w:rsidR="00DE4FBF" w:rsidRDefault="00DE4FBF" w:rsidP="00DE4FBF">
      <w:pPr>
        <w:spacing w:after="0"/>
        <w:rPr>
          <w:rFonts w:ascii="Arial" w:hAnsi="Arial"/>
          <w:lang w:val="en-AU"/>
        </w:rPr>
      </w:pPr>
      <w:r w:rsidRPr="00525695">
        <w:rPr>
          <w:rFonts w:ascii="Arial" w:hAnsi="Arial"/>
          <w:lang w:val="en-AU"/>
        </w:rPr>
        <w:t xml:space="preserve">Term timetables will be given out with the </w:t>
      </w:r>
      <w:r w:rsidR="006B32E3">
        <w:rPr>
          <w:rFonts w:ascii="Arial" w:hAnsi="Arial"/>
          <w:lang w:val="en-AU"/>
        </w:rPr>
        <w:t xml:space="preserve">Learners Manual. </w:t>
      </w:r>
      <w:r w:rsidR="0034651C">
        <w:rPr>
          <w:rFonts w:ascii="Arial" w:hAnsi="Arial"/>
          <w:lang w:val="en-AU"/>
        </w:rPr>
        <w:t>I</w:t>
      </w:r>
      <w:r w:rsidRPr="00525695">
        <w:rPr>
          <w:rFonts w:ascii="Arial" w:hAnsi="Arial"/>
          <w:lang w:val="en-AU"/>
        </w:rPr>
        <w:t>f there are any changes to dates</w:t>
      </w:r>
      <w:r w:rsidR="006B32E3">
        <w:rPr>
          <w:rFonts w:ascii="Arial" w:hAnsi="Arial"/>
          <w:lang w:val="en-AU"/>
        </w:rPr>
        <w:t>,</w:t>
      </w:r>
      <w:r w:rsidRPr="00525695">
        <w:rPr>
          <w:rFonts w:ascii="Arial" w:hAnsi="Arial"/>
          <w:lang w:val="en-AU"/>
        </w:rPr>
        <w:t xml:space="preserve"> students and VET coordinators will be notified.</w:t>
      </w:r>
      <w:r>
        <w:rPr>
          <w:rFonts w:ascii="Arial" w:hAnsi="Arial"/>
          <w:lang w:val="en-AU"/>
        </w:rPr>
        <w:t xml:space="preserve">  </w:t>
      </w:r>
    </w:p>
    <w:p w14:paraId="2142BB05" w14:textId="77777777" w:rsidR="00CD1878" w:rsidRDefault="00E434A8" w:rsidP="00B936A7">
      <w:pPr>
        <w:spacing w:after="0"/>
        <w:rPr>
          <w:rFonts w:ascii="Arial" w:hAnsi="Arial"/>
        </w:rPr>
      </w:pPr>
      <w:r w:rsidRPr="00E434A8">
        <w:rPr>
          <w:rFonts w:ascii="Arial" w:hAnsi="Arial"/>
        </w:rPr>
        <w:lastRenderedPageBreak/>
        <w:t xml:space="preserve">Please highlight your course dates and times within your school diary. The course is divided into four terms. </w:t>
      </w:r>
    </w:p>
    <w:p w14:paraId="180D83CA" w14:textId="77777777" w:rsidR="00B936A7" w:rsidRPr="006A7959" w:rsidRDefault="00E434A8" w:rsidP="00B936A7">
      <w:pPr>
        <w:spacing w:after="0"/>
        <w:rPr>
          <w:rFonts w:ascii="Arial" w:hAnsi="Arial"/>
          <w:i/>
        </w:rPr>
      </w:pPr>
      <w:r w:rsidRPr="00CD1878">
        <w:rPr>
          <w:rFonts w:ascii="Arial" w:hAnsi="Arial"/>
          <w:i/>
        </w:rPr>
        <w:t xml:space="preserve">Term 4 culminates in a </w:t>
      </w:r>
      <w:r w:rsidRPr="006052D7">
        <w:rPr>
          <w:rFonts w:ascii="Arial" w:hAnsi="Arial"/>
          <w:b/>
          <w:i/>
        </w:rPr>
        <w:t>compulsory</w:t>
      </w:r>
      <w:r w:rsidR="00CD1878">
        <w:rPr>
          <w:rFonts w:ascii="Arial" w:hAnsi="Arial"/>
          <w:i/>
        </w:rPr>
        <w:t xml:space="preserve"> </w:t>
      </w:r>
      <w:r w:rsidR="00CD1878" w:rsidRPr="00CD1878">
        <w:rPr>
          <w:rFonts w:ascii="Arial" w:hAnsi="Arial"/>
          <w:i/>
        </w:rPr>
        <w:t xml:space="preserve">filmed </w:t>
      </w:r>
      <w:r w:rsidR="0034651C">
        <w:rPr>
          <w:rFonts w:ascii="Arial" w:hAnsi="Arial"/>
          <w:i/>
        </w:rPr>
        <w:t>presentation</w:t>
      </w:r>
      <w:r w:rsidR="006B32E3">
        <w:rPr>
          <w:rFonts w:ascii="Arial" w:hAnsi="Arial"/>
          <w:i/>
        </w:rPr>
        <w:t xml:space="preserve"> for Year 1 students and a </w:t>
      </w:r>
      <w:r w:rsidR="00CD1878" w:rsidRPr="00CD1878">
        <w:rPr>
          <w:rFonts w:ascii="Arial" w:hAnsi="Arial"/>
          <w:i/>
        </w:rPr>
        <w:t>Graduation performance</w:t>
      </w:r>
      <w:r w:rsidR="006B32E3">
        <w:rPr>
          <w:rFonts w:ascii="Arial" w:hAnsi="Arial"/>
          <w:i/>
        </w:rPr>
        <w:t xml:space="preserve"> for</w:t>
      </w:r>
      <w:r w:rsidR="00CD1878" w:rsidRPr="00CD1878">
        <w:rPr>
          <w:rFonts w:ascii="Arial" w:hAnsi="Arial"/>
          <w:i/>
        </w:rPr>
        <w:t xml:space="preserve"> </w:t>
      </w:r>
      <w:r w:rsidR="006B32E3">
        <w:rPr>
          <w:rFonts w:ascii="Arial" w:hAnsi="Arial"/>
          <w:i/>
        </w:rPr>
        <w:t>Year 2</w:t>
      </w:r>
      <w:r w:rsidR="00CD1878">
        <w:rPr>
          <w:rFonts w:ascii="Arial" w:hAnsi="Arial"/>
          <w:i/>
        </w:rPr>
        <w:t xml:space="preserve"> graduating students. </w:t>
      </w:r>
    </w:p>
    <w:p w14:paraId="59858F1C" w14:textId="77777777" w:rsidR="00B37B87" w:rsidRPr="008E7F64" w:rsidRDefault="00B37B87" w:rsidP="00B37B87">
      <w:pPr>
        <w:pStyle w:val="Heading1"/>
        <w:numPr>
          <w:ilvl w:val="0"/>
          <w:numId w:val="0"/>
        </w:numPr>
        <w:rPr>
          <w:rFonts w:ascii="Arial" w:hAnsi="Arial"/>
          <w:u w:val="single"/>
        </w:rPr>
      </w:pPr>
      <w:r w:rsidRPr="008E7F64">
        <w:rPr>
          <w:rFonts w:ascii="Arial" w:hAnsi="Arial"/>
          <w:u w:val="single"/>
        </w:rPr>
        <w:t>UNIQUE STUDENT IDENTIFIER (USI)</w:t>
      </w:r>
    </w:p>
    <w:p w14:paraId="73CFFDE2" w14:textId="77777777" w:rsidR="00AA7F5A" w:rsidRDefault="005221EA" w:rsidP="008316DF">
      <w:pPr>
        <w:spacing w:after="0"/>
        <w:rPr>
          <w:rFonts w:ascii="Arial" w:hAnsi="Arial" w:cs="Tahoma"/>
          <w:color w:val="282933"/>
          <w:szCs w:val="26"/>
        </w:rPr>
      </w:pPr>
      <w:r>
        <w:rPr>
          <w:rFonts w:ascii="Arial" w:hAnsi="Arial" w:cs="Tahoma"/>
          <w:color w:val="282933"/>
          <w:szCs w:val="26"/>
        </w:rPr>
        <w:t>Please see</w:t>
      </w:r>
      <w:r w:rsidR="00B37B87">
        <w:rPr>
          <w:rFonts w:ascii="Arial" w:hAnsi="Arial" w:cs="Tahoma"/>
          <w:color w:val="282933"/>
          <w:szCs w:val="26"/>
        </w:rPr>
        <w:t xml:space="preserve"> </w:t>
      </w:r>
      <w:r>
        <w:rPr>
          <w:rFonts w:ascii="Arial" w:hAnsi="Arial" w:cs="Tahoma"/>
          <w:color w:val="282933"/>
          <w:szCs w:val="26"/>
        </w:rPr>
        <w:t xml:space="preserve">information </w:t>
      </w:r>
      <w:r w:rsidR="00BA2F7B">
        <w:rPr>
          <w:rFonts w:ascii="Arial" w:hAnsi="Arial" w:cs="Tahoma"/>
          <w:color w:val="282933"/>
          <w:szCs w:val="26"/>
        </w:rPr>
        <w:t xml:space="preserve">on the email enrolment form. </w:t>
      </w:r>
      <w:r>
        <w:rPr>
          <w:rFonts w:ascii="Arial" w:hAnsi="Arial" w:cs="Tahoma"/>
          <w:color w:val="282933"/>
          <w:szCs w:val="26"/>
        </w:rPr>
        <w:t xml:space="preserve">Supplying your USI number is </w:t>
      </w:r>
      <w:r w:rsidR="006052D7">
        <w:rPr>
          <w:rFonts w:ascii="Arial" w:hAnsi="Arial" w:cs="Tahoma"/>
          <w:color w:val="282933"/>
          <w:szCs w:val="26"/>
        </w:rPr>
        <w:t xml:space="preserve">a government </w:t>
      </w:r>
      <w:r>
        <w:rPr>
          <w:rFonts w:ascii="Arial" w:hAnsi="Arial" w:cs="Tahoma"/>
          <w:color w:val="282933"/>
          <w:szCs w:val="26"/>
        </w:rPr>
        <w:t>mandatory</w:t>
      </w:r>
      <w:r w:rsidR="006052D7">
        <w:rPr>
          <w:rFonts w:ascii="Arial" w:hAnsi="Arial" w:cs="Tahoma"/>
          <w:color w:val="282933"/>
          <w:szCs w:val="26"/>
        </w:rPr>
        <w:t xml:space="preserve"> regulation</w:t>
      </w:r>
      <w:r>
        <w:rPr>
          <w:rFonts w:ascii="Arial" w:hAnsi="Arial" w:cs="Tahoma"/>
          <w:color w:val="282933"/>
          <w:szCs w:val="26"/>
        </w:rPr>
        <w:t>.</w:t>
      </w:r>
    </w:p>
    <w:p w14:paraId="0D4BC9B4" w14:textId="77777777" w:rsidR="00D61302" w:rsidRDefault="00D61302" w:rsidP="000E58BE">
      <w:pPr>
        <w:widowControl w:val="0"/>
        <w:autoSpaceDE w:val="0"/>
        <w:autoSpaceDN w:val="0"/>
        <w:adjustRightInd w:val="0"/>
        <w:spacing w:after="0"/>
        <w:rPr>
          <w:rFonts w:ascii="Arial" w:hAnsi="Arial" w:cs="Times New Roman"/>
          <w:b/>
          <w:szCs w:val="23"/>
          <w:u w:val="single"/>
        </w:rPr>
      </w:pPr>
    </w:p>
    <w:p w14:paraId="2F85C8F2" w14:textId="77777777" w:rsidR="00445F30" w:rsidRDefault="001428F9" w:rsidP="001428F9">
      <w:pPr>
        <w:widowControl w:val="0"/>
        <w:autoSpaceDE w:val="0"/>
        <w:autoSpaceDN w:val="0"/>
        <w:adjustRightInd w:val="0"/>
        <w:spacing w:after="0"/>
        <w:rPr>
          <w:rFonts w:ascii="Arial" w:hAnsi="Arial" w:cs="Times New Roman"/>
          <w:b/>
          <w:szCs w:val="23"/>
          <w:u w:val="single"/>
        </w:rPr>
      </w:pPr>
      <w:r>
        <w:rPr>
          <w:rFonts w:ascii="Arial" w:hAnsi="Arial" w:cs="Times New Roman"/>
          <w:b/>
          <w:szCs w:val="23"/>
          <w:u w:val="single"/>
        </w:rPr>
        <w:t>VET INDUSTRY DAYS</w:t>
      </w:r>
    </w:p>
    <w:p w14:paraId="3A7ABB7D" w14:textId="77777777" w:rsidR="00445F30" w:rsidRDefault="00445F30" w:rsidP="001428F9">
      <w:pPr>
        <w:widowControl w:val="0"/>
        <w:autoSpaceDE w:val="0"/>
        <w:autoSpaceDN w:val="0"/>
        <w:adjustRightInd w:val="0"/>
        <w:spacing w:after="0"/>
        <w:rPr>
          <w:rFonts w:ascii="Arial" w:hAnsi="Arial" w:cs="Times New Roman"/>
          <w:b/>
          <w:szCs w:val="23"/>
        </w:rPr>
      </w:pPr>
      <w:r w:rsidRPr="00445F30">
        <w:rPr>
          <w:rFonts w:ascii="Arial" w:hAnsi="Arial" w:cs="Times New Roman"/>
          <w:b/>
          <w:szCs w:val="23"/>
        </w:rPr>
        <w:t xml:space="preserve">Excursion and incursions are COMPULSORY. </w:t>
      </w:r>
    </w:p>
    <w:p w14:paraId="11778082" w14:textId="77777777" w:rsidR="001428F9" w:rsidRPr="00445F30" w:rsidRDefault="00445F30" w:rsidP="001428F9">
      <w:pPr>
        <w:widowControl w:val="0"/>
        <w:autoSpaceDE w:val="0"/>
        <w:autoSpaceDN w:val="0"/>
        <w:adjustRightInd w:val="0"/>
        <w:spacing w:after="0"/>
        <w:rPr>
          <w:rFonts w:ascii="Arial" w:hAnsi="Arial" w:cs="Times New Roman"/>
          <w:b/>
          <w:szCs w:val="23"/>
        </w:rPr>
      </w:pPr>
      <w:r>
        <w:rPr>
          <w:rFonts w:ascii="Arial" w:hAnsi="Arial" w:cs="Times New Roman"/>
          <w:b/>
          <w:szCs w:val="23"/>
        </w:rPr>
        <w:t>Up to date knowledge of the i</w:t>
      </w:r>
      <w:r w:rsidRPr="00445F30">
        <w:rPr>
          <w:rFonts w:ascii="Arial" w:hAnsi="Arial" w:cs="Times New Roman"/>
          <w:b/>
          <w:szCs w:val="23"/>
        </w:rPr>
        <w:t>ndustry is an intrinsic part of your training.</w:t>
      </w:r>
    </w:p>
    <w:p w14:paraId="3089A364" w14:textId="5B221E17" w:rsidR="001428F9" w:rsidRDefault="001428F9" w:rsidP="001428F9">
      <w:pPr>
        <w:outlineLvl w:val="0"/>
        <w:rPr>
          <w:rFonts w:ascii="Arial" w:hAnsi="Arial" w:cs="Arial"/>
        </w:rPr>
      </w:pPr>
      <w:r w:rsidRPr="000E58BE">
        <w:rPr>
          <w:rFonts w:ascii="Arial" w:hAnsi="Arial" w:cs="Arial"/>
          <w:b/>
        </w:rPr>
        <w:t>Please note that dates could change due to excursions or guest speakers.</w:t>
      </w:r>
      <w:r w:rsidRPr="000E58BE">
        <w:rPr>
          <w:rFonts w:ascii="Arial" w:hAnsi="Arial" w:cs="Arial"/>
        </w:rPr>
        <w:t xml:space="preserve"> Students will receive notification of excursions/guest speakers well ahead of time. But please remember that the people who are guest speakers are Film and Television Industry professionals </w:t>
      </w:r>
      <w:r w:rsidR="00181C76">
        <w:rPr>
          <w:rFonts w:ascii="Arial" w:hAnsi="Arial" w:cs="Arial"/>
        </w:rPr>
        <w:t xml:space="preserve">who </w:t>
      </w:r>
      <w:r w:rsidRPr="000E58BE">
        <w:rPr>
          <w:rFonts w:ascii="Arial" w:hAnsi="Arial" w:cs="Arial"/>
        </w:rPr>
        <w:t xml:space="preserve">often have to change work dates and times. Therefore it is wise to be able to keep a degree of flexibility </w:t>
      </w:r>
      <w:r w:rsidR="00886108">
        <w:rPr>
          <w:rFonts w:ascii="Arial" w:hAnsi="Arial" w:cs="Arial"/>
        </w:rPr>
        <w:t>if there are changes. W</w:t>
      </w:r>
      <w:r w:rsidRPr="000E58BE">
        <w:rPr>
          <w:rFonts w:ascii="Arial" w:hAnsi="Arial" w:cs="Arial"/>
        </w:rPr>
        <w:t>e will make every effort to give lots of notice.</w:t>
      </w:r>
    </w:p>
    <w:p w14:paraId="46E93411" w14:textId="7B7F5699" w:rsidR="001D5479" w:rsidRDefault="001D5479" w:rsidP="001428F9">
      <w:pPr>
        <w:outlineLvl w:val="0"/>
        <w:rPr>
          <w:rFonts w:ascii="Arial" w:hAnsi="Arial" w:cs="Arial"/>
        </w:rPr>
      </w:pPr>
    </w:p>
    <w:p w14:paraId="044B7CB7" w14:textId="77777777" w:rsidR="001D5479" w:rsidRDefault="001D5479" w:rsidP="001428F9">
      <w:pPr>
        <w:outlineLvl w:val="0"/>
        <w:rPr>
          <w:rFonts w:ascii="Arial" w:hAnsi="Arial" w:cs="Arial"/>
        </w:rPr>
      </w:pPr>
    </w:p>
    <w:p w14:paraId="0D42EFC1" w14:textId="77777777" w:rsidR="001D5479" w:rsidRDefault="001D5479" w:rsidP="001428F9">
      <w:pPr>
        <w:outlineLvl w:val="0"/>
        <w:rPr>
          <w:rFonts w:ascii="Arial" w:hAnsi="Arial" w:cs="Arial"/>
        </w:rPr>
      </w:pPr>
    </w:p>
    <w:p w14:paraId="5F2A3766" w14:textId="5EFC39D1" w:rsidR="001D5479" w:rsidRDefault="001D5479" w:rsidP="001428F9">
      <w:pPr>
        <w:outlineLvl w:val="0"/>
        <w:rPr>
          <w:rFonts w:ascii="Arial" w:hAnsi="Arial" w:cs="Arial"/>
        </w:rPr>
      </w:pPr>
      <w:r>
        <w:rPr>
          <w:rFonts w:ascii="Arial" w:hAnsi="Arial" w:cs="Arial"/>
        </w:rPr>
        <w:t>All information has been checked and is deemed as correct; however changes may occur and amendments will be made as soon as practicable.</w:t>
      </w:r>
    </w:p>
    <w:sectPr w:rsidR="001D5479" w:rsidSect="000A7AEC">
      <w:headerReference w:type="default" r:id="rId16"/>
      <w:footerReference w:type="even" r:id="rId17"/>
      <w:footerReference w:type="default" r:id="rId18"/>
      <w:pgSz w:w="11900" w:h="16840"/>
      <w:pgMar w:top="1418" w:right="1268"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74237" w14:textId="77777777" w:rsidR="00307993" w:rsidRDefault="00307993">
      <w:pPr>
        <w:spacing w:after="0"/>
      </w:pPr>
      <w:r>
        <w:separator/>
      </w:r>
    </w:p>
  </w:endnote>
  <w:endnote w:type="continuationSeparator" w:id="0">
    <w:p w14:paraId="38612D64" w14:textId="77777777" w:rsidR="00307993" w:rsidRDefault="003079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altName w:val="Baskervill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Palatino">
    <w:altName w:val="Book Antiqua"/>
    <w:panose1 w:val="00000000000000000000"/>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7DA0" w14:textId="77777777" w:rsidR="0064758B" w:rsidRDefault="0064758B" w:rsidP="00F3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E29EE" w14:textId="77777777" w:rsidR="0064758B" w:rsidRDefault="0064758B" w:rsidP="00F33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B594" w14:textId="77777777" w:rsidR="0064758B" w:rsidRDefault="0064758B" w:rsidP="00F3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8E0">
      <w:rPr>
        <w:rStyle w:val="PageNumber"/>
        <w:noProof/>
      </w:rPr>
      <w:t>13</w:t>
    </w:r>
    <w:r>
      <w:rPr>
        <w:rStyle w:val="PageNumber"/>
      </w:rPr>
      <w:fldChar w:fldCharType="end"/>
    </w:r>
  </w:p>
  <w:p w14:paraId="7C22D0EB" w14:textId="77777777" w:rsidR="0064758B" w:rsidRDefault="0064758B" w:rsidP="00F33B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8DD6" w14:textId="77777777" w:rsidR="00307993" w:rsidRDefault="00307993">
      <w:pPr>
        <w:spacing w:after="0"/>
      </w:pPr>
      <w:r>
        <w:separator/>
      </w:r>
    </w:p>
  </w:footnote>
  <w:footnote w:type="continuationSeparator" w:id="0">
    <w:p w14:paraId="5CE774E3" w14:textId="77777777" w:rsidR="00307993" w:rsidRDefault="003079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7876" w14:textId="77777777" w:rsidR="0064758B" w:rsidRDefault="0064758B" w:rsidP="003724AA">
    <w:pPr>
      <w:pStyle w:val="Header"/>
      <w:rPr>
        <w:rFonts w:ascii="Arial" w:hAnsi="Arial"/>
        <w:sz w:val="20"/>
      </w:rPr>
    </w:pPr>
    <w:r w:rsidRPr="003724AA">
      <w:rPr>
        <w:rFonts w:ascii="Arial" w:hAnsi="Arial"/>
        <w:sz w:val="20"/>
      </w:rPr>
      <w:t>Australia</w:t>
    </w:r>
    <w:r>
      <w:rPr>
        <w:rFonts w:ascii="Arial" w:hAnsi="Arial"/>
        <w:sz w:val="20"/>
      </w:rPr>
      <w:t>n College of Dramatic Arts RTO: 3139</w:t>
    </w:r>
    <w:r>
      <w:rPr>
        <w:rFonts w:ascii="Arial" w:hAnsi="Arial"/>
        <w:sz w:val="20"/>
      </w:rPr>
      <w:tab/>
      <w:t xml:space="preserve">   </w:t>
    </w:r>
    <w:r>
      <w:rPr>
        <w:rFonts w:ascii="Arial" w:hAnsi="Arial"/>
        <w:sz w:val="20"/>
      </w:rPr>
      <w:tab/>
      <w:t xml:space="preserve">V12 © Merilyn Brend </w:t>
    </w:r>
  </w:p>
  <w:p w14:paraId="79EE0B80" w14:textId="77777777" w:rsidR="0064758B" w:rsidRPr="003724AA" w:rsidRDefault="0064758B" w:rsidP="003724AA">
    <w:pPr>
      <w:pStyle w:val="Header"/>
      <w:rPr>
        <w:rFonts w:ascii="Arial" w:hAnsi="Arial"/>
        <w:sz w:val="20"/>
      </w:rPr>
    </w:pPr>
    <w:r w:rsidRPr="003724AA">
      <w:rPr>
        <w:rFonts w:ascii="Arial" w:hAnsi="Arial"/>
        <w:sz w:val="20"/>
      </w:rPr>
      <w:tab/>
      <w:t xml:space="preserve">   </w:t>
    </w:r>
  </w:p>
  <w:p w14:paraId="3C3C1607" w14:textId="77777777" w:rsidR="0064758B" w:rsidRPr="003724AA" w:rsidRDefault="0064758B">
    <w:pPr>
      <w:pStyle w:val="Head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82239E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A66A96"/>
    <w:multiLevelType w:val="hybridMultilevel"/>
    <w:tmpl w:val="52DC36E6"/>
    <w:lvl w:ilvl="0" w:tplc="04090005">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6" w15:restartNumberingAfterBreak="0">
    <w:nsid w:val="0AEF2D36"/>
    <w:multiLevelType w:val="multilevel"/>
    <w:tmpl w:val="6E3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977975"/>
    <w:multiLevelType w:val="singleLevel"/>
    <w:tmpl w:val="56765918"/>
    <w:lvl w:ilvl="0">
      <w:start w:val="1"/>
      <w:numFmt w:val="decimal"/>
      <w:pStyle w:val="TableText"/>
      <w:lvlText w:val="%1."/>
      <w:lvlJc w:val="left"/>
      <w:pPr>
        <w:tabs>
          <w:tab w:val="num" w:pos="360"/>
        </w:tabs>
        <w:ind w:left="340" w:hanging="340"/>
      </w:pPr>
    </w:lvl>
  </w:abstractNum>
  <w:abstractNum w:abstractNumId="9" w15:restartNumberingAfterBreak="0">
    <w:nsid w:val="16E75646"/>
    <w:multiLevelType w:val="hybridMultilevel"/>
    <w:tmpl w:val="0C3A8D74"/>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D385F"/>
    <w:multiLevelType w:val="hybridMultilevel"/>
    <w:tmpl w:val="8170486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B43021E"/>
    <w:multiLevelType w:val="hybridMultilevel"/>
    <w:tmpl w:val="E6F864D4"/>
    <w:lvl w:ilvl="0" w:tplc="7AE87D5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AE685C"/>
    <w:multiLevelType w:val="hybridMultilevel"/>
    <w:tmpl w:val="08389D9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7D97407"/>
    <w:multiLevelType w:val="hybridMultilevel"/>
    <w:tmpl w:val="DE42280E"/>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A106B"/>
    <w:multiLevelType w:val="hybridMultilevel"/>
    <w:tmpl w:val="913E9B12"/>
    <w:lvl w:ilvl="0" w:tplc="7AE87D5C">
      <w:start w:val="1"/>
      <w:numFmt w:val="bullet"/>
      <w:lvlText w:val=""/>
      <w:lvlJc w:val="left"/>
      <w:pPr>
        <w:ind w:left="786"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A0F8E"/>
    <w:multiLevelType w:val="hybridMultilevel"/>
    <w:tmpl w:val="C5B2E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BF7B4A"/>
    <w:multiLevelType w:val="hybridMultilevel"/>
    <w:tmpl w:val="5276E356"/>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C5A21"/>
    <w:multiLevelType w:val="hybridMultilevel"/>
    <w:tmpl w:val="6B8678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AA5FD7"/>
    <w:multiLevelType w:val="hybridMultilevel"/>
    <w:tmpl w:val="D1183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C70FA"/>
    <w:multiLevelType w:val="multilevel"/>
    <w:tmpl w:val="04090023"/>
    <w:lvl w:ilvl="0">
      <w:start w:val="1"/>
      <w:numFmt w:val="upperRoman"/>
      <w:pStyle w:val="Heading1"/>
      <w:lvlText w:val="Article %1."/>
      <w:lvlJc w:val="left"/>
      <w:pPr>
        <w:ind w:left="5387" w:firstLine="0"/>
      </w:pPr>
    </w:lvl>
    <w:lvl w:ilvl="1">
      <w:start w:val="1"/>
      <w:numFmt w:val="decimalZero"/>
      <w:pStyle w:val="Heading2"/>
      <w:isLgl/>
      <w:lvlText w:val="Section %1.%2"/>
      <w:lvlJc w:val="left"/>
      <w:pPr>
        <w:ind w:left="5387" w:firstLine="0"/>
      </w:pPr>
    </w:lvl>
    <w:lvl w:ilvl="2">
      <w:start w:val="1"/>
      <w:numFmt w:val="lowerLetter"/>
      <w:pStyle w:val="Heading3"/>
      <w:lvlText w:val="(%3)"/>
      <w:lvlJc w:val="left"/>
      <w:pPr>
        <w:ind w:left="6107" w:hanging="432"/>
      </w:pPr>
    </w:lvl>
    <w:lvl w:ilvl="3">
      <w:start w:val="1"/>
      <w:numFmt w:val="lowerRoman"/>
      <w:lvlText w:val="(%4)"/>
      <w:lvlJc w:val="right"/>
      <w:pPr>
        <w:ind w:left="6251" w:hanging="144"/>
      </w:pPr>
    </w:lvl>
    <w:lvl w:ilvl="4">
      <w:start w:val="1"/>
      <w:numFmt w:val="decimal"/>
      <w:lvlText w:val="%5)"/>
      <w:lvlJc w:val="left"/>
      <w:pPr>
        <w:ind w:left="6395" w:hanging="432"/>
      </w:pPr>
    </w:lvl>
    <w:lvl w:ilvl="5">
      <w:start w:val="1"/>
      <w:numFmt w:val="lowerLetter"/>
      <w:lvlText w:val="%6)"/>
      <w:lvlJc w:val="left"/>
      <w:pPr>
        <w:ind w:left="6539" w:hanging="432"/>
      </w:pPr>
    </w:lvl>
    <w:lvl w:ilvl="6">
      <w:start w:val="1"/>
      <w:numFmt w:val="lowerRoman"/>
      <w:lvlText w:val="%7)"/>
      <w:lvlJc w:val="right"/>
      <w:pPr>
        <w:ind w:left="6683" w:hanging="288"/>
      </w:pPr>
    </w:lvl>
    <w:lvl w:ilvl="7">
      <w:start w:val="1"/>
      <w:numFmt w:val="lowerLetter"/>
      <w:lvlText w:val="%8."/>
      <w:lvlJc w:val="left"/>
      <w:pPr>
        <w:ind w:left="6827" w:hanging="432"/>
      </w:pPr>
    </w:lvl>
    <w:lvl w:ilvl="8">
      <w:start w:val="1"/>
      <w:numFmt w:val="lowerRoman"/>
      <w:lvlText w:val="%9."/>
      <w:lvlJc w:val="right"/>
      <w:pPr>
        <w:ind w:left="6971" w:hanging="144"/>
      </w:pPr>
    </w:lvl>
  </w:abstractNum>
  <w:abstractNum w:abstractNumId="21" w15:restartNumberingAfterBreak="0">
    <w:nsid w:val="4D5B51A5"/>
    <w:multiLevelType w:val="hybridMultilevel"/>
    <w:tmpl w:val="1598E940"/>
    <w:lvl w:ilvl="0" w:tplc="0CAA2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A3AE2"/>
    <w:multiLevelType w:val="hybridMultilevel"/>
    <w:tmpl w:val="C3FE8FE4"/>
    <w:lvl w:ilvl="0" w:tplc="36F4BB78">
      <w:start w:val="1"/>
      <w:numFmt w:val="bullet"/>
      <w:lvlText w:val=""/>
      <w:lvlJc w:val="left"/>
      <w:pPr>
        <w:tabs>
          <w:tab w:val="num" w:pos="1151"/>
        </w:tabs>
        <w:ind w:left="1151" w:hanging="360"/>
      </w:pPr>
      <w:rPr>
        <w:rFonts w:ascii="Symbol" w:hAnsi="Symbol" w:hint="default"/>
      </w:rPr>
    </w:lvl>
    <w:lvl w:ilvl="1" w:tplc="90D82606">
      <w:start w:val="1"/>
      <w:numFmt w:val="bullet"/>
      <w:pStyle w:val="BulletSpace2cm"/>
      <w:lvlText w:val=""/>
      <w:lvlJc w:val="left"/>
      <w:pPr>
        <w:tabs>
          <w:tab w:val="num" w:pos="1871"/>
        </w:tabs>
        <w:ind w:left="1871" w:hanging="360"/>
      </w:pPr>
      <w:rPr>
        <w:rFonts w:ascii="Wingdings" w:hAnsi="Wingdings"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Times"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Times"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23" w15:restartNumberingAfterBreak="0">
    <w:nsid w:val="52DD25E6"/>
    <w:multiLevelType w:val="hybridMultilevel"/>
    <w:tmpl w:val="1A8C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B53D8"/>
    <w:multiLevelType w:val="hybridMultilevel"/>
    <w:tmpl w:val="774CFB1A"/>
    <w:lvl w:ilvl="0" w:tplc="1798A398">
      <w:start w:val="1"/>
      <w:numFmt w:val="decimal"/>
      <w:pStyle w:val="123Space"/>
      <w:lvlText w:val="%1."/>
      <w:lvlJc w:val="left"/>
      <w:pPr>
        <w:tabs>
          <w:tab w:val="num" w:pos="792"/>
        </w:tabs>
        <w:ind w:left="792" w:hanging="360"/>
      </w:pPr>
      <w:rPr>
        <w:rFonts w:hint="default"/>
      </w:rPr>
    </w:lvl>
    <w:lvl w:ilvl="1" w:tplc="04090017">
      <w:start w:val="1"/>
      <w:numFmt w:val="lowerLetter"/>
      <w:lvlText w:val="%2)"/>
      <w:lvlJc w:val="left"/>
      <w:pPr>
        <w:tabs>
          <w:tab w:val="num" w:pos="1894"/>
        </w:tabs>
        <w:ind w:left="1894" w:hanging="360"/>
      </w:pPr>
      <w:rPr>
        <w:rFonts w:hint="default"/>
      </w:rPr>
    </w:lvl>
    <w:lvl w:ilvl="2" w:tplc="115436C6">
      <w:start w:val="1"/>
      <w:numFmt w:val="lowerRoman"/>
      <w:lvlText w:val="%3."/>
      <w:lvlJc w:val="right"/>
      <w:pPr>
        <w:tabs>
          <w:tab w:val="num" w:pos="2434"/>
        </w:tabs>
        <w:ind w:left="2434" w:hanging="180"/>
      </w:pPr>
      <w:rPr>
        <w:rFont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Times"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Times"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55056D6C"/>
    <w:multiLevelType w:val="hybridMultilevel"/>
    <w:tmpl w:val="4C607330"/>
    <w:lvl w:ilvl="0" w:tplc="1798A398">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4090017">
      <w:start w:val="1"/>
      <w:numFmt w:val="decimal"/>
      <w:lvlText w:val="%2."/>
      <w:lvlJc w:val="left"/>
      <w:pPr>
        <w:tabs>
          <w:tab w:val="num" w:pos="1440"/>
        </w:tabs>
        <w:ind w:left="1440" w:hanging="360"/>
      </w:pPr>
      <w:rPr>
        <w:rFonts w:hint="default"/>
        <w:b w:val="0"/>
        <w:i w:val="0"/>
        <w:sz w:val="18"/>
      </w:rPr>
    </w:lvl>
    <w:lvl w:ilvl="2" w:tplc="115436C6"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6" w15:restartNumberingAfterBreak="0">
    <w:nsid w:val="57715288"/>
    <w:multiLevelType w:val="hybridMultilevel"/>
    <w:tmpl w:val="030C49C8"/>
    <w:lvl w:ilvl="0" w:tplc="7AE87D5C">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5D1DA3"/>
    <w:multiLevelType w:val="hybridMultilevel"/>
    <w:tmpl w:val="70EEE02A"/>
    <w:lvl w:ilvl="0" w:tplc="7AE87D5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B4414B"/>
    <w:multiLevelType w:val="hybridMultilevel"/>
    <w:tmpl w:val="4166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914B6"/>
    <w:multiLevelType w:val="hybridMultilevel"/>
    <w:tmpl w:val="62CE0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70D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225A4A"/>
    <w:multiLevelType w:val="hybridMultilevel"/>
    <w:tmpl w:val="8836017A"/>
    <w:lvl w:ilvl="0" w:tplc="CEAAF8B0">
      <w:start w:val="1"/>
      <w:numFmt w:val="lowerLetter"/>
      <w:lvlText w:val="%1)"/>
      <w:lvlJc w:val="left"/>
      <w:pPr>
        <w:tabs>
          <w:tab w:val="num" w:pos="1894"/>
        </w:tabs>
        <w:ind w:left="18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37044AA">
      <w:start w:val="1"/>
      <w:numFmt w:val="lowerRoman"/>
      <w:pStyle w:val="iiiiiIndent"/>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8755F8"/>
    <w:multiLevelType w:val="hybridMultilevel"/>
    <w:tmpl w:val="195654B8"/>
    <w:lvl w:ilvl="0" w:tplc="FFFFFFFF">
      <w:start w:val="1"/>
      <w:numFmt w:val="bullet"/>
      <w:pStyle w:val="TableTextBold"/>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F629A"/>
    <w:multiLevelType w:val="hybridMultilevel"/>
    <w:tmpl w:val="DDA4A058"/>
    <w:lvl w:ilvl="0" w:tplc="E8F45E98">
      <w:start w:val="1"/>
      <w:numFmt w:val="bullet"/>
      <w:pStyle w:val="Bullet1cmtab"/>
      <w:lvlText w:val=""/>
      <w:lvlJc w:val="left"/>
      <w:pPr>
        <w:tabs>
          <w:tab w:val="num" w:pos="792"/>
        </w:tabs>
        <w:ind w:left="792" w:hanging="360"/>
      </w:pPr>
      <w:rPr>
        <w:rFonts w:ascii="Symbol" w:hAnsi="Symbol" w:hint="default"/>
      </w:rPr>
    </w:lvl>
    <w:lvl w:ilvl="1" w:tplc="0C090003">
      <w:start w:val="1"/>
      <w:numFmt w:val="bullet"/>
      <w:lvlText w:val="o"/>
      <w:lvlJc w:val="left"/>
      <w:pPr>
        <w:tabs>
          <w:tab w:val="num" w:pos="1894"/>
        </w:tabs>
        <w:ind w:left="1894" w:hanging="360"/>
      </w:pPr>
      <w:rPr>
        <w:rFonts w:ascii="Courier New" w:hAnsi="Courier New" w:cs="Times" w:hint="default"/>
      </w:rPr>
    </w:lvl>
    <w:lvl w:ilvl="2" w:tplc="0C090005" w:tentative="1">
      <w:start w:val="1"/>
      <w:numFmt w:val="bullet"/>
      <w:lvlText w:val=""/>
      <w:lvlJc w:val="left"/>
      <w:pPr>
        <w:tabs>
          <w:tab w:val="num" w:pos="2614"/>
        </w:tabs>
        <w:ind w:left="2614" w:hanging="360"/>
      </w:pPr>
      <w:rPr>
        <w:rFonts w:ascii="Wingdings" w:hAnsi="Wingding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Times"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Times"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34" w15:restartNumberingAfterBreak="0">
    <w:nsid w:val="6B2656D2"/>
    <w:multiLevelType w:val="multilevel"/>
    <w:tmpl w:val="22F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D195D"/>
    <w:multiLevelType w:val="hybridMultilevel"/>
    <w:tmpl w:val="6BB4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44D97"/>
    <w:multiLevelType w:val="hybridMultilevel"/>
    <w:tmpl w:val="E20449FE"/>
    <w:lvl w:ilvl="0" w:tplc="36F4BB78">
      <w:start w:val="1"/>
      <w:numFmt w:val="bullet"/>
      <w:pStyle w:val="BulletSpace"/>
      <w:lvlText w:val=""/>
      <w:lvlJc w:val="left"/>
      <w:pPr>
        <w:tabs>
          <w:tab w:val="num" w:pos="1151"/>
        </w:tabs>
        <w:ind w:left="1151" w:hanging="360"/>
      </w:pPr>
      <w:rPr>
        <w:rFonts w:ascii="Symbol" w:hAnsi="Symbol" w:hint="default"/>
      </w:rPr>
    </w:lvl>
    <w:lvl w:ilvl="1" w:tplc="04090003">
      <w:start w:val="1"/>
      <w:numFmt w:val="bullet"/>
      <w:lvlText w:val="o"/>
      <w:lvlJc w:val="left"/>
      <w:pPr>
        <w:tabs>
          <w:tab w:val="num" w:pos="1871"/>
        </w:tabs>
        <w:ind w:left="1871" w:hanging="360"/>
      </w:pPr>
      <w:rPr>
        <w:rFonts w:ascii="Courier New" w:hAnsi="Courier New" w:cs="Times"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Times"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Times"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37" w15:restartNumberingAfterBreak="0">
    <w:nsid w:val="7337527C"/>
    <w:multiLevelType w:val="hybridMultilevel"/>
    <w:tmpl w:val="43185FEE"/>
    <w:lvl w:ilvl="0" w:tplc="7AE87D5C">
      <w:start w:val="1"/>
      <w:numFmt w:val="bullet"/>
      <w:lvlText w:val=""/>
      <w:lvlJc w:val="left"/>
      <w:pPr>
        <w:ind w:left="888" w:hanging="360"/>
      </w:pPr>
      <w:rPr>
        <w:rFonts w:ascii="Symbol" w:hAnsi="Symbol" w:hint="default"/>
        <w:color w:val="000000" w:themeColor="text1"/>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8" w15:restartNumberingAfterBreak="0">
    <w:nsid w:val="74570D93"/>
    <w:multiLevelType w:val="hybridMultilevel"/>
    <w:tmpl w:val="A6AE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445E1"/>
    <w:multiLevelType w:val="hybridMultilevel"/>
    <w:tmpl w:val="FC7EF1C2"/>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338FC"/>
    <w:multiLevelType w:val="hybridMultilevel"/>
    <w:tmpl w:val="AD506E54"/>
    <w:lvl w:ilvl="0" w:tplc="7AE87D5C">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1579"/>
    <w:multiLevelType w:val="hybridMultilevel"/>
    <w:tmpl w:val="DEE20018"/>
    <w:lvl w:ilvl="0" w:tplc="AC6AF136">
      <w:start w:val="1"/>
      <w:numFmt w:val="bullet"/>
      <w:pStyle w:val="MultiNo"/>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8"/>
  </w:num>
  <w:num w:numId="4">
    <w:abstractNumId w:val="32"/>
  </w:num>
  <w:num w:numId="5">
    <w:abstractNumId w:val="4"/>
  </w:num>
  <w:num w:numId="6">
    <w:abstractNumId w:val="3"/>
  </w:num>
  <w:num w:numId="7">
    <w:abstractNumId w:val="2"/>
  </w:num>
  <w:num w:numId="8">
    <w:abstractNumId w:val="27"/>
  </w:num>
  <w:num w:numId="9">
    <w:abstractNumId w:val="26"/>
  </w:num>
  <w:num w:numId="10">
    <w:abstractNumId w:val="0"/>
  </w:num>
  <w:num w:numId="11">
    <w:abstractNumId w:val="31"/>
  </w:num>
  <w:num w:numId="12">
    <w:abstractNumId w:val="24"/>
    <w:lvlOverride w:ilvl="0">
      <w:startOverride w:val="1"/>
    </w:lvlOverride>
  </w:num>
  <w:num w:numId="13">
    <w:abstractNumId w:val="33"/>
  </w:num>
  <w:num w:numId="14">
    <w:abstractNumId w:val="1"/>
  </w:num>
  <w:num w:numId="15">
    <w:abstractNumId w:val="36"/>
  </w:num>
  <w:num w:numId="16">
    <w:abstractNumId w:val="22"/>
  </w:num>
  <w:num w:numId="17">
    <w:abstractNumId w:val="19"/>
  </w:num>
  <w:num w:numId="18">
    <w:abstractNumId w:val="18"/>
  </w:num>
  <w:num w:numId="19">
    <w:abstractNumId w:val="39"/>
  </w:num>
  <w:num w:numId="20">
    <w:abstractNumId w:val="15"/>
  </w:num>
  <w:num w:numId="21">
    <w:abstractNumId w:val="17"/>
  </w:num>
  <w:num w:numId="22">
    <w:abstractNumId w:val="13"/>
  </w:num>
  <w:num w:numId="23">
    <w:abstractNumId w:val="24"/>
  </w:num>
  <w:num w:numId="24">
    <w:abstractNumId w:val="23"/>
  </w:num>
  <w:num w:numId="25">
    <w:abstractNumId w:val="28"/>
  </w:num>
  <w:num w:numId="26">
    <w:abstractNumId w:val="21"/>
  </w:num>
  <w:num w:numId="27">
    <w:abstractNumId w:val="38"/>
  </w:num>
  <w:num w:numId="28">
    <w:abstractNumId w:val="12"/>
  </w:num>
  <w:num w:numId="29">
    <w:abstractNumId w:val="5"/>
  </w:num>
  <w:num w:numId="30">
    <w:abstractNumId w:val="6"/>
  </w:num>
  <w:num w:numId="31">
    <w:abstractNumId w:val="29"/>
  </w:num>
  <w:num w:numId="32">
    <w:abstractNumId w:val="14"/>
  </w:num>
  <w:num w:numId="33">
    <w:abstractNumId w:val="7"/>
  </w:num>
  <w:num w:numId="34">
    <w:abstractNumId w:val="25"/>
  </w:num>
  <w:num w:numId="35">
    <w:abstractNumId w:val="10"/>
  </w:num>
  <w:num w:numId="36">
    <w:abstractNumId w:val="9"/>
  </w:num>
  <w:num w:numId="37">
    <w:abstractNumId w:val="40"/>
  </w:num>
  <w:num w:numId="38">
    <w:abstractNumId w:val="34"/>
  </w:num>
  <w:num w:numId="39">
    <w:abstractNumId w:val="37"/>
  </w:num>
  <w:num w:numId="40">
    <w:abstractNumId w:val="35"/>
  </w:num>
  <w:num w:numId="41">
    <w:abstractNumId w:val="30"/>
  </w:num>
  <w:num w:numId="42">
    <w:abstractNumId w:val="16"/>
  </w:num>
  <w:num w:numId="4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4AA"/>
    <w:rsid w:val="00005B15"/>
    <w:rsid w:val="0000602C"/>
    <w:rsid w:val="0001027A"/>
    <w:rsid w:val="00014669"/>
    <w:rsid w:val="00014964"/>
    <w:rsid w:val="00014F0C"/>
    <w:rsid w:val="0002272E"/>
    <w:rsid w:val="00022E72"/>
    <w:rsid w:val="00025D60"/>
    <w:rsid w:val="00032D4F"/>
    <w:rsid w:val="00034E29"/>
    <w:rsid w:val="00035EBA"/>
    <w:rsid w:val="00042D1B"/>
    <w:rsid w:val="00044907"/>
    <w:rsid w:val="00054790"/>
    <w:rsid w:val="00057A97"/>
    <w:rsid w:val="00062BDB"/>
    <w:rsid w:val="00063291"/>
    <w:rsid w:val="00072A08"/>
    <w:rsid w:val="000738E5"/>
    <w:rsid w:val="000742BD"/>
    <w:rsid w:val="000751EB"/>
    <w:rsid w:val="000817B1"/>
    <w:rsid w:val="00081A7C"/>
    <w:rsid w:val="00082C0B"/>
    <w:rsid w:val="00083958"/>
    <w:rsid w:val="00087768"/>
    <w:rsid w:val="00087817"/>
    <w:rsid w:val="000A7AEC"/>
    <w:rsid w:val="000A7FBF"/>
    <w:rsid w:val="000B17E9"/>
    <w:rsid w:val="000B242E"/>
    <w:rsid w:val="000B245A"/>
    <w:rsid w:val="000B3580"/>
    <w:rsid w:val="000C28F8"/>
    <w:rsid w:val="000C5321"/>
    <w:rsid w:val="000D36A1"/>
    <w:rsid w:val="000D533D"/>
    <w:rsid w:val="000E4483"/>
    <w:rsid w:val="000E58BE"/>
    <w:rsid w:val="000E76C4"/>
    <w:rsid w:val="000F3AF9"/>
    <w:rsid w:val="000F4086"/>
    <w:rsid w:val="000F7A1E"/>
    <w:rsid w:val="0010224F"/>
    <w:rsid w:val="001034DD"/>
    <w:rsid w:val="00104E47"/>
    <w:rsid w:val="00111088"/>
    <w:rsid w:val="00114600"/>
    <w:rsid w:val="00116A60"/>
    <w:rsid w:val="00123139"/>
    <w:rsid w:val="00123A01"/>
    <w:rsid w:val="00126B33"/>
    <w:rsid w:val="00130FF0"/>
    <w:rsid w:val="00132108"/>
    <w:rsid w:val="00133F2F"/>
    <w:rsid w:val="0013551C"/>
    <w:rsid w:val="00136C0C"/>
    <w:rsid w:val="00136F5A"/>
    <w:rsid w:val="001428F9"/>
    <w:rsid w:val="00145983"/>
    <w:rsid w:val="00153C24"/>
    <w:rsid w:val="001627DF"/>
    <w:rsid w:val="00164F1F"/>
    <w:rsid w:val="00165A81"/>
    <w:rsid w:val="00180CE0"/>
    <w:rsid w:val="00181C76"/>
    <w:rsid w:val="00183141"/>
    <w:rsid w:val="00186D92"/>
    <w:rsid w:val="0018766A"/>
    <w:rsid w:val="00187D4F"/>
    <w:rsid w:val="001905EF"/>
    <w:rsid w:val="00191563"/>
    <w:rsid w:val="001962D3"/>
    <w:rsid w:val="00197E57"/>
    <w:rsid w:val="001A08CD"/>
    <w:rsid w:val="001A7830"/>
    <w:rsid w:val="001B0F00"/>
    <w:rsid w:val="001B15A2"/>
    <w:rsid w:val="001C1932"/>
    <w:rsid w:val="001C364E"/>
    <w:rsid w:val="001D00D1"/>
    <w:rsid w:val="001D047A"/>
    <w:rsid w:val="001D3343"/>
    <w:rsid w:val="001D3B2F"/>
    <w:rsid w:val="001D5479"/>
    <w:rsid w:val="001D63C2"/>
    <w:rsid w:val="001E2A7C"/>
    <w:rsid w:val="001E4EC5"/>
    <w:rsid w:val="001E66E4"/>
    <w:rsid w:val="001F1163"/>
    <w:rsid w:val="001F1821"/>
    <w:rsid w:val="001F3C4D"/>
    <w:rsid w:val="001F7269"/>
    <w:rsid w:val="00212BB9"/>
    <w:rsid w:val="002144C3"/>
    <w:rsid w:val="002225E8"/>
    <w:rsid w:val="00223781"/>
    <w:rsid w:val="00231F0C"/>
    <w:rsid w:val="002506DC"/>
    <w:rsid w:val="0025303F"/>
    <w:rsid w:val="00262926"/>
    <w:rsid w:val="00265FF3"/>
    <w:rsid w:val="00273248"/>
    <w:rsid w:val="00275543"/>
    <w:rsid w:val="002877C2"/>
    <w:rsid w:val="00291631"/>
    <w:rsid w:val="00292B68"/>
    <w:rsid w:val="00294A3C"/>
    <w:rsid w:val="002976D3"/>
    <w:rsid w:val="002A0762"/>
    <w:rsid w:val="002A27D0"/>
    <w:rsid w:val="002A407E"/>
    <w:rsid w:val="002B0CE6"/>
    <w:rsid w:val="002B6FE1"/>
    <w:rsid w:val="002C537E"/>
    <w:rsid w:val="002C6ACD"/>
    <w:rsid w:val="002D1ABE"/>
    <w:rsid w:val="002D3B4B"/>
    <w:rsid w:val="002D4ABD"/>
    <w:rsid w:val="002D68FA"/>
    <w:rsid w:val="002D6EB8"/>
    <w:rsid w:val="002E1959"/>
    <w:rsid w:val="002E5E57"/>
    <w:rsid w:val="002F1E5A"/>
    <w:rsid w:val="002F37B1"/>
    <w:rsid w:val="002F6ECE"/>
    <w:rsid w:val="002F797F"/>
    <w:rsid w:val="00301FD7"/>
    <w:rsid w:val="00307993"/>
    <w:rsid w:val="00310A34"/>
    <w:rsid w:val="00311B43"/>
    <w:rsid w:val="00312470"/>
    <w:rsid w:val="00314C9F"/>
    <w:rsid w:val="00315373"/>
    <w:rsid w:val="00315F0F"/>
    <w:rsid w:val="003236FE"/>
    <w:rsid w:val="00326271"/>
    <w:rsid w:val="00327F0E"/>
    <w:rsid w:val="00333FA2"/>
    <w:rsid w:val="003408C3"/>
    <w:rsid w:val="00341F3C"/>
    <w:rsid w:val="0034651C"/>
    <w:rsid w:val="00347957"/>
    <w:rsid w:val="00352048"/>
    <w:rsid w:val="003534A5"/>
    <w:rsid w:val="00355713"/>
    <w:rsid w:val="00355926"/>
    <w:rsid w:val="00357AAE"/>
    <w:rsid w:val="00360C7B"/>
    <w:rsid w:val="003611F4"/>
    <w:rsid w:val="0036134A"/>
    <w:rsid w:val="00361705"/>
    <w:rsid w:val="003663B5"/>
    <w:rsid w:val="00366476"/>
    <w:rsid w:val="00367D1F"/>
    <w:rsid w:val="003724AA"/>
    <w:rsid w:val="00384707"/>
    <w:rsid w:val="003862E3"/>
    <w:rsid w:val="0038775E"/>
    <w:rsid w:val="00387933"/>
    <w:rsid w:val="00392119"/>
    <w:rsid w:val="00395EBB"/>
    <w:rsid w:val="003A2391"/>
    <w:rsid w:val="003A4EC9"/>
    <w:rsid w:val="003B4AA6"/>
    <w:rsid w:val="003B687F"/>
    <w:rsid w:val="003C29DB"/>
    <w:rsid w:val="003C704D"/>
    <w:rsid w:val="003D7392"/>
    <w:rsid w:val="003D77FB"/>
    <w:rsid w:val="004135A3"/>
    <w:rsid w:val="0041441E"/>
    <w:rsid w:val="004204E6"/>
    <w:rsid w:val="0042256E"/>
    <w:rsid w:val="0042571B"/>
    <w:rsid w:val="00426267"/>
    <w:rsid w:val="00433688"/>
    <w:rsid w:val="00434629"/>
    <w:rsid w:val="004437E2"/>
    <w:rsid w:val="0044478E"/>
    <w:rsid w:val="00444952"/>
    <w:rsid w:val="00445616"/>
    <w:rsid w:val="00445F30"/>
    <w:rsid w:val="0045404D"/>
    <w:rsid w:val="00454125"/>
    <w:rsid w:val="00457BC2"/>
    <w:rsid w:val="0046032D"/>
    <w:rsid w:val="00460E79"/>
    <w:rsid w:val="00463CCA"/>
    <w:rsid w:val="00464911"/>
    <w:rsid w:val="004659B4"/>
    <w:rsid w:val="00466B36"/>
    <w:rsid w:val="0047076B"/>
    <w:rsid w:val="0047216B"/>
    <w:rsid w:val="00473E10"/>
    <w:rsid w:val="0047673D"/>
    <w:rsid w:val="004807FC"/>
    <w:rsid w:val="00486478"/>
    <w:rsid w:val="004865E8"/>
    <w:rsid w:val="00491955"/>
    <w:rsid w:val="0049550A"/>
    <w:rsid w:val="00496F1E"/>
    <w:rsid w:val="004A247A"/>
    <w:rsid w:val="004A3DBB"/>
    <w:rsid w:val="004A65D3"/>
    <w:rsid w:val="004A7B46"/>
    <w:rsid w:val="004B1BC5"/>
    <w:rsid w:val="004B4358"/>
    <w:rsid w:val="004B7028"/>
    <w:rsid w:val="004E181E"/>
    <w:rsid w:val="004E429B"/>
    <w:rsid w:val="004E7467"/>
    <w:rsid w:val="004F5A70"/>
    <w:rsid w:val="00500E2F"/>
    <w:rsid w:val="005012A5"/>
    <w:rsid w:val="005029F1"/>
    <w:rsid w:val="00504A33"/>
    <w:rsid w:val="0051086E"/>
    <w:rsid w:val="005143E0"/>
    <w:rsid w:val="0051467A"/>
    <w:rsid w:val="00520715"/>
    <w:rsid w:val="005213FC"/>
    <w:rsid w:val="00522180"/>
    <w:rsid w:val="005221EA"/>
    <w:rsid w:val="00524B99"/>
    <w:rsid w:val="0053194E"/>
    <w:rsid w:val="0053341A"/>
    <w:rsid w:val="00534F97"/>
    <w:rsid w:val="0054360D"/>
    <w:rsid w:val="00546E36"/>
    <w:rsid w:val="00552A35"/>
    <w:rsid w:val="005539FB"/>
    <w:rsid w:val="005576F3"/>
    <w:rsid w:val="005669BA"/>
    <w:rsid w:val="00572B53"/>
    <w:rsid w:val="00573191"/>
    <w:rsid w:val="00583180"/>
    <w:rsid w:val="00583E80"/>
    <w:rsid w:val="005843FF"/>
    <w:rsid w:val="00590C07"/>
    <w:rsid w:val="00591EC9"/>
    <w:rsid w:val="00592C39"/>
    <w:rsid w:val="005950EA"/>
    <w:rsid w:val="005A0DF9"/>
    <w:rsid w:val="005A305D"/>
    <w:rsid w:val="005B11D7"/>
    <w:rsid w:val="005B35D3"/>
    <w:rsid w:val="005B6EF4"/>
    <w:rsid w:val="005B6FDF"/>
    <w:rsid w:val="005C08C7"/>
    <w:rsid w:val="005C52BE"/>
    <w:rsid w:val="005C75EC"/>
    <w:rsid w:val="005F5F27"/>
    <w:rsid w:val="00602028"/>
    <w:rsid w:val="00602382"/>
    <w:rsid w:val="00602C93"/>
    <w:rsid w:val="00603728"/>
    <w:rsid w:val="00603DEC"/>
    <w:rsid w:val="006052D7"/>
    <w:rsid w:val="00607C9D"/>
    <w:rsid w:val="00610AFF"/>
    <w:rsid w:val="00612784"/>
    <w:rsid w:val="00614374"/>
    <w:rsid w:val="00621A3D"/>
    <w:rsid w:val="00621CA0"/>
    <w:rsid w:val="00626326"/>
    <w:rsid w:val="00630236"/>
    <w:rsid w:val="00630679"/>
    <w:rsid w:val="00640FC5"/>
    <w:rsid w:val="00646253"/>
    <w:rsid w:val="0064758B"/>
    <w:rsid w:val="006503C2"/>
    <w:rsid w:val="0065575C"/>
    <w:rsid w:val="006602B9"/>
    <w:rsid w:val="0066074F"/>
    <w:rsid w:val="006630CD"/>
    <w:rsid w:val="006632D2"/>
    <w:rsid w:val="00664C8E"/>
    <w:rsid w:val="00667252"/>
    <w:rsid w:val="00670AB5"/>
    <w:rsid w:val="0067474C"/>
    <w:rsid w:val="00686F80"/>
    <w:rsid w:val="006A17E9"/>
    <w:rsid w:val="006A2A37"/>
    <w:rsid w:val="006A4A63"/>
    <w:rsid w:val="006A54DC"/>
    <w:rsid w:val="006A7959"/>
    <w:rsid w:val="006B28CE"/>
    <w:rsid w:val="006B32E3"/>
    <w:rsid w:val="006B39E7"/>
    <w:rsid w:val="006C02EB"/>
    <w:rsid w:val="006D3D5F"/>
    <w:rsid w:val="006E0BE8"/>
    <w:rsid w:val="006E3EF7"/>
    <w:rsid w:val="006E5642"/>
    <w:rsid w:val="006E5D25"/>
    <w:rsid w:val="006F10C8"/>
    <w:rsid w:val="006F3BD4"/>
    <w:rsid w:val="006F69BA"/>
    <w:rsid w:val="007012B7"/>
    <w:rsid w:val="0070261A"/>
    <w:rsid w:val="007119A9"/>
    <w:rsid w:val="00716C03"/>
    <w:rsid w:val="00720DC1"/>
    <w:rsid w:val="007215A4"/>
    <w:rsid w:val="00721BEB"/>
    <w:rsid w:val="007270E9"/>
    <w:rsid w:val="00727728"/>
    <w:rsid w:val="007330B4"/>
    <w:rsid w:val="00735A92"/>
    <w:rsid w:val="0074345B"/>
    <w:rsid w:val="0075418C"/>
    <w:rsid w:val="00755925"/>
    <w:rsid w:val="00755DB4"/>
    <w:rsid w:val="00760A76"/>
    <w:rsid w:val="007634C5"/>
    <w:rsid w:val="0076618B"/>
    <w:rsid w:val="00774459"/>
    <w:rsid w:val="00781738"/>
    <w:rsid w:val="0078244C"/>
    <w:rsid w:val="007837B1"/>
    <w:rsid w:val="0078584D"/>
    <w:rsid w:val="0078665D"/>
    <w:rsid w:val="00794415"/>
    <w:rsid w:val="007A2118"/>
    <w:rsid w:val="007A2C5A"/>
    <w:rsid w:val="007A6625"/>
    <w:rsid w:val="007A72F8"/>
    <w:rsid w:val="007B21BA"/>
    <w:rsid w:val="007C2E7A"/>
    <w:rsid w:val="007C3783"/>
    <w:rsid w:val="007D0BA5"/>
    <w:rsid w:val="007E017A"/>
    <w:rsid w:val="007E02E8"/>
    <w:rsid w:val="007E28F2"/>
    <w:rsid w:val="007E6D86"/>
    <w:rsid w:val="007F0B33"/>
    <w:rsid w:val="007F6DC8"/>
    <w:rsid w:val="008122C5"/>
    <w:rsid w:val="00816338"/>
    <w:rsid w:val="008266FD"/>
    <w:rsid w:val="0082777A"/>
    <w:rsid w:val="008316DF"/>
    <w:rsid w:val="0084654A"/>
    <w:rsid w:val="00847365"/>
    <w:rsid w:val="00850969"/>
    <w:rsid w:val="00851808"/>
    <w:rsid w:val="008527A1"/>
    <w:rsid w:val="008562B3"/>
    <w:rsid w:val="00856CA9"/>
    <w:rsid w:val="00857E66"/>
    <w:rsid w:val="00886108"/>
    <w:rsid w:val="0088699A"/>
    <w:rsid w:val="00890B57"/>
    <w:rsid w:val="008918F7"/>
    <w:rsid w:val="008940E8"/>
    <w:rsid w:val="00894FE6"/>
    <w:rsid w:val="008A09F3"/>
    <w:rsid w:val="008A111B"/>
    <w:rsid w:val="008A6669"/>
    <w:rsid w:val="008A6BFE"/>
    <w:rsid w:val="008B4453"/>
    <w:rsid w:val="008B50CE"/>
    <w:rsid w:val="008C0713"/>
    <w:rsid w:val="008C4096"/>
    <w:rsid w:val="008C582B"/>
    <w:rsid w:val="008C653F"/>
    <w:rsid w:val="008D1076"/>
    <w:rsid w:val="008D41CB"/>
    <w:rsid w:val="008E348E"/>
    <w:rsid w:val="008E3A5E"/>
    <w:rsid w:val="008E4CD0"/>
    <w:rsid w:val="008E7814"/>
    <w:rsid w:val="008E7F64"/>
    <w:rsid w:val="008F01F8"/>
    <w:rsid w:val="008F04BF"/>
    <w:rsid w:val="008F14A6"/>
    <w:rsid w:val="008F27A6"/>
    <w:rsid w:val="008F2F6E"/>
    <w:rsid w:val="008F3D2B"/>
    <w:rsid w:val="008F5A75"/>
    <w:rsid w:val="008F7667"/>
    <w:rsid w:val="00901CD7"/>
    <w:rsid w:val="0090538D"/>
    <w:rsid w:val="009055E6"/>
    <w:rsid w:val="0091112E"/>
    <w:rsid w:val="00917B2D"/>
    <w:rsid w:val="00920730"/>
    <w:rsid w:val="00927F7D"/>
    <w:rsid w:val="00930707"/>
    <w:rsid w:val="00932E4B"/>
    <w:rsid w:val="009344EB"/>
    <w:rsid w:val="00940DA1"/>
    <w:rsid w:val="009432D6"/>
    <w:rsid w:val="009452D9"/>
    <w:rsid w:val="00946AAF"/>
    <w:rsid w:val="00947619"/>
    <w:rsid w:val="00953D7A"/>
    <w:rsid w:val="009548A4"/>
    <w:rsid w:val="00956CE3"/>
    <w:rsid w:val="00956F5A"/>
    <w:rsid w:val="009671BF"/>
    <w:rsid w:val="00975305"/>
    <w:rsid w:val="00975C10"/>
    <w:rsid w:val="0097624B"/>
    <w:rsid w:val="0098059C"/>
    <w:rsid w:val="00981353"/>
    <w:rsid w:val="00981391"/>
    <w:rsid w:val="0098755C"/>
    <w:rsid w:val="00990223"/>
    <w:rsid w:val="0099159C"/>
    <w:rsid w:val="00992A1F"/>
    <w:rsid w:val="009A0460"/>
    <w:rsid w:val="009A08ED"/>
    <w:rsid w:val="009A264B"/>
    <w:rsid w:val="009A43A1"/>
    <w:rsid w:val="009A6FA8"/>
    <w:rsid w:val="009B3D78"/>
    <w:rsid w:val="009B69AD"/>
    <w:rsid w:val="009C2D0D"/>
    <w:rsid w:val="009C7267"/>
    <w:rsid w:val="009D1E5D"/>
    <w:rsid w:val="009D3704"/>
    <w:rsid w:val="009D3936"/>
    <w:rsid w:val="009D739C"/>
    <w:rsid w:val="009E1E18"/>
    <w:rsid w:val="009E1F51"/>
    <w:rsid w:val="009E661D"/>
    <w:rsid w:val="009E726A"/>
    <w:rsid w:val="009F14BE"/>
    <w:rsid w:val="00A00BF1"/>
    <w:rsid w:val="00A16455"/>
    <w:rsid w:val="00A17F52"/>
    <w:rsid w:val="00A33A32"/>
    <w:rsid w:val="00A3549F"/>
    <w:rsid w:val="00A56E89"/>
    <w:rsid w:val="00A72346"/>
    <w:rsid w:val="00A73DD3"/>
    <w:rsid w:val="00A7617A"/>
    <w:rsid w:val="00AA0F14"/>
    <w:rsid w:val="00AA245B"/>
    <w:rsid w:val="00AA68C4"/>
    <w:rsid w:val="00AA6ABE"/>
    <w:rsid w:val="00AA6D86"/>
    <w:rsid w:val="00AA7F5A"/>
    <w:rsid w:val="00AB08B0"/>
    <w:rsid w:val="00AB0992"/>
    <w:rsid w:val="00AB1A6A"/>
    <w:rsid w:val="00AB2FB3"/>
    <w:rsid w:val="00AB4C09"/>
    <w:rsid w:val="00AB55EB"/>
    <w:rsid w:val="00AC4F62"/>
    <w:rsid w:val="00AC5D76"/>
    <w:rsid w:val="00AC6447"/>
    <w:rsid w:val="00AE5D41"/>
    <w:rsid w:val="00AF31FD"/>
    <w:rsid w:val="00AF3C9F"/>
    <w:rsid w:val="00AF769C"/>
    <w:rsid w:val="00B04BD4"/>
    <w:rsid w:val="00B0510E"/>
    <w:rsid w:val="00B078DD"/>
    <w:rsid w:val="00B07FA0"/>
    <w:rsid w:val="00B12DEC"/>
    <w:rsid w:val="00B2088A"/>
    <w:rsid w:val="00B22DFD"/>
    <w:rsid w:val="00B2340B"/>
    <w:rsid w:val="00B253F7"/>
    <w:rsid w:val="00B30CC0"/>
    <w:rsid w:val="00B37B87"/>
    <w:rsid w:val="00B40768"/>
    <w:rsid w:val="00B43FB4"/>
    <w:rsid w:val="00B4574B"/>
    <w:rsid w:val="00B46029"/>
    <w:rsid w:val="00B4731D"/>
    <w:rsid w:val="00B51504"/>
    <w:rsid w:val="00B56F67"/>
    <w:rsid w:val="00B62EFC"/>
    <w:rsid w:val="00B63CF3"/>
    <w:rsid w:val="00B67151"/>
    <w:rsid w:val="00B700D4"/>
    <w:rsid w:val="00B74460"/>
    <w:rsid w:val="00B84812"/>
    <w:rsid w:val="00B92E75"/>
    <w:rsid w:val="00B936A7"/>
    <w:rsid w:val="00B96798"/>
    <w:rsid w:val="00B96FCB"/>
    <w:rsid w:val="00BA2BA0"/>
    <w:rsid w:val="00BA2F7B"/>
    <w:rsid w:val="00BB0164"/>
    <w:rsid w:val="00BB36C8"/>
    <w:rsid w:val="00BB3AB0"/>
    <w:rsid w:val="00BB55A2"/>
    <w:rsid w:val="00BB591B"/>
    <w:rsid w:val="00BB78A0"/>
    <w:rsid w:val="00BD3269"/>
    <w:rsid w:val="00BD5494"/>
    <w:rsid w:val="00BD6979"/>
    <w:rsid w:val="00BE32FA"/>
    <w:rsid w:val="00BE7E63"/>
    <w:rsid w:val="00BF1573"/>
    <w:rsid w:val="00BF29C2"/>
    <w:rsid w:val="00C03377"/>
    <w:rsid w:val="00C0580B"/>
    <w:rsid w:val="00C06944"/>
    <w:rsid w:val="00C1074F"/>
    <w:rsid w:val="00C11FB0"/>
    <w:rsid w:val="00C1645F"/>
    <w:rsid w:val="00C1709F"/>
    <w:rsid w:val="00C17496"/>
    <w:rsid w:val="00C26174"/>
    <w:rsid w:val="00C45FA2"/>
    <w:rsid w:val="00C4775E"/>
    <w:rsid w:val="00C521AF"/>
    <w:rsid w:val="00C531C1"/>
    <w:rsid w:val="00C57F83"/>
    <w:rsid w:val="00C638B1"/>
    <w:rsid w:val="00C63E63"/>
    <w:rsid w:val="00C6454D"/>
    <w:rsid w:val="00C77D53"/>
    <w:rsid w:val="00C81D45"/>
    <w:rsid w:val="00C84D68"/>
    <w:rsid w:val="00C97C54"/>
    <w:rsid w:val="00CA03D3"/>
    <w:rsid w:val="00CA5499"/>
    <w:rsid w:val="00CA7277"/>
    <w:rsid w:val="00CB0BE5"/>
    <w:rsid w:val="00CB2282"/>
    <w:rsid w:val="00CB2640"/>
    <w:rsid w:val="00CB7BC8"/>
    <w:rsid w:val="00CC1A9D"/>
    <w:rsid w:val="00CC2948"/>
    <w:rsid w:val="00CD1878"/>
    <w:rsid w:val="00CD391B"/>
    <w:rsid w:val="00CE0EF0"/>
    <w:rsid w:val="00CE4E64"/>
    <w:rsid w:val="00CE69B2"/>
    <w:rsid w:val="00CF73C0"/>
    <w:rsid w:val="00D023FB"/>
    <w:rsid w:val="00D079FF"/>
    <w:rsid w:val="00D1355C"/>
    <w:rsid w:val="00D14DB7"/>
    <w:rsid w:val="00D17F2D"/>
    <w:rsid w:val="00D23223"/>
    <w:rsid w:val="00D26D9C"/>
    <w:rsid w:val="00D3470A"/>
    <w:rsid w:val="00D4209A"/>
    <w:rsid w:val="00D42803"/>
    <w:rsid w:val="00D4615D"/>
    <w:rsid w:val="00D466EF"/>
    <w:rsid w:val="00D47A8E"/>
    <w:rsid w:val="00D565C4"/>
    <w:rsid w:val="00D57885"/>
    <w:rsid w:val="00D61302"/>
    <w:rsid w:val="00D61CED"/>
    <w:rsid w:val="00D623E6"/>
    <w:rsid w:val="00D6307B"/>
    <w:rsid w:val="00D6398E"/>
    <w:rsid w:val="00D66983"/>
    <w:rsid w:val="00D6714C"/>
    <w:rsid w:val="00D8367F"/>
    <w:rsid w:val="00D860EF"/>
    <w:rsid w:val="00D922C1"/>
    <w:rsid w:val="00D97B69"/>
    <w:rsid w:val="00DA0DE4"/>
    <w:rsid w:val="00DA17B3"/>
    <w:rsid w:val="00DA50E4"/>
    <w:rsid w:val="00DB08E0"/>
    <w:rsid w:val="00DB206B"/>
    <w:rsid w:val="00DC15DC"/>
    <w:rsid w:val="00DC4B48"/>
    <w:rsid w:val="00DD54F5"/>
    <w:rsid w:val="00DE2DBD"/>
    <w:rsid w:val="00DE346F"/>
    <w:rsid w:val="00DE4FBF"/>
    <w:rsid w:val="00DE6A4A"/>
    <w:rsid w:val="00DF791C"/>
    <w:rsid w:val="00E167F8"/>
    <w:rsid w:val="00E244D1"/>
    <w:rsid w:val="00E244DC"/>
    <w:rsid w:val="00E24FBD"/>
    <w:rsid w:val="00E2573B"/>
    <w:rsid w:val="00E26E80"/>
    <w:rsid w:val="00E434A8"/>
    <w:rsid w:val="00E55727"/>
    <w:rsid w:val="00E57E8E"/>
    <w:rsid w:val="00E608DD"/>
    <w:rsid w:val="00E637CB"/>
    <w:rsid w:val="00E669BF"/>
    <w:rsid w:val="00E720EA"/>
    <w:rsid w:val="00E76A6C"/>
    <w:rsid w:val="00E80234"/>
    <w:rsid w:val="00E83F2B"/>
    <w:rsid w:val="00E84A4D"/>
    <w:rsid w:val="00E85325"/>
    <w:rsid w:val="00E87ED5"/>
    <w:rsid w:val="00E90006"/>
    <w:rsid w:val="00E909BB"/>
    <w:rsid w:val="00E90F10"/>
    <w:rsid w:val="00E94137"/>
    <w:rsid w:val="00E94F85"/>
    <w:rsid w:val="00EA2E80"/>
    <w:rsid w:val="00EA30F2"/>
    <w:rsid w:val="00EB29CB"/>
    <w:rsid w:val="00EB678D"/>
    <w:rsid w:val="00EB6BD2"/>
    <w:rsid w:val="00EC28C2"/>
    <w:rsid w:val="00ED5A90"/>
    <w:rsid w:val="00ED6531"/>
    <w:rsid w:val="00ED6546"/>
    <w:rsid w:val="00EE5A52"/>
    <w:rsid w:val="00EE6C4B"/>
    <w:rsid w:val="00EF0BD6"/>
    <w:rsid w:val="00EF17ED"/>
    <w:rsid w:val="00EF3EB9"/>
    <w:rsid w:val="00F03A62"/>
    <w:rsid w:val="00F10312"/>
    <w:rsid w:val="00F1180A"/>
    <w:rsid w:val="00F14339"/>
    <w:rsid w:val="00F241DB"/>
    <w:rsid w:val="00F2494B"/>
    <w:rsid w:val="00F2568A"/>
    <w:rsid w:val="00F26C22"/>
    <w:rsid w:val="00F3135A"/>
    <w:rsid w:val="00F31746"/>
    <w:rsid w:val="00F33B84"/>
    <w:rsid w:val="00F34A33"/>
    <w:rsid w:val="00F37998"/>
    <w:rsid w:val="00F51F36"/>
    <w:rsid w:val="00F542B4"/>
    <w:rsid w:val="00F57A9D"/>
    <w:rsid w:val="00F6058B"/>
    <w:rsid w:val="00F648CA"/>
    <w:rsid w:val="00F66FC4"/>
    <w:rsid w:val="00F801A0"/>
    <w:rsid w:val="00F84597"/>
    <w:rsid w:val="00F854FE"/>
    <w:rsid w:val="00F91ADD"/>
    <w:rsid w:val="00F95507"/>
    <w:rsid w:val="00F961D4"/>
    <w:rsid w:val="00FA47E5"/>
    <w:rsid w:val="00FA4A0C"/>
    <w:rsid w:val="00FB32B3"/>
    <w:rsid w:val="00FC178C"/>
    <w:rsid w:val="00FC19AE"/>
    <w:rsid w:val="00FD36FD"/>
    <w:rsid w:val="00FD42B4"/>
    <w:rsid w:val="00FD5142"/>
    <w:rsid w:val="00FE478E"/>
    <w:rsid w:val="00FE4ED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43E17"/>
  <w15:docId w15:val="{2D06D780-AF1A-1949-9B28-D35097A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DCB"/>
  </w:style>
  <w:style w:type="paragraph" w:styleId="Heading1">
    <w:name w:val="heading 1"/>
    <w:aliases w:val="2a Filename - Start"/>
    <w:basedOn w:val="Normal"/>
    <w:next w:val="Normal"/>
    <w:link w:val="Heading1Char"/>
    <w:qFormat/>
    <w:rsid w:val="00CE1ECF"/>
    <w:pPr>
      <w:keepNext/>
      <w:numPr>
        <w:numId w:val="2"/>
      </w:numPr>
      <w:spacing w:after="0"/>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qFormat/>
    <w:rsid w:val="0028618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8618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B08B0"/>
    <w:pPr>
      <w:keepNext/>
      <w:spacing w:after="0"/>
      <w:outlineLvl w:val="3"/>
    </w:pPr>
    <w:rPr>
      <w:rFonts w:ascii="Times New Roman" w:eastAsia="Times New Roman" w:hAnsi="Times New Roman" w:cs="Times New Roman"/>
      <w:b/>
      <w:szCs w:val="20"/>
      <w:u w:val="single"/>
      <w:lang w:val="en-AU"/>
    </w:rPr>
  </w:style>
  <w:style w:type="paragraph" w:styleId="Heading5">
    <w:name w:val="heading 5"/>
    <w:basedOn w:val="Normal"/>
    <w:next w:val="Normal"/>
    <w:link w:val="Heading5Char"/>
    <w:unhideWhenUsed/>
    <w:qFormat/>
    <w:rsid w:val="00AB08B0"/>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nhideWhenUsed/>
    <w:qFormat/>
    <w:rsid w:val="00AB08B0"/>
    <w:pPr>
      <w:spacing w:before="240" w:after="60"/>
      <w:outlineLvl w:val="5"/>
    </w:pPr>
    <w:rPr>
      <w:rFonts w:ascii="Cambria" w:eastAsia="Times New Roman" w:hAnsi="Cambria" w:cs="Times New Roman"/>
      <w:b/>
      <w:bCs/>
      <w:sz w:val="22"/>
      <w:szCs w:val="22"/>
    </w:rPr>
  </w:style>
  <w:style w:type="paragraph" w:styleId="Heading7">
    <w:name w:val="heading 7"/>
    <w:basedOn w:val="Normal"/>
    <w:next w:val="Normal"/>
    <w:link w:val="Heading7Char"/>
    <w:unhideWhenUsed/>
    <w:qFormat/>
    <w:rsid w:val="00AB08B0"/>
    <w:pPr>
      <w:spacing w:before="240" w:after="60"/>
      <w:outlineLvl w:val="6"/>
    </w:pPr>
    <w:rPr>
      <w:rFonts w:ascii="Cambria" w:eastAsia="Times New Roman" w:hAnsi="Cambria" w:cs="Times New Roman"/>
    </w:rPr>
  </w:style>
  <w:style w:type="paragraph" w:styleId="Heading8">
    <w:name w:val="heading 8"/>
    <w:basedOn w:val="Normal"/>
    <w:next w:val="Normal"/>
    <w:link w:val="Heading8Char"/>
    <w:unhideWhenUsed/>
    <w:qFormat/>
    <w:rsid w:val="00AB08B0"/>
    <w:pPr>
      <w:spacing w:before="240" w:after="60"/>
      <w:outlineLvl w:val="7"/>
    </w:pPr>
    <w:rPr>
      <w:rFonts w:ascii="Cambria" w:eastAsia="Times New Roman" w:hAnsi="Cambria" w:cs="Times New Roman"/>
      <w:i/>
      <w:iCs/>
    </w:rPr>
  </w:style>
  <w:style w:type="paragraph" w:styleId="Heading9">
    <w:name w:val="heading 9"/>
    <w:basedOn w:val="Normal"/>
    <w:next w:val="Normal"/>
    <w:link w:val="Heading9Char"/>
    <w:unhideWhenUsed/>
    <w:qFormat/>
    <w:rsid w:val="00AB08B0"/>
    <w:pPr>
      <w:spacing w:before="240" w:after="60"/>
      <w:outlineLvl w:val="8"/>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24AA"/>
    <w:pPr>
      <w:tabs>
        <w:tab w:val="center" w:pos="4320"/>
        <w:tab w:val="right" w:pos="8640"/>
      </w:tabs>
      <w:spacing w:after="0"/>
    </w:pPr>
  </w:style>
  <w:style w:type="character" w:customStyle="1" w:styleId="HeaderChar">
    <w:name w:val="Header Char"/>
    <w:basedOn w:val="DefaultParagraphFont"/>
    <w:link w:val="Header"/>
    <w:uiPriority w:val="99"/>
    <w:rsid w:val="003724AA"/>
  </w:style>
  <w:style w:type="paragraph" w:styleId="Footer">
    <w:name w:val="footer"/>
    <w:basedOn w:val="Normal"/>
    <w:link w:val="FooterChar"/>
    <w:uiPriority w:val="99"/>
    <w:unhideWhenUsed/>
    <w:rsid w:val="003724AA"/>
    <w:pPr>
      <w:tabs>
        <w:tab w:val="center" w:pos="4320"/>
        <w:tab w:val="right" w:pos="8640"/>
      </w:tabs>
      <w:spacing w:after="0"/>
    </w:pPr>
  </w:style>
  <w:style w:type="character" w:customStyle="1" w:styleId="FooterChar">
    <w:name w:val="Footer Char"/>
    <w:basedOn w:val="DefaultParagraphFont"/>
    <w:link w:val="Footer"/>
    <w:uiPriority w:val="99"/>
    <w:rsid w:val="003724AA"/>
  </w:style>
  <w:style w:type="character" w:styleId="Hyperlink">
    <w:name w:val="Hyperlink"/>
    <w:basedOn w:val="DefaultParagraphFont"/>
    <w:unhideWhenUsed/>
    <w:rsid w:val="003724AA"/>
    <w:rPr>
      <w:color w:val="0000FF" w:themeColor="hyperlink"/>
      <w:u w:val="single"/>
    </w:rPr>
  </w:style>
  <w:style w:type="character" w:styleId="PageNumber">
    <w:name w:val="page number"/>
    <w:basedOn w:val="DefaultParagraphFont"/>
    <w:uiPriority w:val="99"/>
    <w:rsid w:val="0019676B"/>
  </w:style>
  <w:style w:type="paragraph" w:styleId="z-BottomofForm">
    <w:name w:val="HTML Bottom of Form"/>
    <w:basedOn w:val="Normal"/>
    <w:next w:val="Normal"/>
    <w:link w:val="z-BottomofFormChar"/>
    <w:hidden/>
    <w:rsid w:val="00F000A9"/>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F000A9"/>
    <w:rPr>
      <w:rFonts w:ascii="Arial" w:hAnsi="Arial"/>
      <w:vanish/>
      <w:sz w:val="16"/>
      <w:szCs w:val="16"/>
    </w:rPr>
  </w:style>
  <w:style w:type="paragraph" w:styleId="z-TopofForm">
    <w:name w:val="HTML Top of Form"/>
    <w:basedOn w:val="Normal"/>
    <w:next w:val="Normal"/>
    <w:link w:val="z-TopofFormChar"/>
    <w:hidden/>
    <w:rsid w:val="00F000A9"/>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F000A9"/>
    <w:rPr>
      <w:rFonts w:ascii="Arial" w:hAnsi="Arial"/>
      <w:vanish/>
      <w:sz w:val="16"/>
      <w:szCs w:val="16"/>
    </w:rPr>
  </w:style>
  <w:style w:type="table" w:styleId="TableGrid">
    <w:name w:val="Table Grid"/>
    <w:basedOn w:val="TableNormal"/>
    <w:uiPriority w:val="59"/>
    <w:rsid w:val="00B6274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2a Filename - Start Char"/>
    <w:basedOn w:val="DefaultParagraphFont"/>
    <w:link w:val="Heading1"/>
    <w:rsid w:val="00CE1ECF"/>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2861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86187"/>
    <w:rPr>
      <w:rFonts w:asciiTheme="majorHAnsi" w:eastAsiaTheme="majorEastAsia" w:hAnsiTheme="majorHAnsi" w:cstheme="majorBidi"/>
      <w:b/>
      <w:bCs/>
      <w:color w:val="4F81BD" w:themeColor="accent1"/>
    </w:rPr>
  </w:style>
  <w:style w:type="paragraph" w:styleId="BodyText">
    <w:name w:val="Body Text"/>
    <w:basedOn w:val="Normal"/>
    <w:link w:val="BodyTextChar"/>
    <w:rsid w:val="00286187"/>
    <w:pPr>
      <w:spacing w:after="0"/>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286187"/>
    <w:rPr>
      <w:rFonts w:ascii="Times New Roman" w:eastAsia="Times New Roman" w:hAnsi="Times New Roman" w:cs="Times New Roman"/>
      <w:szCs w:val="20"/>
      <w:lang w:val="en-AU"/>
    </w:rPr>
  </w:style>
  <w:style w:type="paragraph" w:styleId="ListParagraph">
    <w:name w:val="List Paragraph"/>
    <w:basedOn w:val="Normal"/>
    <w:qFormat/>
    <w:rsid w:val="00286187"/>
    <w:pPr>
      <w:spacing w:after="0"/>
      <w:ind w:left="720"/>
      <w:contextualSpacing/>
    </w:pPr>
    <w:rPr>
      <w:rFonts w:ascii="Times New Roman" w:eastAsia="Times New Roman" w:hAnsi="Times New Roman" w:cs="Times New Roman"/>
      <w:szCs w:val="20"/>
    </w:rPr>
  </w:style>
  <w:style w:type="character" w:styleId="Strong">
    <w:name w:val="Strong"/>
    <w:basedOn w:val="DefaultParagraphFont"/>
    <w:qFormat/>
    <w:rsid w:val="00CC36CD"/>
    <w:rPr>
      <w:b/>
      <w:bCs/>
    </w:rPr>
  </w:style>
  <w:style w:type="character" w:styleId="FollowedHyperlink">
    <w:name w:val="FollowedHyperlink"/>
    <w:basedOn w:val="DefaultParagraphFont"/>
    <w:rsid w:val="00B93697"/>
    <w:rPr>
      <w:color w:val="800080" w:themeColor="followedHyperlink"/>
      <w:u w:val="single"/>
    </w:rPr>
  </w:style>
  <w:style w:type="paragraph" w:styleId="DocumentMap">
    <w:name w:val="Document Map"/>
    <w:basedOn w:val="Normal"/>
    <w:link w:val="DocumentMapChar"/>
    <w:uiPriority w:val="99"/>
    <w:rsid w:val="00FE478E"/>
    <w:pPr>
      <w:spacing w:after="0"/>
    </w:pPr>
    <w:rPr>
      <w:rFonts w:ascii="Lucida Grande" w:hAnsi="Lucida Grande"/>
    </w:rPr>
  </w:style>
  <w:style w:type="character" w:customStyle="1" w:styleId="DocumentMapChar">
    <w:name w:val="Document Map Char"/>
    <w:basedOn w:val="DefaultParagraphFont"/>
    <w:link w:val="DocumentMap"/>
    <w:uiPriority w:val="99"/>
    <w:rsid w:val="00FE478E"/>
    <w:rPr>
      <w:rFonts w:ascii="Lucida Grande" w:hAnsi="Lucida Grande"/>
    </w:rPr>
  </w:style>
  <w:style w:type="character" w:customStyle="1" w:styleId="Heading4Char">
    <w:name w:val="Heading 4 Char"/>
    <w:basedOn w:val="DefaultParagraphFont"/>
    <w:link w:val="Heading4"/>
    <w:rsid w:val="00AB08B0"/>
    <w:rPr>
      <w:rFonts w:ascii="Times New Roman" w:eastAsia="Times New Roman" w:hAnsi="Times New Roman" w:cs="Times New Roman"/>
      <w:b/>
      <w:szCs w:val="20"/>
      <w:u w:val="single"/>
      <w:lang w:val="en-AU"/>
    </w:rPr>
  </w:style>
  <w:style w:type="character" w:customStyle="1" w:styleId="Heading5Char">
    <w:name w:val="Heading 5 Char"/>
    <w:basedOn w:val="DefaultParagraphFont"/>
    <w:link w:val="Heading5"/>
    <w:rsid w:val="00AB08B0"/>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AB08B0"/>
    <w:rPr>
      <w:rFonts w:ascii="Cambria" w:eastAsia="Times New Roman" w:hAnsi="Cambria" w:cs="Times New Roman"/>
      <w:b/>
      <w:bCs/>
      <w:sz w:val="22"/>
      <w:szCs w:val="22"/>
    </w:rPr>
  </w:style>
  <w:style w:type="character" w:customStyle="1" w:styleId="Heading7Char">
    <w:name w:val="Heading 7 Char"/>
    <w:basedOn w:val="DefaultParagraphFont"/>
    <w:link w:val="Heading7"/>
    <w:rsid w:val="00AB08B0"/>
    <w:rPr>
      <w:rFonts w:ascii="Cambria" w:eastAsia="Times New Roman" w:hAnsi="Cambria" w:cs="Times New Roman"/>
    </w:rPr>
  </w:style>
  <w:style w:type="character" w:customStyle="1" w:styleId="Heading8Char">
    <w:name w:val="Heading 8 Char"/>
    <w:basedOn w:val="DefaultParagraphFont"/>
    <w:link w:val="Heading8"/>
    <w:rsid w:val="00AB08B0"/>
    <w:rPr>
      <w:rFonts w:ascii="Cambria" w:eastAsia="Times New Roman" w:hAnsi="Cambria" w:cs="Times New Roman"/>
      <w:i/>
      <w:iCs/>
    </w:rPr>
  </w:style>
  <w:style w:type="character" w:customStyle="1" w:styleId="Heading9Char">
    <w:name w:val="Heading 9 Char"/>
    <w:basedOn w:val="DefaultParagraphFont"/>
    <w:link w:val="Heading9"/>
    <w:rsid w:val="00AB08B0"/>
    <w:rPr>
      <w:rFonts w:ascii="Calibri" w:eastAsia="Times New Roman" w:hAnsi="Calibri" w:cs="Times New Roman"/>
      <w:sz w:val="22"/>
      <w:szCs w:val="22"/>
    </w:rPr>
  </w:style>
  <w:style w:type="paragraph" w:customStyle="1" w:styleId="TableText">
    <w:name w:val="Table Text"/>
    <w:basedOn w:val="Normal"/>
    <w:rsid w:val="00AB08B0"/>
    <w:pPr>
      <w:numPr>
        <w:numId w:val="3"/>
      </w:numPr>
      <w:tabs>
        <w:tab w:val="clear" w:pos="360"/>
      </w:tabs>
      <w:spacing w:before="120" w:after="120"/>
      <w:ind w:left="0" w:firstLine="0"/>
      <w:jc w:val="both"/>
    </w:pPr>
    <w:rPr>
      <w:rFonts w:ascii="Arial" w:eastAsia="Times New Roman" w:hAnsi="Arial" w:cs="Times New Roman"/>
      <w:sz w:val="20"/>
      <w:szCs w:val="20"/>
    </w:rPr>
  </w:style>
  <w:style w:type="paragraph" w:customStyle="1" w:styleId="MultiNo">
    <w:name w:val="Multi_No."/>
    <w:basedOn w:val="Normal"/>
    <w:rsid w:val="00AB08B0"/>
    <w:pPr>
      <w:numPr>
        <w:numId w:val="1"/>
      </w:numPr>
      <w:spacing w:before="60" w:after="60"/>
    </w:pPr>
    <w:rPr>
      <w:rFonts w:ascii="Arial" w:eastAsia="Times New Roman" w:hAnsi="Arial" w:cs="Times New Roman"/>
      <w:sz w:val="20"/>
      <w:szCs w:val="20"/>
    </w:rPr>
  </w:style>
  <w:style w:type="paragraph" w:customStyle="1" w:styleId="TableTextBold">
    <w:name w:val="Table Text_Bold"/>
    <w:basedOn w:val="TableText"/>
    <w:rsid w:val="00AB08B0"/>
    <w:pPr>
      <w:numPr>
        <w:numId w:val="4"/>
      </w:numPr>
      <w:tabs>
        <w:tab w:val="clear" w:pos="360"/>
      </w:tabs>
      <w:ind w:left="0" w:firstLine="0"/>
    </w:pPr>
  </w:style>
  <w:style w:type="paragraph" w:customStyle="1" w:styleId="TableBullet1">
    <w:name w:val="Table_Bullet 1"/>
    <w:basedOn w:val="TableText"/>
    <w:rsid w:val="00AB08B0"/>
  </w:style>
  <w:style w:type="character" w:customStyle="1" w:styleId="STANDARDTEXT">
    <w:name w:val="STANDARD TEXT"/>
    <w:rsid w:val="00AB08B0"/>
    <w:rPr>
      <w:rFonts w:ascii="Times New Roman" w:hAnsi="Times New Roman"/>
      <w:sz w:val="20"/>
    </w:rPr>
  </w:style>
  <w:style w:type="paragraph" w:styleId="NormalWeb">
    <w:name w:val="Normal (Web)"/>
    <w:basedOn w:val="Normal"/>
    <w:uiPriority w:val="99"/>
    <w:rsid w:val="00AB08B0"/>
    <w:pPr>
      <w:spacing w:before="100" w:beforeAutospacing="1" w:after="100" w:afterAutospacing="1"/>
    </w:pPr>
    <w:rPr>
      <w:rFonts w:ascii="Times New Roman" w:eastAsia="Times New Roman" w:hAnsi="Times New Roman" w:cs="Times New Roman"/>
    </w:rPr>
  </w:style>
  <w:style w:type="character" w:customStyle="1" w:styleId="note1">
    <w:name w:val="note1"/>
    <w:rsid w:val="00AB08B0"/>
    <w:rPr>
      <w:color w:val="999988"/>
    </w:rPr>
  </w:style>
  <w:style w:type="character" w:customStyle="1" w:styleId="pp1">
    <w:name w:val="pp1"/>
    <w:rsid w:val="00AB08B0"/>
    <w:rPr>
      <w:color w:val="999988"/>
    </w:rPr>
  </w:style>
  <w:style w:type="character" w:styleId="HTMLCite">
    <w:name w:val="HTML Cite"/>
    <w:rsid w:val="00AB08B0"/>
    <w:rPr>
      <w:i/>
      <w:iCs/>
    </w:rPr>
  </w:style>
  <w:style w:type="character" w:styleId="Emphasis">
    <w:name w:val="Emphasis"/>
    <w:qFormat/>
    <w:rsid w:val="00AB08B0"/>
    <w:rPr>
      <w:i/>
      <w:iCs/>
    </w:rPr>
  </w:style>
  <w:style w:type="paragraph" w:customStyle="1" w:styleId="DocumentLabel">
    <w:name w:val="Document Label"/>
    <w:basedOn w:val="Normal"/>
    <w:rsid w:val="00AB08B0"/>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character" w:customStyle="1" w:styleId="content1">
    <w:name w:val="content1"/>
    <w:rsid w:val="00AB08B0"/>
    <w:rPr>
      <w:rFonts w:ascii="Tahoma" w:hAnsi="Tahoma" w:cs="Tahoma" w:hint="default"/>
      <w:b w:val="0"/>
      <w:bCs w:val="0"/>
      <w:color w:val="333333"/>
      <w:sz w:val="18"/>
      <w:szCs w:val="18"/>
    </w:rPr>
  </w:style>
  <w:style w:type="character" w:customStyle="1" w:styleId="contentblue1">
    <w:name w:val="content_blue1"/>
    <w:rsid w:val="00AB08B0"/>
    <w:rPr>
      <w:rFonts w:ascii="Tahoma" w:hAnsi="Tahoma" w:cs="Tahoma" w:hint="default"/>
      <w:b/>
      <w:bCs/>
      <w:color w:val="000066"/>
      <w:sz w:val="18"/>
      <w:szCs w:val="18"/>
    </w:rPr>
  </w:style>
  <w:style w:type="character" w:customStyle="1" w:styleId="contentorange1">
    <w:name w:val="content_orange1"/>
    <w:rsid w:val="00AB08B0"/>
    <w:rPr>
      <w:rFonts w:ascii="Tahoma" w:hAnsi="Tahoma" w:cs="Tahoma" w:hint="default"/>
      <w:b/>
      <w:bCs/>
      <w:color w:val="FF8400"/>
      <w:sz w:val="18"/>
      <w:szCs w:val="18"/>
    </w:rPr>
  </w:style>
  <w:style w:type="paragraph" w:customStyle="1" w:styleId="contentbold">
    <w:name w:val="content_bold"/>
    <w:basedOn w:val="Normal"/>
    <w:rsid w:val="00AB08B0"/>
    <w:pPr>
      <w:spacing w:before="100" w:beforeAutospacing="1" w:after="100" w:afterAutospacing="1"/>
    </w:pPr>
    <w:rPr>
      <w:rFonts w:ascii="Tahoma" w:eastAsia="Times New Roman" w:hAnsi="Tahoma" w:cs="Tahoma"/>
      <w:b/>
      <w:bCs/>
      <w:color w:val="333333"/>
      <w:sz w:val="18"/>
      <w:szCs w:val="18"/>
      <w:lang w:val="en-AU" w:eastAsia="en-AU"/>
    </w:rPr>
  </w:style>
  <w:style w:type="character" w:customStyle="1" w:styleId="contentbold1">
    <w:name w:val="content_bold1"/>
    <w:rsid w:val="00AB08B0"/>
    <w:rPr>
      <w:rFonts w:ascii="Tahoma" w:hAnsi="Tahoma" w:cs="Tahoma" w:hint="default"/>
      <w:b/>
      <w:bCs/>
      <w:color w:val="333333"/>
      <w:sz w:val="18"/>
      <w:szCs w:val="18"/>
    </w:rPr>
  </w:style>
  <w:style w:type="character" w:customStyle="1" w:styleId="contentitalic1">
    <w:name w:val="content_italic1"/>
    <w:rsid w:val="00AB08B0"/>
    <w:rPr>
      <w:rFonts w:ascii="Tahoma" w:hAnsi="Tahoma" w:cs="Tahoma" w:hint="default"/>
      <w:i/>
      <w:iCs/>
      <w:color w:val="333333"/>
      <w:sz w:val="18"/>
      <w:szCs w:val="18"/>
    </w:rPr>
  </w:style>
  <w:style w:type="paragraph" w:customStyle="1" w:styleId="Blockquote">
    <w:name w:val="Blockquote"/>
    <w:basedOn w:val="Normal"/>
    <w:rsid w:val="00AB08B0"/>
    <w:pPr>
      <w:spacing w:before="100" w:after="100"/>
      <w:ind w:left="360" w:right="360"/>
    </w:pPr>
    <w:rPr>
      <w:rFonts w:ascii="Times New Roman" w:eastAsia="Times New Roman" w:hAnsi="Times New Roman" w:cs="Times New Roman"/>
      <w:snapToGrid w:val="0"/>
      <w:szCs w:val="20"/>
    </w:rPr>
  </w:style>
  <w:style w:type="paragraph" w:styleId="BodyTextIndent">
    <w:name w:val="Body Text Indent"/>
    <w:aliases w:val="11 Body Text Indent"/>
    <w:basedOn w:val="Normal"/>
    <w:link w:val="BodyTextIndentChar"/>
    <w:rsid w:val="00AB08B0"/>
    <w:pPr>
      <w:spacing w:after="120"/>
      <w:ind w:left="283"/>
    </w:pPr>
    <w:rPr>
      <w:rFonts w:ascii="Times New Roman" w:eastAsia="Times New Roman" w:hAnsi="Times New Roman" w:cs="Times New Roman"/>
      <w:szCs w:val="20"/>
    </w:rPr>
  </w:style>
  <w:style w:type="character" w:customStyle="1" w:styleId="BodyTextIndentChar">
    <w:name w:val="Body Text Indent Char"/>
    <w:aliases w:val="11 Body Text Indent Char"/>
    <w:basedOn w:val="DefaultParagraphFont"/>
    <w:link w:val="BodyTextIndent"/>
    <w:rsid w:val="00AB08B0"/>
    <w:rPr>
      <w:rFonts w:ascii="Times New Roman" w:eastAsia="Times New Roman" w:hAnsi="Times New Roman" w:cs="Times New Roman"/>
      <w:szCs w:val="20"/>
    </w:rPr>
  </w:style>
  <w:style w:type="paragraph" w:customStyle="1" w:styleId="SectionTitle">
    <w:name w:val="Section Title"/>
    <w:basedOn w:val="Normal"/>
    <w:next w:val="Normal"/>
    <w:rsid w:val="00AB08B0"/>
    <w:pPr>
      <w:spacing w:before="220" w:after="0" w:line="220" w:lineRule="atLeast"/>
    </w:pPr>
    <w:rPr>
      <w:rFonts w:ascii="Arial Black" w:eastAsia="Times New Roman" w:hAnsi="Arial Black" w:cs="Times New Roman"/>
      <w:spacing w:val="-10"/>
      <w:sz w:val="20"/>
      <w:szCs w:val="20"/>
    </w:rPr>
  </w:style>
  <w:style w:type="paragraph" w:customStyle="1" w:styleId="CompanyName">
    <w:name w:val="Company Name"/>
    <w:basedOn w:val="Normal"/>
    <w:next w:val="Normal"/>
    <w:rsid w:val="00AB08B0"/>
    <w:pPr>
      <w:tabs>
        <w:tab w:val="left" w:pos="2160"/>
        <w:tab w:val="right" w:pos="6480"/>
      </w:tabs>
      <w:spacing w:before="240" w:after="40" w:line="220" w:lineRule="atLeast"/>
    </w:pPr>
    <w:rPr>
      <w:rFonts w:ascii="Arial" w:eastAsia="Times New Roman" w:hAnsi="Arial" w:cs="Times New Roman"/>
      <w:sz w:val="20"/>
      <w:szCs w:val="20"/>
    </w:rPr>
  </w:style>
  <w:style w:type="paragraph" w:customStyle="1" w:styleId="Achievement">
    <w:name w:val="Achievement"/>
    <w:basedOn w:val="BodyText"/>
    <w:rsid w:val="00AB08B0"/>
    <w:pPr>
      <w:spacing w:after="60" w:line="220" w:lineRule="atLeast"/>
      <w:ind w:left="245" w:hanging="245"/>
      <w:jc w:val="both"/>
    </w:pPr>
    <w:rPr>
      <w:rFonts w:ascii="Arial" w:hAnsi="Arial"/>
      <w:spacing w:val="-5"/>
      <w:sz w:val="20"/>
      <w:lang w:val="en-US"/>
    </w:rPr>
  </w:style>
  <w:style w:type="paragraph" w:customStyle="1" w:styleId="Name">
    <w:name w:val="Name"/>
    <w:basedOn w:val="Normal"/>
    <w:next w:val="Normal"/>
    <w:rsid w:val="00AB08B0"/>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Address1">
    <w:name w:val="Address 1"/>
    <w:basedOn w:val="Normal"/>
    <w:rsid w:val="00AB08B0"/>
    <w:pPr>
      <w:framePr w:w="2160" w:wrap="notBeside" w:vAnchor="page" w:hAnchor="page" w:x="8281" w:y="1153"/>
      <w:spacing w:after="0" w:line="160" w:lineRule="atLeast"/>
      <w:jc w:val="both"/>
    </w:pPr>
    <w:rPr>
      <w:rFonts w:ascii="Arial" w:eastAsia="Times New Roman" w:hAnsi="Arial" w:cs="Times New Roman"/>
      <w:sz w:val="14"/>
      <w:szCs w:val="20"/>
    </w:rPr>
  </w:style>
  <w:style w:type="paragraph" w:customStyle="1" w:styleId="NEW">
    <w:name w:val="NEW"/>
    <w:rsid w:val="00AB08B0"/>
    <w:pPr>
      <w:widowControl w:val="0"/>
      <w:spacing w:before="220" w:after="0" w:line="240" w:lineRule="exact"/>
      <w:ind w:left="240"/>
      <w:jc w:val="both"/>
    </w:pPr>
    <w:rPr>
      <w:rFonts w:ascii="Arial" w:eastAsia="Times New Roman" w:hAnsi="Arial" w:cs="Times New Roman"/>
      <w:snapToGrid w:val="0"/>
      <w:color w:val="000000"/>
      <w:spacing w:val="-5"/>
      <w:kern w:val="30"/>
      <w:sz w:val="22"/>
      <w:szCs w:val="20"/>
    </w:rPr>
  </w:style>
  <w:style w:type="paragraph" w:styleId="BodyText2">
    <w:name w:val="Body Text 2"/>
    <w:basedOn w:val="Normal"/>
    <w:link w:val="BodyText2Char"/>
    <w:rsid w:val="00AB08B0"/>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B08B0"/>
    <w:rPr>
      <w:rFonts w:ascii="Times New Roman" w:eastAsia="Times New Roman" w:hAnsi="Times New Roman" w:cs="Times New Roman"/>
      <w:szCs w:val="20"/>
    </w:rPr>
  </w:style>
  <w:style w:type="paragraph" w:customStyle="1" w:styleId="GENERAL">
    <w:name w:val="GENERAL"/>
    <w:basedOn w:val="Normal"/>
    <w:next w:val="ACTION"/>
    <w:rsid w:val="00AB08B0"/>
    <w:pPr>
      <w:widowControl w:val="0"/>
      <w:spacing w:after="0"/>
      <w:ind w:left="1800" w:right="1460"/>
    </w:pPr>
    <w:rPr>
      <w:rFonts w:ascii="Courier" w:eastAsia="Times New Roman" w:hAnsi="Courier" w:cs="Times New Roman"/>
      <w:caps/>
      <w:snapToGrid w:val="0"/>
      <w:szCs w:val="20"/>
      <w:lang w:val="en-AU"/>
    </w:rPr>
  </w:style>
  <w:style w:type="paragraph" w:customStyle="1" w:styleId="ACTION">
    <w:name w:val="ACTION"/>
    <w:basedOn w:val="Normal"/>
    <w:rsid w:val="00AB08B0"/>
    <w:pPr>
      <w:widowControl w:val="0"/>
      <w:spacing w:before="320" w:after="0"/>
      <w:ind w:left="1800" w:right="1460"/>
    </w:pPr>
    <w:rPr>
      <w:rFonts w:ascii="Courier" w:eastAsia="Times New Roman" w:hAnsi="Courier" w:cs="Times New Roman"/>
      <w:snapToGrid w:val="0"/>
      <w:szCs w:val="20"/>
      <w:lang w:val="en-AU"/>
    </w:rPr>
  </w:style>
  <w:style w:type="paragraph" w:customStyle="1" w:styleId="SCENEHEADING">
    <w:name w:val="SCENE HEADING"/>
    <w:basedOn w:val="Normal"/>
    <w:next w:val="GENERAL"/>
    <w:rsid w:val="00AB08B0"/>
    <w:pPr>
      <w:widowControl w:val="0"/>
      <w:spacing w:before="640" w:after="0"/>
      <w:ind w:left="1800" w:right="1460"/>
    </w:pPr>
    <w:rPr>
      <w:rFonts w:ascii="Courier" w:eastAsia="Times New Roman" w:hAnsi="Courier" w:cs="Times New Roman"/>
      <w:caps/>
      <w:snapToGrid w:val="0"/>
      <w:szCs w:val="20"/>
      <w:lang w:val="en-AU"/>
    </w:rPr>
  </w:style>
  <w:style w:type="paragraph" w:customStyle="1" w:styleId="CHARACTERNAME">
    <w:name w:val="CHARACTER NAME"/>
    <w:basedOn w:val="Normal"/>
    <w:next w:val="DIALOG"/>
    <w:rsid w:val="00AB08B0"/>
    <w:pPr>
      <w:widowControl w:val="0"/>
      <w:spacing w:before="320" w:after="0"/>
      <w:ind w:left="4680" w:right="2900"/>
    </w:pPr>
    <w:rPr>
      <w:rFonts w:ascii="Courier" w:eastAsia="Times New Roman" w:hAnsi="Courier" w:cs="Times New Roman"/>
      <w:caps/>
      <w:snapToGrid w:val="0"/>
      <w:szCs w:val="20"/>
      <w:lang w:val="en-AU"/>
    </w:rPr>
  </w:style>
  <w:style w:type="paragraph" w:customStyle="1" w:styleId="DIALOG">
    <w:name w:val="DIALOG"/>
    <w:basedOn w:val="Normal"/>
    <w:next w:val="CHARACTERNAME"/>
    <w:rsid w:val="00AB08B0"/>
    <w:pPr>
      <w:widowControl w:val="0"/>
      <w:spacing w:after="0"/>
      <w:ind w:left="3240" w:right="3260"/>
    </w:pPr>
    <w:rPr>
      <w:rFonts w:ascii="Courier" w:eastAsia="Times New Roman" w:hAnsi="Courier" w:cs="Times New Roman"/>
      <w:snapToGrid w:val="0"/>
      <w:szCs w:val="20"/>
      <w:lang w:val="en-AU"/>
    </w:rPr>
  </w:style>
  <w:style w:type="paragraph" w:customStyle="1" w:styleId="PARENTHETICAL">
    <w:name w:val="PARENTHETICAL"/>
    <w:basedOn w:val="Normal"/>
    <w:next w:val="DIALOG"/>
    <w:rsid w:val="00AB08B0"/>
    <w:pPr>
      <w:widowControl w:val="0"/>
      <w:spacing w:after="0"/>
      <w:ind w:left="3960" w:right="3620"/>
    </w:pPr>
    <w:rPr>
      <w:rFonts w:ascii="Courier" w:eastAsia="Times New Roman" w:hAnsi="Courier" w:cs="Times New Roman"/>
      <w:snapToGrid w:val="0"/>
      <w:szCs w:val="20"/>
      <w:lang w:val="en-AU"/>
    </w:rPr>
  </w:style>
  <w:style w:type="paragraph" w:styleId="BalloonText">
    <w:name w:val="Balloon Text"/>
    <w:basedOn w:val="Normal"/>
    <w:link w:val="BalloonTextChar"/>
    <w:rsid w:val="00AB08B0"/>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AB08B0"/>
    <w:rPr>
      <w:rFonts w:ascii="Lucida Grande" w:eastAsia="Times New Roman" w:hAnsi="Lucida Grande" w:cs="Times New Roman"/>
      <w:sz w:val="18"/>
      <w:szCs w:val="18"/>
    </w:rPr>
  </w:style>
  <w:style w:type="paragraph" w:styleId="List">
    <w:name w:val="List"/>
    <w:basedOn w:val="Normal"/>
    <w:rsid w:val="00AB08B0"/>
    <w:pPr>
      <w:spacing w:after="0"/>
      <w:ind w:left="283" w:hanging="283"/>
      <w:contextualSpacing/>
    </w:pPr>
    <w:rPr>
      <w:rFonts w:ascii="Times New Roman" w:eastAsia="Times New Roman" w:hAnsi="Times New Roman" w:cs="Times New Roman"/>
      <w:szCs w:val="20"/>
    </w:rPr>
  </w:style>
  <w:style w:type="paragraph" w:styleId="List2">
    <w:name w:val="List 2"/>
    <w:basedOn w:val="Normal"/>
    <w:rsid w:val="00AB08B0"/>
    <w:pPr>
      <w:spacing w:after="0"/>
      <w:ind w:left="566" w:hanging="283"/>
      <w:contextualSpacing/>
    </w:pPr>
    <w:rPr>
      <w:rFonts w:ascii="Times New Roman" w:eastAsia="Times New Roman" w:hAnsi="Times New Roman" w:cs="Times New Roman"/>
      <w:szCs w:val="20"/>
    </w:rPr>
  </w:style>
  <w:style w:type="paragraph" w:styleId="List3">
    <w:name w:val="List 3"/>
    <w:basedOn w:val="Normal"/>
    <w:rsid w:val="00AB08B0"/>
    <w:pPr>
      <w:spacing w:after="0"/>
      <w:ind w:left="849" w:hanging="283"/>
      <w:contextualSpacing/>
    </w:pPr>
    <w:rPr>
      <w:rFonts w:ascii="Times New Roman" w:eastAsia="Times New Roman" w:hAnsi="Times New Roman" w:cs="Times New Roman"/>
      <w:szCs w:val="20"/>
    </w:rPr>
  </w:style>
  <w:style w:type="paragraph" w:styleId="List4">
    <w:name w:val="List 4"/>
    <w:basedOn w:val="Normal"/>
    <w:rsid w:val="00AB08B0"/>
    <w:pPr>
      <w:spacing w:after="0"/>
      <w:ind w:left="1132" w:hanging="283"/>
      <w:contextualSpacing/>
    </w:pPr>
    <w:rPr>
      <w:rFonts w:ascii="Times New Roman" w:eastAsia="Times New Roman" w:hAnsi="Times New Roman" w:cs="Times New Roman"/>
      <w:szCs w:val="20"/>
    </w:rPr>
  </w:style>
  <w:style w:type="paragraph" w:styleId="List5">
    <w:name w:val="List 5"/>
    <w:basedOn w:val="Normal"/>
    <w:rsid w:val="00AB08B0"/>
    <w:pPr>
      <w:spacing w:after="0"/>
      <w:ind w:left="1415" w:hanging="283"/>
      <w:contextualSpacing/>
    </w:pPr>
    <w:rPr>
      <w:rFonts w:ascii="Times New Roman" w:eastAsia="Times New Roman" w:hAnsi="Times New Roman" w:cs="Times New Roman"/>
      <w:szCs w:val="20"/>
    </w:rPr>
  </w:style>
  <w:style w:type="paragraph" w:styleId="MessageHeader">
    <w:name w:val="Message Header"/>
    <w:basedOn w:val="Normal"/>
    <w:link w:val="MessageHeaderChar"/>
    <w:rsid w:val="00AB08B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w:eastAsia="Times New Roman" w:hAnsi="Calibri" w:cs="Times New Roman"/>
    </w:rPr>
  </w:style>
  <w:style w:type="character" w:customStyle="1" w:styleId="MessageHeaderChar">
    <w:name w:val="Message Header Char"/>
    <w:basedOn w:val="DefaultParagraphFont"/>
    <w:link w:val="MessageHeader"/>
    <w:rsid w:val="00AB08B0"/>
    <w:rPr>
      <w:rFonts w:ascii="Calibri" w:eastAsia="Times New Roman" w:hAnsi="Calibri" w:cs="Times New Roman"/>
      <w:shd w:val="pct20" w:color="auto" w:fill="auto"/>
    </w:rPr>
  </w:style>
  <w:style w:type="paragraph" w:styleId="Salutation">
    <w:name w:val="Salutation"/>
    <w:basedOn w:val="Normal"/>
    <w:next w:val="Normal"/>
    <w:link w:val="SalutationChar"/>
    <w:rsid w:val="00AB08B0"/>
    <w:pPr>
      <w:spacing w:after="0"/>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AB08B0"/>
    <w:rPr>
      <w:rFonts w:ascii="Times New Roman" w:eastAsia="Times New Roman" w:hAnsi="Times New Roman" w:cs="Times New Roman"/>
      <w:szCs w:val="20"/>
    </w:rPr>
  </w:style>
  <w:style w:type="paragraph" w:styleId="Closing">
    <w:name w:val="Closing"/>
    <w:basedOn w:val="Normal"/>
    <w:link w:val="ClosingChar"/>
    <w:rsid w:val="00AB08B0"/>
    <w:pPr>
      <w:spacing w:after="0"/>
      <w:ind w:left="4252"/>
    </w:pPr>
    <w:rPr>
      <w:rFonts w:ascii="Times New Roman" w:eastAsia="Times New Roman" w:hAnsi="Times New Roman" w:cs="Times New Roman"/>
      <w:szCs w:val="20"/>
    </w:rPr>
  </w:style>
  <w:style w:type="character" w:customStyle="1" w:styleId="ClosingChar">
    <w:name w:val="Closing Char"/>
    <w:basedOn w:val="DefaultParagraphFont"/>
    <w:link w:val="Closing"/>
    <w:rsid w:val="00AB08B0"/>
    <w:rPr>
      <w:rFonts w:ascii="Times New Roman" w:eastAsia="Times New Roman" w:hAnsi="Times New Roman" w:cs="Times New Roman"/>
      <w:szCs w:val="20"/>
    </w:rPr>
  </w:style>
  <w:style w:type="paragraph" w:styleId="Date">
    <w:name w:val="Date"/>
    <w:basedOn w:val="Normal"/>
    <w:next w:val="Normal"/>
    <w:link w:val="DateChar"/>
    <w:rsid w:val="00AB08B0"/>
    <w:pPr>
      <w:spacing w:after="0"/>
    </w:pPr>
    <w:rPr>
      <w:rFonts w:ascii="Times New Roman" w:eastAsia="Times New Roman" w:hAnsi="Times New Roman" w:cs="Times New Roman"/>
      <w:szCs w:val="20"/>
    </w:rPr>
  </w:style>
  <w:style w:type="character" w:customStyle="1" w:styleId="DateChar">
    <w:name w:val="Date Char"/>
    <w:basedOn w:val="DefaultParagraphFont"/>
    <w:link w:val="Date"/>
    <w:rsid w:val="00AB08B0"/>
    <w:rPr>
      <w:rFonts w:ascii="Times New Roman" w:eastAsia="Times New Roman" w:hAnsi="Times New Roman" w:cs="Times New Roman"/>
      <w:szCs w:val="20"/>
    </w:rPr>
  </w:style>
  <w:style w:type="paragraph" w:styleId="ListBullet">
    <w:name w:val="List Bullet"/>
    <w:basedOn w:val="Normal"/>
    <w:rsid w:val="00AB08B0"/>
    <w:pPr>
      <w:numPr>
        <w:numId w:val="5"/>
      </w:numPr>
      <w:spacing w:after="0"/>
      <w:contextualSpacing/>
    </w:pPr>
    <w:rPr>
      <w:rFonts w:ascii="Times New Roman" w:eastAsia="Times New Roman" w:hAnsi="Times New Roman" w:cs="Times New Roman"/>
      <w:szCs w:val="20"/>
    </w:rPr>
  </w:style>
  <w:style w:type="paragraph" w:styleId="ListBullet2">
    <w:name w:val="List Bullet 2"/>
    <w:basedOn w:val="Normal"/>
    <w:rsid w:val="00AB08B0"/>
    <w:pPr>
      <w:numPr>
        <w:numId w:val="6"/>
      </w:numPr>
      <w:spacing w:after="0"/>
      <w:contextualSpacing/>
    </w:pPr>
    <w:rPr>
      <w:rFonts w:ascii="Times New Roman" w:eastAsia="Times New Roman" w:hAnsi="Times New Roman" w:cs="Times New Roman"/>
      <w:szCs w:val="20"/>
    </w:rPr>
  </w:style>
  <w:style w:type="paragraph" w:styleId="ListBullet3">
    <w:name w:val="List Bullet 3"/>
    <w:basedOn w:val="Normal"/>
    <w:rsid w:val="00AB08B0"/>
    <w:pPr>
      <w:numPr>
        <w:numId w:val="7"/>
      </w:numPr>
      <w:spacing w:after="0"/>
      <w:contextualSpacing/>
    </w:pPr>
    <w:rPr>
      <w:rFonts w:ascii="Times New Roman" w:eastAsia="Times New Roman" w:hAnsi="Times New Roman" w:cs="Times New Roman"/>
      <w:szCs w:val="20"/>
    </w:rPr>
  </w:style>
  <w:style w:type="paragraph" w:styleId="ListContinue">
    <w:name w:val="List Continue"/>
    <w:basedOn w:val="Normal"/>
    <w:rsid w:val="00AB08B0"/>
    <w:pPr>
      <w:spacing w:after="120"/>
      <w:ind w:left="283"/>
      <w:contextualSpacing/>
    </w:pPr>
    <w:rPr>
      <w:rFonts w:ascii="Times New Roman" w:eastAsia="Times New Roman" w:hAnsi="Times New Roman" w:cs="Times New Roman"/>
      <w:szCs w:val="20"/>
    </w:rPr>
  </w:style>
  <w:style w:type="paragraph" w:styleId="ListContinue2">
    <w:name w:val="List Continue 2"/>
    <w:basedOn w:val="Normal"/>
    <w:rsid w:val="00AB08B0"/>
    <w:pPr>
      <w:spacing w:after="120"/>
      <w:ind w:left="566"/>
      <w:contextualSpacing/>
    </w:pPr>
    <w:rPr>
      <w:rFonts w:ascii="Times New Roman" w:eastAsia="Times New Roman" w:hAnsi="Times New Roman" w:cs="Times New Roman"/>
      <w:szCs w:val="20"/>
    </w:rPr>
  </w:style>
  <w:style w:type="paragraph" w:styleId="ListContinue3">
    <w:name w:val="List Continue 3"/>
    <w:basedOn w:val="Normal"/>
    <w:rsid w:val="00AB08B0"/>
    <w:pPr>
      <w:spacing w:after="120"/>
      <w:ind w:left="849"/>
      <w:contextualSpacing/>
    </w:pPr>
    <w:rPr>
      <w:rFonts w:ascii="Times New Roman" w:eastAsia="Times New Roman" w:hAnsi="Times New Roman" w:cs="Times New Roman"/>
      <w:szCs w:val="20"/>
    </w:rPr>
  </w:style>
  <w:style w:type="paragraph" w:customStyle="1" w:styleId="InsideAddress">
    <w:name w:val="Inside Address"/>
    <w:basedOn w:val="Normal"/>
    <w:rsid w:val="00AB08B0"/>
    <w:pPr>
      <w:spacing w:after="0"/>
    </w:pPr>
    <w:rPr>
      <w:rFonts w:ascii="Times New Roman" w:eastAsia="Times New Roman" w:hAnsi="Times New Roman" w:cs="Times New Roman"/>
      <w:szCs w:val="20"/>
    </w:rPr>
  </w:style>
  <w:style w:type="paragraph" w:styleId="Caption">
    <w:name w:val="caption"/>
    <w:basedOn w:val="Normal"/>
    <w:next w:val="Normal"/>
    <w:unhideWhenUsed/>
    <w:qFormat/>
    <w:rsid w:val="00AB08B0"/>
    <w:pPr>
      <w:spacing w:after="0"/>
    </w:pPr>
    <w:rPr>
      <w:rFonts w:ascii="Times New Roman" w:eastAsia="Times New Roman" w:hAnsi="Times New Roman" w:cs="Times New Roman"/>
      <w:b/>
      <w:bCs/>
      <w:sz w:val="20"/>
      <w:szCs w:val="20"/>
    </w:rPr>
  </w:style>
  <w:style w:type="paragraph" w:styleId="Signature">
    <w:name w:val="Signature"/>
    <w:basedOn w:val="Normal"/>
    <w:link w:val="SignatureChar"/>
    <w:rsid w:val="00AB08B0"/>
    <w:pPr>
      <w:spacing w:after="0"/>
      <w:ind w:left="4252"/>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AB08B0"/>
    <w:rPr>
      <w:rFonts w:ascii="Times New Roman" w:eastAsia="Times New Roman" w:hAnsi="Times New Roman" w:cs="Times New Roman"/>
      <w:szCs w:val="20"/>
    </w:rPr>
  </w:style>
  <w:style w:type="paragraph" w:customStyle="1" w:styleId="ReturnAddress">
    <w:name w:val="Return Address"/>
    <w:basedOn w:val="Normal"/>
    <w:rsid w:val="00AB08B0"/>
    <w:pPr>
      <w:spacing w:after="0"/>
    </w:pPr>
    <w:rPr>
      <w:rFonts w:ascii="Times New Roman" w:eastAsia="Times New Roman" w:hAnsi="Times New Roman" w:cs="Times New Roman"/>
      <w:szCs w:val="20"/>
    </w:rPr>
  </w:style>
  <w:style w:type="paragraph" w:customStyle="1" w:styleId="Byline">
    <w:name w:val="Byline"/>
    <w:basedOn w:val="BodyText"/>
    <w:rsid w:val="00AB08B0"/>
  </w:style>
  <w:style w:type="paragraph" w:styleId="NormalIndent">
    <w:name w:val="Normal Indent"/>
    <w:basedOn w:val="Normal"/>
    <w:rsid w:val="00AB08B0"/>
    <w:pPr>
      <w:spacing w:after="0"/>
      <w:ind w:left="720"/>
    </w:pPr>
    <w:rPr>
      <w:rFonts w:ascii="Times New Roman" w:eastAsia="Times New Roman" w:hAnsi="Times New Roman" w:cs="Times New Roman"/>
      <w:szCs w:val="20"/>
    </w:rPr>
  </w:style>
  <w:style w:type="paragraph" w:customStyle="1" w:styleId="ShortReturnAddress">
    <w:name w:val="Short Return Address"/>
    <w:basedOn w:val="Normal"/>
    <w:rsid w:val="00AB08B0"/>
    <w:pPr>
      <w:spacing w:after="0"/>
    </w:pPr>
    <w:rPr>
      <w:rFonts w:ascii="Times New Roman" w:eastAsia="Times New Roman" w:hAnsi="Times New Roman" w:cs="Times New Roman"/>
      <w:szCs w:val="20"/>
    </w:rPr>
  </w:style>
  <w:style w:type="paragraph" w:customStyle="1" w:styleId="1">
    <w:name w:val="1"/>
    <w:basedOn w:val="Normal"/>
    <w:rsid w:val="00AB08B0"/>
    <w:pPr>
      <w:spacing w:after="0"/>
      <w:ind w:left="560" w:hanging="540"/>
      <w:jc w:val="both"/>
    </w:pPr>
    <w:rPr>
      <w:rFonts w:ascii="Palatino" w:eastAsia="Times New Roman" w:hAnsi="Palatino" w:cs="Times New Roman"/>
      <w:sz w:val="20"/>
      <w:szCs w:val="20"/>
      <w:lang w:val="en-AU"/>
    </w:rPr>
  </w:style>
  <w:style w:type="paragraph" w:customStyle="1" w:styleId="btopbigger">
    <w:name w:val="btop bigger"/>
    <w:basedOn w:val="Normal"/>
    <w:rsid w:val="00AB08B0"/>
    <w:pPr>
      <w:spacing w:after="165" w:line="360" w:lineRule="auto"/>
    </w:pPr>
    <w:rPr>
      <w:rFonts w:ascii="Verdana" w:eastAsia="Times New Roman" w:hAnsi="Verdana" w:cs="Times New Roman"/>
      <w:color w:val="444444"/>
      <w:sz w:val="17"/>
      <w:szCs w:val="17"/>
    </w:rPr>
  </w:style>
  <w:style w:type="character" w:styleId="CommentReference">
    <w:name w:val="annotation reference"/>
    <w:rsid w:val="00AB08B0"/>
    <w:rPr>
      <w:sz w:val="18"/>
      <w:szCs w:val="18"/>
    </w:rPr>
  </w:style>
  <w:style w:type="paragraph" w:styleId="CommentText">
    <w:name w:val="annotation text"/>
    <w:basedOn w:val="Normal"/>
    <w:link w:val="CommentTextChar"/>
    <w:rsid w:val="00AB08B0"/>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rsid w:val="00AB08B0"/>
    <w:rPr>
      <w:rFonts w:ascii="Times New Roman" w:eastAsia="Times New Roman" w:hAnsi="Times New Roman" w:cs="Times New Roman"/>
    </w:rPr>
  </w:style>
  <w:style w:type="paragraph" w:styleId="CommentSubject">
    <w:name w:val="annotation subject"/>
    <w:basedOn w:val="CommentText"/>
    <w:next w:val="CommentText"/>
    <w:link w:val="CommentSubjectChar"/>
    <w:rsid w:val="00AB08B0"/>
    <w:rPr>
      <w:b/>
      <w:bCs/>
    </w:rPr>
  </w:style>
  <w:style w:type="character" w:customStyle="1" w:styleId="CommentSubjectChar">
    <w:name w:val="Comment Subject Char"/>
    <w:basedOn w:val="CommentTextChar"/>
    <w:link w:val="CommentSubject"/>
    <w:rsid w:val="00AB08B0"/>
    <w:rPr>
      <w:rFonts w:ascii="Times New Roman" w:eastAsia="Times New Roman" w:hAnsi="Times New Roman" w:cs="Times New Roman"/>
      <w:b/>
      <w:bCs/>
    </w:rPr>
  </w:style>
  <w:style w:type="paragraph" w:styleId="HTMLPreformatted">
    <w:name w:val="HTML Preformatted"/>
    <w:basedOn w:val="Normal"/>
    <w:link w:val="HTMLPreformattedChar"/>
    <w:rsid w:val="00AB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B08B0"/>
    <w:rPr>
      <w:rFonts w:ascii="Courier New" w:eastAsia="Times New Roman" w:hAnsi="Courier New" w:cs="Times New Roman"/>
      <w:sz w:val="20"/>
      <w:szCs w:val="20"/>
    </w:rPr>
  </w:style>
  <w:style w:type="paragraph" w:customStyle="1" w:styleId="v10">
    <w:name w:val="v10"/>
    <w:basedOn w:val="Normal"/>
    <w:rsid w:val="00AB08B0"/>
    <w:pPr>
      <w:spacing w:after="165" w:line="360" w:lineRule="auto"/>
    </w:pPr>
    <w:rPr>
      <w:rFonts w:ascii="Verdana" w:eastAsia="Times New Roman" w:hAnsi="Verdana" w:cs="Times New Roman"/>
      <w:color w:val="444444"/>
      <w:sz w:val="17"/>
      <w:szCs w:val="17"/>
    </w:rPr>
  </w:style>
  <w:style w:type="character" w:customStyle="1" w:styleId="name3">
    <w:name w:val="name3"/>
    <w:rsid w:val="00AB08B0"/>
    <w:rPr>
      <w:vanish w:val="0"/>
      <w:webHidden w:val="0"/>
      <w:color w:val="C80000"/>
      <w:specVanish w:val="0"/>
    </w:rPr>
  </w:style>
  <w:style w:type="paragraph" w:styleId="TOC1">
    <w:name w:val="toc 1"/>
    <w:basedOn w:val="Normal"/>
    <w:next w:val="Normal"/>
    <w:autoRedefine/>
    <w:uiPriority w:val="39"/>
    <w:rsid w:val="00AB08B0"/>
    <w:pPr>
      <w:tabs>
        <w:tab w:val="right" w:leader="dot" w:pos="8303"/>
      </w:tabs>
      <w:spacing w:before="120" w:after="0"/>
    </w:pPr>
    <w:rPr>
      <w:rFonts w:ascii="Cambria" w:eastAsia="Times New Roman" w:hAnsi="Cambria" w:cs="Times New Roman"/>
      <w:b/>
      <w:noProof/>
    </w:rPr>
  </w:style>
  <w:style w:type="paragraph" w:styleId="TOC2">
    <w:name w:val="toc 2"/>
    <w:basedOn w:val="Normal"/>
    <w:next w:val="Normal"/>
    <w:autoRedefine/>
    <w:uiPriority w:val="39"/>
    <w:rsid w:val="00AB08B0"/>
    <w:pPr>
      <w:spacing w:after="0"/>
      <w:ind w:left="240"/>
    </w:pPr>
    <w:rPr>
      <w:rFonts w:ascii="Cambria" w:eastAsia="Times New Roman" w:hAnsi="Cambria" w:cs="Times New Roman"/>
      <w:b/>
      <w:sz w:val="22"/>
      <w:szCs w:val="22"/>
    </w:rPr>
  </w:style>
  <w:style w:type="paragraph" w:styleId="TOC3">
    <w:name w:val="toc 3"/>
    <w:basedOn w:val="Normal"/>
    <w:next w:val="Normal"/>
    <w:autoRedefine/>
    <w:uiPriority w:val="39"/>
    <w:rsid w:val="00AB08B0"/>
    <w:pPr>
      <w:spacing w:after="0"/>
      <w:ind w:left="480"/>
    </w:pPr>
    <w:rPr>
      <w:rFonts w:ascii="Cambria" w:eastAsia="Times New Roman" w:hAnsi="Cambria" w:cs="Times New Roman"/>
      <w:sz w:val="22"/>
      <w:szCs w:val="22"/>
    </w:rPr>
  </w:style>
  <w:style w:type="paragraph" w:customStyle="1" w:styleId="Indent">
    <w:name w:val="Indent"/>
    <w:basedOn w:val="Normal"/>
    <w:rsid w:val="00AB08B0"/>
    <w:pPr>
      <w:widowControl w:val="0"/>
      <w:spacing w:after="0"/>
      <w:ind w:left="1440" w:hanging="1440"/>
    </w:pPr>
    <w:rPr>
      <w:rFonts w:ascii="Times New Roman" w:eastAsia="Times New Roman" w:hAnsi="Times New Roman" w:cs="Times New Roman"/>
      <w:szCs w:val="20"/>
      <w:lang w:val="en-GB"/>
    </w:rPr>
  </w:style>
  <w:style w:type="paragraph" w:customStyle="1" w:styleId="11BodyText">
    <w:name w:val="11 Body Text"/>
    <w:autoRedefine/>
    <w:rsid w:val="00AB08B0"/>
    <w:pPr>
      <w:keepLines/>
      <w:tabs>
        <w:tab w:val="left" w:pos="1843"/>
      </w:tabs>
      <w:suppressAutoHyphens/>
      <w:spacing w:after="60" w:line="210" w:lineRule="exact"/>
      <w:ind w:right="-710"/>
      <w:contextualSpacing/>
    </w:pPr>
    <w:rPr>
      <w:rFonts w:ascii="Trebuchet MS" w:eastAsia="Times New Roman" w:hAnsi="Trebuchet MS" w:cs="Times New Roman"/>
      <w:bCs/>
      <w:sz w:val="18"/>
    </w:rPr>
  </w:style>
  <w:style w:type="character" w:customStyle="1" w:styleId="11BodyTextCharChar">
    <w:name w:val="11 Body Text Char Char"/>
    <w:rsid w:val="00AB08B0"/>
    <w:rPr>
      <w:rFonts w:ascii="Trebuchet MS" w:hAnsi="Trebuchet MS"/>
      <w:bCs/>
      <w:noProof w:val="0"/>
      <w:sz w:val="18"/>
      <w:szCs w:val="24"/>
      <w:lang w:val="en-US" w:eastAsia="en-US" w:bidi="ar-SA"/>
    </w:rPr>
  </w:style>
  <w:style w:type="paragraph" w:customStyle="1" w:styleId="2Filename">
    <w:name w:val="2 Filename"/>
    <w:basedOn w:val="1Component"/>
    <w:autoRedefine/>
    <w:rsid w:val="00AB08B0"/>
    <w:pPr>
      <w:tabs>
        <w:tab w:val="clear" w:pos="12082"/>
      </w:tabs>
      <w:ind w:right="-108"/>
    </w:pPr>
    <w:rPr>
      <w:b/>
      <w:bCs/>
      <w:caps w:val="0"/>
      <w:color w:val="auto"/>
      <w:sz w:val="40"/>
      <w:szCs w:val="28"/>
    </w:rPr>
  </w:style>
  <w:style w:type="paragraph" w:customStyle="1" w:styleId="1Component">
    <w:name w:val="1 Component"/>
    <w:autoRedefine/>
    <w:rsid w:val="00AB08B0"/>
    <w:pPr>
      <w:tabs>
        <w:tab w:val="right" w:pos="12082"/>
      </w:tabs>
      <w:spacing w:after="0"/>
      <w:ind w:right="-47"/>
      <w:jc w:val="right"/>
    </w:pPr>
    <w:rPr>
      <w:rFonts w:ascii="Trebuchet MS" w:eastAsia="Times New Roman" w:hAnsi="Trebuchet MS" w:cs="Times New Roman"/>
      <w:caps/>
      <w:color w:val="999999"/>
      <w:kern w:val="18"/>
      <w:sz w:val="20"/>
      <w:szCs w:val="96"/>
    </w:rPr>
  </w:style>
  <w:style w:type="character" w:customStyle="1" w:styleId="Form">
    <w:name w:val="Form"/>
    <w:rsid w:val="00AB08B0"/>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AB08B0"/>
    <w:pPr>
      <w:spacing w:before="100" w:line="200" w:lineRule="exact"/>
    </w:pPr>
    <w:rPr>
      <w:sz w:val="18"/>
    </w:rPr>
  </w:style>
  <w:style w:type="paragraph" w:customStyle="1" w:styleId="8Refer">
    <w:name w:val="8 Refer"/>
    <w:next w:val="Normal"/>
    <w:autoRedefine/>
    <w:rsid w:val="00AB08B0"/>
    <w:pPr>
      <w:tabs>
        <w:tab w:val="left" w:pos="567"/>
      </w:tabs>
      <w:spacing w:before="100" w:after="180"/>
      <w:contextualSpacing/>
    </w:pPr>
    <w:rPr>
      <w:rFonts w:ascii="Trebuchet MS" w:eastAsia="Times New Roman" w:hAnsi="Trebuchet MS" w:cs="Times New Roman"/>
      <w:b/>
      <w:sz w:val="16"/>
      <w:szCs w:val="16"/>
      <w:lang w:val="en-AU"/>
    </w:rPr>
  </w:style>
  <w:style w:type="paragraph" w:customStyle="1" w:styleId="useForm">
    <w:name w:val="use [Form]"/>
    <w:basedOn w:val="11BodyText"/>
    <w:autoRedefine/>
    <w:rsid w:val="00AB08B0"/>
    <w:rPr>
      <w:rFonts w:ascii="Times New Roman" w:hAnsi="Times New Roman"/>
      <w:i/>
      <w:sz w:val="14"/>
    </w:rPr>
  </w:style>
  <w:style w:type="character" w:customStyle="1" w:styleId="useFormChar">
    <w:name w:val="use [Form] Char"/>
    <w:rsid w:val="00AB08B0"/>
    <w:rPr>
      <w:rFonts w:ascii="Times New Roman" w:hAnsi="Times New Roman"/>
      <w:bCs/>
      <w:i/>
      <w:noProof w:val="0"/>
      <w:sz w:val="14"/>
      <w:szCs w:val="24"/>
      <w:lang w:val="en-US" w:eastAsia="en-US" w:bidi="ar-SA"/>
    </w:rPr>
  </w:style>
  <w:style w:type="paragraph" w:customStyle="1" w:styleId="PageNo">
    <w:name w:val="Page No"/>
    <w:autoRedefine/>
    <w:rsid w:val="00AB08B0"/>
    <w:pPr>
      <w:spacing w:after="0" w:line="200" w:lineRule="exact"/>
      <w:jc w:val="right"/>
    </w:pPr>
    <w:rPr>
      <w:rFonts w:ascii="Trebuchet MS" w:eastAsia="Times New Roman" w:hAnsi="Trebuchet MS" w:cs="Times New Roman"/>
      <w:sz w:val="16"/>
      <w:szCs w:val="14"/>
    </w:rPr>
  </w:style>
  <w:style w:type="character" w:styleId="EndnoteReference">
    <w:name w:val="endnote reference"/>
    <w:rsid w:val="00AB08B0"/>
    <w:rPr>
      <w:vertAlign w:val="superscript"/>
    </w:rPr>
  </w:style>
  <w:style w:type="character" w:styleId="FootnoteReference">
    <w:name w:val="footnote reference"/>
    <w:rsid w:val="00AB08B0"/>
    <w:rPr>
      <w:vertAlign w:val="superscript"/>
    </w:rPr>
  </w:style>
  <w:style w:type="paragraph" w:customStyle="1" w:styleId="4Headings">
    <w:name w:val="4 Headings"/>
    <w:next w:val="11BodyText"/>
    <w:autoRedefine/>
    <w:rsid w:val="00AB08B0"/>
    <w:pPr>
      <w:tabs>
        <w:tab w:val="right" w:pos="2835"/>
      </w:tabs>
      <w:spacing w:before="220" w:after="0" w:line="280" w:lineRule="exact"/>
      <w:ind w:hanging="284"/>
    </w:pPr>
    <w:rPr>
      <w:rFonts w:ascii="Trebuchet MS" w:eastAsia="Times New Roman" w:hAnsi="Trebuchet MS" w:cs="Times New Roman"/>
      <w:b/>
      <w:iCs/>
      <w:sz w:val="28"/>
      <w:szCs w:val="28"/>
    </w:rPr>
  </w:style>
  <w:style w:type="paragraph" w:customStyle="1" w:styleId="5Heading">
    <w:name w:val="5 Heading"/>
    <w:basedOn w:val="11BodyText"/>
    <w:next w:val="11BodyText"/>
    <w:autoRedefine/>
    <w:rsid w:val="00AB08B0"/>
    <w:pPr>
      <w:spacing w:before="200"/>
      <w:outlineLvl w:val="0"/>
    </w:pPr>
    <w:rPr>
      <w:b/>
      <w:bCs w:val="0"/>
      <w:noProof/>
      <w:sz w:val="26"/>
      <w:lang w:val="en-AU"/>
    </w:rPr>
  </w:style>
  <w:style w:type="character" w:customStyle="1" w:styleId="5HeadingChar">
    <w:name w:val="5 Heading Char"/>
    <w:rsid w:val="00AB08B0"/>
    <w:rPr>
      <w:rFonts w:ascii="Trebuchet MS" w:hAnsi="Trebuchet MS"/>
      <w:b/>
      <w:sz w:val="26"/>
      <w:szCs w:val="24"/>
      <w:lang w:bidi="ar-SA"/>
    </w:rPr>
  </w:style>
  <w:style w:type="character" w:customStyle="1" w:styleId="11BodyText-ALLCAPS">
    <w:name w:val="11 Body Text - ALL CAPS"/>
    <w:rsid w:val="00AB08B0"/>
    <w:rPr>
      <w:rFonts w:ascii="Trebuchet MS" w:hAnsi="Trebuchet MS"/>
      <w:caps/>
      <w:dstrike w:val="0"/>
      <w:color w:val="auto"/>
      <w:sz w:val="20"/>
      <w:u w:val="none"/>
      <w:vertAlign w:val="baseline"/>
    </w:rPr>
  </w:style>
  <w:style w:type="character" w:customStyle="1" w:styleId="11BodyTextBoldItalic">
    <w:name w:val="11 Body Text Bold Italic"/>
    <w:rsid w:val="00AB08B0"/>
    <w:rPr>
      <w:rFonts w:ascii="Trebuchet MS" w:hAnsi="Trebuchet MS"/>
      <w:b/>
      <w:bCs/>
      <w:i/>
      <w:noProof w:val="0"/>
      <w:sz w:val="18"/>
      <w:szCs w:val="24"/>
      <w:lang w:val="en-US" w:eastAsia="en-US" w:bidi="ar-SA"/>
    </w:rPr>
  </w:style>
  <w:style w:type="paragraph" w:customStyle="1" w:styleId="2aFilename">
    <w:name w:val="2a Filename"/>
    <w:basedOn w:val="2Filename"/>
    <w:autoRedefine/>
    <w:rsid w:val="00AB08B0"/>
    <w:pPr>
      <w:spacing w:before="200"/>
      <w:ind w:right="-426" w:hanging="284"/>
      <w:jc w:val="left"/>
    </w:pPr>
    <w:rPr>
      <w:b w:val="0"/>
      <w:sz w:val="36"/>
      <w:szCs w:val="36"/>
    </w:rPr>
  </w:style>
  <w:style w:type="paragraph" w:customStyle="1" w:styleId="3IndexContent">
    <w:name w:val="3 Index Content"/>
    <w:basedOn w:val="TOC1"/>
    <w:rsid w:val="00AB08B0"/>
    <w:pPr>
      <w:tabs>
        <w:tab w:val="right" w:pos="1418"/>
        <w:tab w:val="right" w:pos="2835"/>
        <w:tab w:val="right" w:pos="4820"/>
      </w:tabs>
      <w:spacing w:line="240" w:lineRule="exact"/>
      <w:jc w:val="right"/>
    </w:pPr>
    <w:rPr>
      <w:rFonts w:ascii="Arial" w:hAnsi="Arial"/>
      <w:b w:val="0"/>
      <w:sz w:val="22"/>
      <w:szCs w:val="18"/>
      <w:lang w:val="en-AU"/>
    </w:rPr>
  </w:style>
  <w:style w:type="paragraph" w:customStyle="1" w:styleId="3IndexHeading">
    <w:name w:val="3 Index Heading"/>
    <w:basedOn w:val="TOC1"/>
    <w:next w:val="3IndexContent"/>
    <w:autoRedefine/>
    <w:rsid w:val="00AB08B0"/>
    <w:pPr>
      <w:framePr w:hSpace="180" w:wrap="around" w:vAnchor="page" w:hAnchor="page" w:x="9437" w:y="1531"/>
      <w:spacing w:before="40" w:line="240" w:lineRule="exact"/>
      <w:jc w:val="right"/>
    </w:pPr>
    <w:rPr>
      <w:rFonts w:ascii="Arial" w:hAnsi="Arial"/>
      <w:b w:val="0"/>
      <w:sz w:val="26"/>
      <w:szCs w:val="22"/>
      <w:lang w:val="en-AU"/>
    </w:rPr>
  </w:style>
  <w:style w:type="paragraph" w:customStyle="1" w:styleId="UseForm0">
    <w:name w:val="Use: [Form]"/>
    <w:basedOn w:val="11BodyText"/>
    <w:autoRedefine/>
    <w:rsid w:val="00AB08B0"/>
    <w:pPr>
      <w:spacing w:after="0"/>
    </w:pPr>
    <w:rPr>
      <w:i/>
      <w:caps/>
      <w:color w:val="999999"/>
      <w:szCs w:val="16"/>
    </w:rPr>
  </w:style>
  <w:style w:type="paragraph" w:customStyle="1" w:styleId="Bullet1cmtab">
    <w:name w:val="Bullet 1cm tab"/>
    <w:basedOn w:val="11BodyText"/>
    <w:next w:val="11BodyText"/>
    <w:autoRedefine/>
    <w:rsid w:val="00AB08B0"/>
    <w:pPr>
      <w:numPr>
        <w:numId w:val="13"/>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AB08B0"/>
    <w:rPr>
      <w:rFonts w:ascii="Trebuchet MS" w:hAnsi="Trebuchet MS"/>
      <w:bCs/>
      <w:noProof w:val="0"/>
      <w:sz w:val="18"/>
      <w:szCs w:val="16"/>
      <w:lang w:val="en-US" w:eastAsia="en-US" w:bidi="ar-SA"/>
    </w:rPr>
  </w:style>
  <w:style w:type="character" w:customStyle="1" w:styleId="8ReferChar">
    <w:name w:val="8 Refer Char"/>
    <w:rsid w:val="00AB08B0"/>
    <w:rPr>
      <w:rFonts w:ascii="Trebuchet MS" w:hAnsi="Trebuchet MS"/>
      <w:b/>
      <w:noProof w:val="0"/>
      <w:sz w:val="16"/>
      <w:szCs w:val="16"/>
      <w:lang w:val="en-AU" w:eastAsia="en-US" w:bidi="ar-SA"/>
    </w:rPr>
  </w:style>
  <w:style w:type="character" w:customStyle="1" w:styleId="UseFormChar0">
    <w:name w:val="Use: [Form] Char"/>
    <w:rsid w:val="00AB08B0"/>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AB08B0"/>
    <w:pPr>
      <w:spacing w:after="100"/>
      <w:jc w:val="left"/>
    </w:pPr>
    <w:rPr>
      <w:color w:val="auto"/>
      <w:szCs w:val="20"/>
    </w:rPr>
  </w:style>
  <w:style w:type="character" w:customStyle="1" w:styleId="1ComponentChar">
    <w:name w:val="1 Component Char"/>
    <w:rsid w:val="00AB08B0"/>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AB08B0"/>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AB08B0"/>
    <w:rPr>
      <w:sz w:val="14"/>
    </w:rPr>
  </w:style>
  <w:style w:type="paragraph" w:customStyle="1" w:styleId="9LinkItalic">
    <w:name w:val="9 Link Italic"/>
    <w:basedOn w:val="8Refer"/>
    <w:autoRedefine/>
    <w:rsid w:val="00AB08B0"/>
    <w:pPr>
      <w:ind w:left="567" w:hanging="567"/>
    </w:pPr>
    <w:rPr>
      <w:b w:val="0"/>
      <w:bCs/>
      <w:i/>
      <w:iCs/>
    </w:rPr>
  </w:style>
  <w:style w:type="paragraph" w:customStyle="1" w:styleId="8Refernotbold">
    <w:name w:val="8 Refer not bold"/>
    <w:basedOn w:val="11BodyText"/>
    <w:next w:val="11BodyText"/>
    <w:autoRedefine/>
    <w:rsid w:val="00AB08B0"/>
    <w:pPr>
      <w:tabs>
        <w:tab w:val="left" w:pos="567"/>
      </w:tabs>
      <w:spacing w:before="100" w:after="260"/>
      <w:contextualSpacing w:val="0"/>
    </w:pPr>
    <w:rPr>
      <w:sz w:val="14"/>
      <w:szCs w:val="14"/>
    </w:rPr>
  </w:style>
  <w:style w:type="paragraph" w:customStyle="1" w:styleId="11PolicyCopy">
    <w:name w:val="11 Policy Copy"/>
    <w:basedOn w:val="11BodyText"/>
    <w:autoRedefine/>
    <w:rsid w:val="00AB08B0"/>
    <w:pPr>
      <w:spacing w:after="0"/>
      <w:contextualSpacing w:val="0"/>
    </w:pPr>
    <w:rPr>
      <w:sz w:val="16"/>
    </w:rPr>
  </w:style>
  <w:style w:type="character" w:customStyle="1" w:styleId="11PolicyCopyChar">
    <w:name w:val="11 Policy Copy Char"/>
    <w:rsid w:val="00AB08B0"/>
    <w:rPr>
      <w:rFonts w:ascii="Trebuchet MS" w:hAnsi="Trebuchet MS"/>
      <w:bCs/>
      <w:noProof w:val="0"/>
      <w:sz w:val="16"/>
      <w:szCs w:val="24"/>
      <w:lang w:val="en-US" w:eastAsia="en-US" w:bidi="ar-SA"/>
    </w:rPr>
  </w:style>
  <w:style w:type="paragraph" w:customStyle="1" w:styleId="ContentHeading">
    <w:name w:val="Content Heading"/>
    <w:basedOn w:val="3IndexContent"/>
    <w:rsid w:val="00AB08B0"/>
    <w:rPr>
      <w:b/>
      <w:sz w:val="20"/>
    </w:rPr>
  </w:style>
  <w:style w:type="paragraph" w:customStyle="1" w:styleId="Contents">
    <w:name w:val="Contents"/>
    <w:basedOn w:val="3IndexHeading"/>
    <w:next w:val="3IndexHeading"/>
    <w:autoRedefine/>
    <w:rsid w:val="00AB08B0"/>
    <w:pPr>
      <w:framePr w:wrap="around"/>
    </w:pPr>
  </w:style>
  <w:style w:type="character" w:customStyle="1" w:styleId="TOCHeading1">
    <w:name w:val="TOC Heading1"/>
    <w:rsid w:val="00AB08B0"/>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AB08B0"/>
    <w:rPr>
      <w:rFonts w:ascii="Trebuchet MS" w:hAnsi="Trebuchet MS"/>
      <w:sz w:val="16"/>
    </w:rPr>
  </w:style>
  <w:style w:type="paragraph" w:customStyle="1" w:styleId="Style3IndexContent9pt">
    <w:name w:val="Style 3 Index Content + 9 pt"/>
    <w:basedOn w:val="3IndexContent"/>
    <w:next w:val="3IndexContent"/>
    <w:autoRedefine/>
    <w:rsid w:val="00AB08B0"/>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AB08B0"/>
    <w:pPr>
      <w:numPr>
        <w:numId w:val="15"/>
      </w:numPr>
      <w:tabs>
        <w:tab w:val="left" w:pos="567"/>
        <w:tab w:val="left" w:pos="794"/>
      </w:tabs>
    </w:pPr>
  </w:style>
  <w:style w:type="character" w:customStyle="1" w:styleId="8RefernotboldChar">
    <w:name w:val="8 Refer not bold Char"/>
    <w:rsid w:val="00AB08B0"/>
    <w:rPr>
      <w:rFonts w:ascii="Trebuchet MS" w:hAnsi="Trebuchet MS"/>
      <w:b/>
      <w:bCs/>
      <w:noProof w:val="0"/>
      <w:sz w:val="14"/>
      <w:szCs w:val="14"/>
      <w:lang w:val="en-AU" w:eastAsia="en-US" w:bidi="ar-SA"/>
    </w:rPr>
  </w:style>
  <w:style w:type="paragraph" w:customStyle="1" w:styleId="Style1">
    <w:name w:val="Style1"/>
    <w:basedOn w:val="PlainText"/>
    <w:rsid w:val="00AB08B0"/>
  </w:style>
  <w:style w:type="paragraph" w:customStyle="1" w:styleId="Actionab">
    <w:name w:val="Action.ab"/>
    <w:basedOn w:val="Normal"/>
    <w:rsid w:val="00AB08B0"/>
    <w:pPr>
      <w:spacing w:after="0"/>
    </w:pPr>
    <w:rPr>
      <w:rFonts w:ascii="Arial" w:eastAsia="Times New Roman" w:hAnsi="Arial" w:cs="Times New Roman"/>
      <w:sz w:val="20"/>
      <w:szCs w:val="20"/>
    </w:rPr>
  </w:style>
  <w:style w:type="paragraph" w:customStyle="1" w:styleId="PolicyBullets">
    <w:name w:val="Policy Bullets"/>
    <w:basedOn w:val="Bullet1cmtab"/>
    <w:rsid w:val="00AB08B0"/>
    <w:pPr>
      <w:spacing w:after="0" w:line="200" w:lineRule="exact"/>
    </w:pPr>
  </w:style>
  <w:style w:type="paragraph" w:styleId="PlainText">
    <w:name w:val="Plain Text"/>
    <w:basedOn w:val="Normal"/>
    <w:link w:val="PlainTextChar"/>
    <w:rsid w:val="00AB08B0"/>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B08B0"/>
    <w:rPr>
      <w:rFonts w:ascii="Courier New" w:eastAsia="Times New Roman" w:hAnsi="Courier New" w:cs="Times New Roman"/>
      <w:sz w:val="20"/>
      <w:szCs w:val="20"/>
    </w:rPr>
  </w:style>
  <w:style w:type="paragraph" w:customStyle="1" w:styleId="11PolicyBullets">
    <w:name w:val="11 Policy Bullets"/>
    <w:basedOn w:val="Bullet1cmtab"/>
    <w:next w:val="11PolicyCopy"/>
    <w:autoRedefine/>
    <w:rsid w:val="00AB08B0"/>
  </w:style>
  <w:style w:type="paragraph" w:customStyle="1" w:styleId="StyleTableTextLeft">
    <w:name w:val="Style Table Text + Left"/>
    <w:basedOn w:val="Normal"/>
    <w:autoRedefine/>
    <w:rsid w:val="00AB08B0"/>
    <w:pPr>
      <w:tabs>
        <w:tab w:val="right" w:pos="2835"/>
      </w:tabs>
      <w:spacing w:after="0"/>
    </w:pPr>
    <w:rPr>
      <w:rFonts w:ascii="Arial" w:eastAsia="Times New Roman" w:hAnsi="Arial" w:cs="Times New Roman"/>
      <w:sz w:val="14"/>
      <w:szCs w:val="22"/>
      <w:lang w:val="en-AU"/>
    </w:rPr>
  </w:style>
  <w:style w:type="paragraph" w:customStyle="1" w:styleId="12Signature">
    <w:name w:val="12 Signature"/>
    <w:basedOn w:val="Normal"/>
    <w:autoRedefine/>
    <w:rsid w:val="00AB08B0"/>
    <w:pPr>
      <w:spacing w:after="0"/>
    </w:pPr>
    <w:rPr>
      <w:rFonts w:ascii="Arial" w:eastAsia="Times New Roman" w:hAnsi="Arial" w:cs="Times New Roman"/>
      <w:sz w:val="22"/>
      <w:szCs w:val="22"/>
      <w:lang w:val="en-AU"/>
    </w:rPr>
  </w:style>
  <w:style w:type="paragraph" w:customStyle="1" w:styleId="Style3IndexContentTrebuchetMS9pt">
    <w:name w:val="Style 3 Index Content + Trebuchet MS 9 pt"/>
    <w:basedOn w:val="3IndexContent"/>
    <w:autoRedefine/>
    <w:rsid w:val="00AB08B0"/>
    <w:rPr>
      <w:b/>
      <w:bCs/>
      <w:sz w:val="18"/>
    </w:rPr>
  </w:style>
  <w:style w:type="paragraph" w:customStyle="1" w:styleId="StyleStyle3IndexContentTrebuchetMS9ptBold">
    <w:name w:val="Style Style 3 Index Content + Trebuchet MS 9 pt + Bold"/>
    <w:basedOn w:val="Style3IndexContentTrebuchetMS9pt"/>
    <w:autoRedefine/>
    <w:rsid w:val="00AB08B0"/>
    <w:rPr>
      <w:b w:val="0"/>
      <w:sz w:val="22"/>
      <w:szCs w:val="22"/>
    </w:rPr>
  </w:style>
  <w:style w:type="paragraph" w:customStyle="1" w:styleId="Numbered">
    <w:name w:val="Numbered"/>
    <w:basedOn w:val="11BodyText"/>
    <w:next w:val="11BodyText"/>
    <w:autoRedefine/>
    <w:rsid w:val="00AB08B0"/>
    <w:pPr>
      <w:spacing w:after="100"/>
    </w:pPr>
    <w:rPr>
      <w:szCs w:val="16"/>
    </w:rPr>
  </w:style>
  <w:style w:type="paragraph" w:customStyle="1" w:styleId="BulletSpaceIndent">
    <w:name w:val="Bullet + Space + Indent"/>
    <w:basedOn w:val="Space"/>
    <w:next w:val="11BodyText"/>
    <w:autoRedefine/>
    <w:rsid w:val="00AB08B0"/>
  </w:style>
  <w:style w:type="paragraph" w:customStyle="1" w:styleId="aSpaceIndent">
    <w:name w:val="a) + Space + Indent"/>
    <w:basedOn w:val="BulletSpace"/>
    <w:next w:val="11BodyText"/>
    <w:autoRedefine/>
    <w:rsid w:val="00AB08B0"/>
    <w:pPr>
      <w:numPr>
        <w:numId w:val="0"/>
      </w:numPr>
      <w:tabs>
        <w:tab w:val="left" w:pos="1440"/>
      </w:tabs>
    </w:pPr>
  </w:style>
  <w:style w:type="paragraph" w:customStyle="1" w:styleId="1Space">
    <w:name w:val="1. + Space"/>
    <w:basedOn w:val="Bullet1cmtab"/>
    <w:next w:val="11BodyText"/>
    <w:autoRedefine/>
    <w:rsid w:val="00AB08B0"/>
    <w:pPr>
      <w:numPr>
        <w:numId w:val="0"/>
      </w:numPr>
      <w:tabs>
        <w:tab w:val="left" w:pos="1440"/>
      </w:tabs>
    </w:pPr>
  </w:style>
  <w:style w:type="paragraph" w:customStyle="1" w:styleId="Space">
    <w:name w:val="+ Space"/>
    <w:basedOn w:val="Bullet1cmtab"/>
    <w:next w:val="11BodyText"/>
    <w:autoRedefine/>
    <w:rsid w:val="00AB08B0"/>
    <w:pPr>
      <w:numPr>
        <w:numId w:val="0"/>
      </w:numPr>
      <w:tabs>
        <w:tab w:val="left" w:pos="1440"/>
      </w:tabs>
    </w:pPr>
  </w:style>
  <w:style w:type="paragraph" w:customStyle="1" w:styleId="aBulletSpaceIndent">
    <w:name w:val="a) Bullet + Space + Indent"/>
    <w:basedOn w:val="Space"/>
    <w:next w:val="11BodyText"/>
    <w:autoRedefine/>
    <w:rsid w:val="00AB08B0"/>
  </w:style>
  <w:style w:type="paragraph" w:customStyle="1" w:styleId="iBulletSpaceIndent">
    <w:name w:val="i. Bullet + Space + Indent"/>
    <w:basedOn w:val="BulletSpaceIndent"/>
    <w:next w:val="11BodyText"/>
    <w:autoRedefine/>
    <w:rsid w:val="00AB08B0"/>
  </w:style>
  <w:style w:type="paragraph" w:customStyle="1" w:styleId="SpaceIndent">
    <w:name w:val="+ Space + Indent"/>
    <w:basedOn w:val="BulletSpaceIndent"/>
    <w:next w:val="11BodyText"/>
    <w:autoRedefine/>
    <w:rsid w:val="00AB08B0"/>
  </w:style>
  <w:style w:type="paragraph" w:customStyle="1" w:styleId="iSpaceIndent">
    <w:name w:val="i. + Space + Indent"/>
    <w:basedOn w:val="BulletSpaceIndent"/>
    <w:next w:val="11BodyText"/>
    <w:autoRedefine/>
    <w:rsid w:val="00AB08B0"/>
  </w:style>
  <w:style w:type="paragraph" w:customStyle="1" w:styleId="iiSpaceIndent">
    <w:name w:val="ii. + Space + Indent"/>
    <w:basedOn w:val="Space"/>
    <w:next w:val="Space"/>
    <w:autoRedefine/>
    <w:rsid w:val="00AB08B0"/>
    <w:pPr>
      <w:tabs>
        <w:tab w:val="clear" w:pos="1440"/>
      </w:tabs>
    </w:pPr>
  </w:style>
  <w:style w:type="paragraph" w:customStyle="1" w:styleId="Style9LinkItalicBold">
    <w:name w:val="Style 9 Link Italic + Bold"/>
    <w:basedOn w:val="9LinkItalic"/>
    <w:autoRedefine/>
    <w:rsid w:val="00AB08B0"/>
    <w:rPr>
      <w:b/>
    </w:rPr>
  </w:style>
  <w:style w:type="paragraph" w:customStyle="1" w:styleId="iiiiiIndent">
    <w:name w:val="ii. iii. Indent"/>
    <w:basedOn w:val="iiSpaceIndent"/>
    <w:autoRedefine/>
    <w:rsid w:val="00AB08B0"/>
    <w:pPr>
      <w:numPr>
        <w:ilvl w:val="3"/>
        <w:numId w:val="11"/>
      </w:numPr>
    </w:pPr>
  </w:style>
  <w:style w:type="paragraph" w:customStyle="1" w:styleId="123Space">
    <w:name w:val="1.2.3. + Space"/>
    <w:basedOn w:val="Bullet1cmtab"/>
    <w:next w:val="11BodyText"/>
    <w:autoRedefine/>
    <w:rsid w:val="00AB08B0"/>
    <w:pPr>
      <w:numPr>
        <w:numId w:val="12"/>
      </w:numPr>
      <w:tabs>
        <w:tab w:val="left" w:pos="1440"/>
      </w:tabs>
    </w:pPr>
    <w:rPr>
      <w:b/>
    </w:rPr>
  </w:style>
  <w:style w:type="paragraph" w:customStyle="1" w:styleId="Style11BodyTextLeft03">
    <w:name w:val="Style 11 Body Text + Left:  0.3&quot;"/>
    <w:basedOn w:val="11BodyText"/>
    <w:autoRedefine/>
    <w:rsid w:val="00AB08B0"/>
    <w:pPr>
      <w:ind w:left="432"/>
    </w:pPr>
    <w:rPr>
      <w:bCs w:val="0"/>
      <w:szCs w:val="20"/>
    </w:rPr>
  </w:style>
  <w:style w:type="paragraph" w:customStyle="1" w:styleId="11BodyTextShort">
    <w:name w:val="11 Body Text Short"/>
    <w:basedOn w:val="11BodyText"/>
    <w:autoRedefine/>
    <w:rsid w:val="00AB08B0"/>
    <w:pPr>
      <w:ind w:right="13"/>
    </w:pPr>
  </w:style>
  <w:style w:type="paragraph" w:customStyle="1" w:styleId="11BodyTextShortLine">
    <w:name w:val="11 Body Text Short Line"/>
    <w:basedOn w:val="Normal"/>
    <w:autoRedefine/>
    <w:rsid w:val="00AB08B0"/>
    <w:pPr>
      <w:spacing w:after="0"/>
    </w:pPr>
    <w:rPr>
      <w:rFonts w:ascii="Arial" w:eastAsia="Times New Roman" w:hAnsi="Arial" w:cs="Times New Roman"/>
      <w:bCs/>
      <w:sz w:val="22"/>
      <w:szCs w:val="22"/>
      <w:lang w:val="en-AU"/>
    </w:rPr>
  </w:style>
  <w:style w:type="paragraph" w:customStyle="1" w:styleId="Style11BodyTextRight12">
    <w:name w:val="Style 11 Body Text + Right:  1.2&quot;"/>
    <w:basedOn w:val="11BodyText"/>
    <w:autoRedefine/>
    <w:rsid w:val="00AB08B0"/>
    <w:pPr>
      <w:ind w:right="1723"/>
    </w:pPr>
    <w:rPr>
      <w:bCs w:val="0"/>
      <w:szCs w:val="20"/>
    </w:rPr>
  </w:style>
  <w:style w:type="paragraph" w:customStyle="1" w:styleId="Style9LinkItalic">
    <w:name w:val="Style 9 Link Italic"/>
    <w:basedOn w:val="Normal"/>
    <w:autoRedefine/>
    <w:rsid w:val="00AB08B0"/>
    <w:pPr>
      <w:tabs>
        <w:tab w:val="left" w:pos="1134"/>
      </w:tabs>
      <w:spacing w:before="100" w:after="180"/>
      <w:ind w:left="567" w:right="992" w:hanging="567"/>
    </w:pPr>
    <w:rPr>
      <w:rFonts w:ascii="Arial" w:eastAsia="Times New Roman" w:hAnsi="Arial" w:cs="Times New Roman"/>
      <w:i/>
      <w:sz w:val="16"/>
      <w:szCs w:val="22"/>
      <w:lang w:val="en-AU"/>
    </w:rPr>
  </w:style>
  <w:style w:type="paragraph" w:styleId="ListBullet4">
    <w:name w:val="List Bullet 4"/>
    <w:basedOn w:val="Normal"/>
    <w:rsid w:val="00AB08B0"/>
    <w:pPr>
      <w:numPr>
        <w:numId w:val="14"/>
      </w:numPr>
      <w:spacing w:after="0"/>
    </w:pPr>
    <w:rPr>
      <w:rFonts w:ascii="Arial" w:eastAsia="Times New Roman" w:hAnsi="Arial" w:cs="Times New Roman"/>
      <w:sz w:val="22"/>
      <w:szCs w:val="22"/>
      <w:lang w:val="en-AU"/>
    </w:rPr>
  </w:style>
  <w:style w:type="paragraph" w:styleId="ListBullet5">
    <w:name w:val="List Bullet 5"/>
    <w:basedOn w:val="Normal"/>
    <w:rsid w:val="00AB08B0"/>
    <w:pPr>
      <w:numPr>
        <w:numId w:val="10"/>
      </w:numPr>
      <w:spacing w:after="0"/>
    </w:pPr>
    <w:rPr>
      <w:rFonts w:ascii="Arial" w:eastAsia="Times New Roman" w:hAnsi="Arial" w:cs="Times New Roman"/>
      <w:sz w:val="22"/>
      <w:szCs w:val="22"/>
      <w:lang w:val="en-AU"/>
    </w:rPr>
  </w:style>
  <w:style w:type="paragraph" w:customStyle="1" w:styleId="Bulletinsidetable">
    <w:name w:val="Bullet inside table"/>
    <w:basedOn w:val="Bullet1cmtab"/>
    <w:next w:val="11BodyText"/>
    <w:autoRedefine/>
    <w:rsid w:val="00AB08B0"/>
    <w:pPr>
      <w:numPr>
        <w:numId w:val="17"/>
      </w:numPr>
      <w:tabs>
        <w:tab w:val="clear" w:pos="5130"/>
        <w:tab w:val="left" w:pos="170"/>
      </w:tabs>
      <w:ind w:right="-108"/>
    </w:pPr>
  </w:style>
  <w:style w:type="paragraph" w:customStyle="1" w:styleId="11BodyTextItalic">
    <w:name w:val="11 Body Text + Italic"/>
    <w:basedOn w:val="11BodyText"/>
    <w:autoRedefine/>
    <w:rsid w:val="00AB08B0"/>
    <w:rPr>
      <w:bCs w:val="0"/>
      <w:i/>
      <w:iCs/>
    </w:rPr>
  </w:style>
  <w:style w:type="character" w:customStyle="1" w:styleId="11BodyTextItalicChar">
    <w:name w:val="11 Body Text + Italic Char"/>
    <w:rsid w:val="00AB08B0"/>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AB08B0"/>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AB08B0"/>
    <w:rPr>
      <w:sz w:val="16"/>
    </w:rPr>
  </w:style>
  <w:style w:type="character" w:customStyle="1" w:styleId="8Refernotbold8ptChar">
    <w:name w:val="8 Refer not bold + 8 pt Char"/>
    <w:rsid w:val="00AB08B0"/>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AB08B0"/>
    <w:pPr>
      <w:contextualSpacing w:val="0"/>
    </w:pPr>
  </w:style>
  <w:style w:type="paragraph" w:customStyle="1" w:styleId="StyleStyle3IndexContent9ptRight">
    <w:name w:val="Style Style 3 Index Content + 9 pt + Right"/>
    <w:basedOn w:val="Style3IndexContent9pt"/>
    <w:autoRedefine/>
    <w:rsid w:val="00AB08B0"/>
    <w:pPr>
      <w:framePr w:wrap="around"/>
      <w:jc w:val="right"/>
    </w:pPr>
    <w:rPr>
      <w:bCs/>
      <w:szCs w:val="20"/>
    </w:rPr>
  </w:style>
  <w:style w:type="paragraph" w:customStyle="1" w:styleId="BulletSpace2cm">
    <w:name w:val="Bullet + Space + 2cm"/>
    <w:basedOn w:val="BulletSpace"/>
    <w:autoRedefine/>
    <w:rsid w:val="00AB08B0"/>
    <w:pPr>
      <w:numPr>
        <w:ilvl w:val="1"/>
        <w:numId w:val="16"/>
      </w:numPr>
    </w:pPr>
  </w:style>
  <w:style w:type="paragraph" w:customStyle="1" w:styleId="BulletSpaceNospaceAfter">
    <w:name w:val="Bullet + Space + No space After"/>
    <w:basedOn w:val="BulletSpace"/>
    <w:rsid w:val="00AB08B0"/>
    <w:pPr>
      <w:numPr>
        <w:numId w:val="0"/>
      </w:numPr>
      <w:spacing w:after="0"/>
      <w:ind w:right="0"/>
    </w:pPr>
  </w:style>
  <w:style w:type="character" w:customStyle="1" w:styleId="11BodyTextChar">
    <w:name w:val="11 Body Text Char"/>
    <w:rsid w:val="00AB08B0"/>
    <w:rPr>
      <w:rFonts w:ascii="Trebuchet MS" w:hAnsi="Trebuchet MS"/>
      <w:bCs/>
      <w:noProof w:val="0"/>
      <w:lang w:val="en-AU" w:eastAsia="en-US" w:bidi="ar-SA"/>
    </w:rPr>
  </w:style>
  <w:style w:type="character" w:customStyle="1" w:styleId="9LinkItalicChar">
    <w:name w:val="9 Link Italic Char"/>
    <w:rsid w:val="00AB08B0"/>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AB08B0"/>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AB08B0"/>
    <w:pPr>
      <w:spacing w:after="260"/>
      <w:ind w:right="-426"/>
    </w:pPr>
    <w:rPr>
      <w:b/>
    </w:rPr>
  </w:style>
  <w:style w:type="character" w:customStyle="1" w:styleId="11BodyTextSpaceAfter0ptChar">
    <w:name w:val="11Body Text + Space After: 0 pt Char"/>
    <w:basedOn w:val="11BodyTextCharChar"/>
    <w:rsid w:val="00AB08B0"/>
    <w:rPr>
      <w:rFonts w:ascii="Trebuchet MS" w:hAnsi="Trebuchet MS"/>
      <w:bCs/>
      <w:noProof w:val="0"/>
      <w:sz w:val="18"/>
      <w:szCs w:val="24"/>
      <w:lang w:val="en-US" w:eastAsia="en-US" w:bidi="ar-SA"/>
    </w:rPr>
  </w:style>
  <w:style w:type="character" w:customStyle="1" w:styleId="Style11BodyTextBoldChar">
    <w:name w:val="Style 11 Body Text + Bold Char"/>
    <w:rsid w:val="00AB08B0"/>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AB08B0"/>
    <w:rPr>
      <w:b/>
    </w:rPr>
  </w:style>
  <w:style w:type="paragraph" w:customStyle="1" w:styleId="StyleBulletinsidetableBoldAfter0ptLinespacingsing">
    <w:name w:val="Style Bullet inside table + Bold After:  0 pt Line spacing:  sing..."/>
    <w:basedOn w:val="Bulletinsidetable"/>
    <w:autoRedefine/>
    <w:rsid w:val="00AB08B0"/>
    <w:pPr>
      <w:spacing w:after="0" w:line="240" w:lineRule="auto"/>
    </w:pPr>
    <w:rPr>
      <w:b/>
      <w:szCs w:val="20"/>
    </w:rPr>
  </w:style>
  <w:style w:type="paragraph" w:customStyle="1" w:styleId="Style2">
    <w:name w:val="Style2"/>
    <w:basedOn w:val="Heading4"/>
    <w:qFormat/>
    <w:rsid w:val="00AB08B0"/>
    <w:pPr>
      <w:ind w:left="2313"/>
    </w:pPr>
  </w:style>
  <w:style w:type="paragraph" w:customStyle="1" w:styleId="Style3">
    <w:name w:val="Style3"/>
    <w:basedOn w:val="Heading1"/>
    <w:qFormat/>
    <w:rsid w:val="00AB08B0"/>
    <w:pPr>
      <w:numPr>
        <w:numId w:val="0"/>
      </w:numPr>
      <w:ind w:left="567" w:firstLine="567"/>
      <w:jc w:val="center"/>
    </w:pPr>
    <w:rPr>
      <w:rFonts w:ascii="Arial" w:hAnsi="Arial"/>
      <w:sz w:val="40"/>
      <w:szCs w:val="52"/>
      <w:lang w:val="en-AU"/>
    </w:rPr>
  </w:style>
  <w:style w:type="paragraph" w:styleId="TOCHeading">
    <w:name w:val="TOC Heading"/>
    <w:basedOn w:val="Heading1"/>
    <w:next w:val="Normal"/>
    <w:uiPriority w:val="39"/>
    <w:unhideWhenUsed/>
    <w:qFormat/>
    <w:rsid w:val="00AB08B0"/>
    <w:pPr>
      <w:keepLines/>
      <w:numPr>
        <w:numId w:val="0"/>
      </w:numPr>
      <w:spacing w:before="480" w:line="276" w:lineRule="auto"/>
      <w:jc w:val="center"/>
      <w:outlineLvl w:val="9"/>
    </w:pPr>
    <w:rPr>
      <w:rFonts w:ascii="Calibri" w:eastAsia="MS Gothic" w:hAnsi="Calibri"/>
      <w:bCs/>
      <w:color w:val="365F91"/>
      <w:sz w:val="28"/>
      <w:szCs w:val="28"/>
    </w:rPr>
  </w:style>
  <w:style w:type="paragraph" w:styleId="TOC4">
    <w:name w:val="toc 4"/>
    <w:basedOn w:val="Normal"/>
    <w:next w:val="Normal"/>
    <w:autoRedefine/>
    <w:rsid w:val="00AB08B0"/>
    <w:pPr>
      <w:spacing w:after="0"/>
      <w:ind w:left="720"/>
    </w:pPr>
    <w:rPr>
      <w:rFonts w:ascii="Cambria" w:eastAsia="Times New Roman" w:hAnsi="Cambria" w:cs="Times New Roman"/>
      <w:sz w:val="20"/>
      <w:szCs w:val="20"/>
    </w:rPr>
  </w:style>
  <w:style w:type="paragraph" w:styleId="TOC5">
    <w:name w:val="toc 5"/>
    <w:basedOn w:val="Normal"/>
    <w:next w:val="Normal"/>
    <w:autoRedefine/>
    <w:rsid w:val="00AB08B0"/>
    <w:pPr>
      <w:spacing w:after="0"/>
      <w:ind w:left="960"/>
    </w:pPr>
    <w:rPr>
      <w:rFonts w:ascii="Cambria" w:eastAsia="Times New Roman" w:hAnsi="Cambria" w:cs="Times New Roman"/>
      <w:sz w:val="20"/>
      <w:szCs w:val="20"/>
    </w:rPr>
  </w:style>
  <w:style w:type="paragraph" w:styleId="TOC6">
    <w:name w:val="toc 6"/>
    <w:basedOn w:val="Normal"/>
    <w:next w:val="Normal"/>
    <w:autoRedefine/>
    <w:rsid w:val="00AB08B0"/>
    <w:pPr>
      <w:spacing w:after="0"/>
      <w:ind w:left="1200"/>
    </w:pPr>
    <w:rPr>
      <w:rFonts w:ascii="Cambria" w:eastAsia="Times New Roman" w:hAnsi="Cambria" w:cs="Times New Roman"/>
      <w:sz w:val="20"/>
      <w:szCs w:val="20"/>
    </w:rPr>
  </w:style>
  <w:style w:type="paragraph" w:styleId="TOC7">
    <w:name w:val="toc 7"/>
    <w:basedOn w:val="Normal"/>
    <w:next w:val="Normal"/>
    <w:autoRedefine/>
    <w:rsid w:val="00AB08B0"/>
    <w:pPr>
      <w:spacing w:after="0"/>
      <w:ind w:left="1440"/>
    </w:pPr>
    <w:rPr>
      <w:rFonts w:ascii="Cambria" w:eastAsia="Times New Roman" w:hAnsi="Cambria" w:cs="Times New Roman"/>
      <w:sz w:val="20"/>
      <w:szCs w:val="20"/>
    </w:rPr>
  </w:style>
  <w:style w:type="paragraph" w:styleId="TOC8">
    <w:name w:val="toc 8"/>
    <w:basedOn w:val="Normal"/>
    <w:next w:val="Normal"/>
    <w:autoRedefine/>
    <w:rsid w:val="00AB08B0"/>
    <w:pPr>
      <w:spacing w:after="0"/>
      <w:ind w:left="1680"/>
    </w:pPr>
    <w:rPr>
      <w:rFonts w:ascii="Cambria" w:eastAsia="Times New Roman" w:hAnsi="Cambria" w:cs="Times New Roman"/>
      <w:sz w:val="20"/>
      <w:szCs w:val="20"/>
    </w:rPr>
  </w:style>
  <w:style w:type="paragraph" w:styleId="TOC9">
    <w:name w:val="toc 9"/>
    <w:basedOn w:val="Normal"/>
    <w:next w:val="Normal"/>
    <w:autoRedefine/>
    <w:rsid w:val="00AB08B0"/>
    <w:pPr>
      <w:spacing w:after="0"/>
      <w:ind w:left="1920"/>
    </w:pPr>
    <w:rPr>
      <w:rFonts w:ascii="Cambria" w:eastAsia="Times New Roman" w:hAnsi="Cambria" w:cs="Times New Roman"/>
      <w:sz w:val="20"/>
      <w:szCs w:val="20"/>
    </w:rPr>
  </w:style>
  <w:style w:type="paragraph" w:customStyle="1" w:styleId="Bullet1">
    <w:name w:val="Bullet 1"/>
    <w:basedOn w:val="Normal"/>
    <w:rsid w:val="007E02E8"/>
    <w:pPr>
      <w:tabs>
        <w:tab w:val="num" w:pos="360"/>
      </w:tabs>
      <w:spacing w:before="60" w:after="60"/>
      <w:ind w:left="360" w:hanging="360"/>
    </w:pPr>
    <w:rPr>
      <w:rFonts w:ascii="Arial" w:eastAsia="Times" w:hAnsi="Arial" w:cs="Times New Roman"/>
      <w:sz w:val="20"/>
      <w:szCs w:val="20"/>
      <w:lang w:val="en-GB"/>
    </w:rPr>
  </w:style>
  <w:style w:type="paragraph" w:customStyle="1" w:styleId="BodyEAC">
    <w:name w:val="Body EAC"/>
    <w:rsid w:val="007E02E8"/>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lang w:val="en-AU"/>
    </w:rPr>
  </w:style>
  <w:style w:type="paragraph" w:customStyle="1" w:styleId="Default">
    <w:name w:val="Default"/>
    <w:rsid w:val="00C97C54"/>
    <w:pPr>
      <w:widowControl w:val="0"/>
      <w:autoSpaceDE w:val="0"/>
      <w:autoSpaceDN w:val="0"/>
      <w:adjustRightInd w:val="0"/>
      <w:spacing w:after="0"/>
    </w:pPr>
    <w:rPr>
      <w:rFonts w:ascii="Arial" w:eastAsiaTheme="minorEastAsia" w:hAnsi="Arial" w:cs="Arial"/>
      <w:color w:val="000000"/>
    </w:rPr>
  </w:style>
  <w:style w:type="paragraph" w:customStyle="1" w:styleId="LightGrid-Accent31">
    <w:name w:val="Light Grid - Accent 31"/>
    <w:basedOn w:val="Normal"/>
    <w:uiPriority w:val="34"/>
    <w:qFormat/>
    <w:rsid w:val="0076618B"/>
    <w:pPr>
      <w:spacing w:after="0"/>
      <w:ind w:left="720"/>
    </w:pPr>
    <w:rPr>
      <w:rFonts w:ascii="Arial" w:eastAsia="Times New Roman" w:hAnsi="Arial" w:cs="Times New Roman"/>
      <w:sz w:val="22"/>
    </w:rPr>
  </w:style>
  <w:style w:type="paragraph" w:customStyle="1" w:styleId="para">
    <w:name w:val="para"/>
    <w:basedOn w:val="Normal"/>
    <w:rsid w:val="00082C0B"/>
    <w:pPr>
      <w:spacing w:before="120" w:after="120" w:line="300" w:lineRule="exact"/>
    </w:pPr>
    <w:rPr>
      <w:rFonts w:ascii="Times New Roman" w:eastAsia="Times New Roman" w:hAnsi="Times New Roman" w:cs="Times New Roman"/>
      <w:szCs w:val="20"/>
    </w:rPr>
  </w:style>
  <w:style w:type="paragraph" w:customStyle="1" w:styleId="i">
    <w:name w:val="i"/>
    <w:link w:val="iChar2"/>
    <w:rsid w:val="00082C0B"/>
    <w:pPr>
      <w:numPr>
        <w:numId w:val="33"/>
      </w:numPr>
      <w:spacing w:before="80" w:after="80"/>
    </w:pPr>
    <w:rPr>
      <w:rFonts w:ascii="Times New Roman" w:eastAsia="Times New Roman" w:hAnsi="Times New Roman" w:cs="Times New Roman"/>
      <w:bCs/>
      <w:snapToGrid w:val="0"/>
    </w:rPr>
  </w:style>
  <w:style w:type="paragraph" w:customStyle="1" w:styleId="iAlastlistitem">
    <w:name w:val="iA (last list item"/>
    <w:aliases w:val="#after)"/>
    <w:link w:val="iAlastlistitemChar"/>
    <w:rsid w:val="00082C0B"/>
    <w:pPr>
      <w:numPr>
        <w:numId w:val="34"/>
      </w:numPr>
      <w:spacing w:before="80" w:after="160"/>
    </w:pPr>
    <w:rPr>
      <w:rFonts w:ascii="Times New Roman" w:eastAsia="Times New Roman" w:hAnsi="Times New Roman" w:cs="Times New Roman"/>
    </w:rPr>
  </w:style>
  <w:style w:type="paragraph" w:customStyle="1" w:styleId="c1">
    <w:name w:val="c1"/>
    <w:basedOn w:val="Heading3"/>
    <w:rsid w:val="00082C0B"/>
    <w:pPr>
      <w:numPr>
        <w:ilvl w:val="0"/>
        <w:numId w:val="0"/>
      </w:numPr>
      <w:tabs>
        <w:tab w:val="left" w:pos="3795"/>
      </w:tabs>
      <w:spacing w:before="120"/>
      <w:ind w:left="3793" w:hanging="3793"/>
    </w:pPr>
    <w:rPr>
      <w:rFonts w:ascii="Times New Roman" w:eastAsia="Times New Roman" w:hAnsi="Times New Roman" w:cs="Times New Roman"/>
      <w:color w:val="auto"/>
      <w:lang w:val="en-AU"/>
    </w:rPr>
  </w:style>
  <w:style w:type="character" w:customStyle="1" w:styleId="iAlastlistitemChar">
    <w:name w:val="iA (last list item Char"/>
    <w:aliases w:val="#after) Char,iA (last list item1"/>
    <w:link w:val="iAlastlistitem"/>
    <w:rsid w:val="00082C0B"/>
    <w:rPr>
      <w:rFonts w:ascii="Times New Roman" w:eastAsia="Times New Roman" w:hAnsi="Times New Roman" w:cs="Times New Roman"/>
    </w:rPr>
  </w:style>
  <w:style w:type="character" w:customStyle="1" w:styleId="iChar2">
    <w:name w:val="i Char2"/>
    <w:link w:val="i"/>
    <w:rsid w:val="00082C0B"/>
    <w:rPr>
      <w:rFonts w:ascii="Times New Roman" w:eastAsia="Times New Roman" w:hAnsi="Times New Roman" w:cs="Times New Roman"/>
      <w:bCs/>
      <w:snapToGrid w:val="0"/>
    </w:rPr>
  </w:style>
  <w:style w:type="character" w:customStyle="1" w:styleId="apple-converted-space">
    <w:name w:val="apple-converted-space"/>
    <w:basedOn w:val="DefaultParagraphFont"/>
    <w:rsid w:val="00AC5D76"/>
  </w:style>
  <w:style w:type="character" w:customStyle="1" w:styleId="A3">
    <w:name w:val="A3"/>
    <w:uiPriority w:val="99"/>
    <w:rsid w:val="003236FE"/>
    <w:rPr>
      <w:rFont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4041">
      <w:bodyDiv w:val="1"/>
      <w:marLeft w:val="0"/>
      <w:marRight w:val="0"/>
      <w:marTop w:val="0"/>
      <w:marBottom w:val="0"/>
      <w:divBdr>
        <w:top w:val="none" w:sz="0" w:space="0" w:color="auto"/>
        <w:left w:val="none" w:sz="0" w:space="0" w:color="auto"/>
        <w:bottom w:val="none" w:sz="0" w:space="0" w:color="auto"/>
        <w:right w:val="none" w:sz="0" w:space="0" w:color="auto"/>
      </w:divBdr>
    </w:div>
    <w:div w:id="341325691">
      <w:bodyDiv w:val="1"/>
      <w:marLeft w:val="0"/>
      <w:marRight w:val="0"/>
      <w:marTop w:val="0"/>
      <w:marBottom w:val="0"/>
      <w:divBdr>
        <w:top w:val="none" w:sz="0" w:space="0" w:color="auto"/>
        <w:left w:val="none" w:sz="0" w:space="0" w:color="auto"/>
        <w:bottom w:val="none" w:sz="0" w:space="0" w:color="auto"/>
        <w:right w:val="none" w:sz="0" w:space="0" w:color="auto"/>
      </w:divBdr>
    </w:div>
    <w:div w:id="196110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dshelp.com.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wise.org.au/page/8/child-wise-national-child-abuse-prevention-help-li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cda.vic.edu.au" TargetMode="External"/><Relationship Id="rId5" Type="http://schemas.openxmlformats.org/officeDocument/2006/relationships/webSettings" Target="webSettings.xml"/><Relationship Id="rId15" Type="http://schemas.openxmlformats.org/officeDocument/2006/relationships/hyperlink" Target="http://www.smartcopying.edu.au/national" TargetMode="External"/><Relationship Id="rId10" Type="http://schemas.openxmlformats.org/officeDocument/2006/relationships/hyperlink" Target="mailto:%20acda@vic.edu.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cda.vic.edu.au" TargetMode="External"/><Relationship Id="rId14" Type="http://schemas.openxmlformats.org/officeDocument/2006/relationships/hyperlink" Target="http://headspac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B711-E813-CE48-9C69-006509EA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20</Pages>
  <Words>6520</Words>
  <Characters>37170</Characters>
  <Application>Microsoft Office Word</Application>
  <DocSecurity>0</DocSecurity>
  <Lines>309</Lines>
  <Paragraphs>87</Paragraphs>
  <ScaleCrop>false</ScaleCrop>
  <Company>MBCTA</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Smith</dc:creator>
  <cp:keywords/>
  <cp:lastModifiedBy>Merilyn Brend</cp:lastModifiedBy>
  <cp:revision>90</cp:revision>
  <cp:lastPrinted>2017-11-20T04:18:00Z</cp:lastPrinted>
  <dcterms:created xsi:type="dcterms:W3CDTF">2017-04-27T02:27:00Z</dcterms:created>
  <dcterms:modified xsi:type="dcterms:W3CDTF">2019-12-12T05:22:00Z</dcterms:modified>
</cp:coreProperties>
</file>