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C5" w:rsidRPr="00E847BE" w:rsidRDefault="00AE2FFA" w:rsidP="00446DC5">
      <w:pPr>
        <w:pStyle w:val="NormalWeb"/>
        <w:spacing w:before="0" w:beforeAutospacing="0" w:after="0" w:afterAutospacing="0"/>
        <w:rPr>
          <w:rFonts w:ascii="Arial" w:hAnsi="Arial" w:cs="Arial"/>
        </w:rPr>
      </w:pPr>
      <w:r>
        <w:rPr>
          <w:noProof/>
        </w:rPr>
        <mc:AlternateContent>
          <mc:Choice Requires="wps">
            <w:drawing>
              <wp:anchor distT="0" distB="0" distL="114300" distR="114300" simplePos="0" relativeHeight="251722752" behindDoc="0" locked="0" layoutInCell="1" allowOverlap="1" wp14:anchorId="0EA99AF6" wp14:editId="1BAA7E0D">
                <wp:simplePos x="0" y="0"/>
                <wp:positionH relativeFrom="column">
                  <wp:posOffset>-520700</wp:posOffset>
                </wp:positionH>
                <wp:positionV relativeFrom="page">
                  <wp:posOffset>676275</wp:posOffset>
                </wp:positionV>
                <wp:extent cx="342900" cy="10058400"/>
                <wp:effectExtent l="0" t="0" r="0" b="0"/>
                <wp:wrapTight wrapText="bothSides">
                  <wp:wrapPolygon edited="0">
                    <wp:start x="0" y="0"/>
                    <wp:lineTo x="0" y="21573"/>
                    <wp:lineTo x="20800" y="21573"/>
                    <wp:lineTo x="20800" y="0"/>
                    <wp:lineTo x="0" y="0"/>
                  </wp:wrapPolygon>
                </wp:wrapTight>
                <wp:docPr id="11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BF3082" id="Rectangle 4" o:spid="_x0000_s1026" style="position:absolute;margin-left:-41pt;margin-top:53.25pt;width:27pt;height:1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k7r8AIAADkGAAAOAAAAZHJzL2Uyb0RvYy54bWysVNuO0zAQfUfiHyy/Z3Op0ybRZlGvCGmB&#13;&#10;FQvi2U2cxiKxg+02uyD+nbHd7rbwgoBWijz2eHzOmcv1q4e+QwemNJeixPFVhBETlay52JX408dN&#13;&#10;kGGkDRU17aRgJX5kGr+6efniehwKlshWdjVTCIIIXYxDiVtjhiIMddWynuorOTABh41UPTVgql1Y&#13;&#10;KzpC9L4LkyiahqNU9aBkxbSG3ZU/xDcuftOwyrxvGs0M6koM2Iz7Kvfd2m94c02LnaJDy6sjDPoX&#13;&#10;KHrKBTz6FGpFDUV7xX8L1fNKSS0bc1XJPpRNwyvmOACbOPqFzX1LB+a4gDh6eJJJ/7+w1bvDnUK8&#13;&#10;htzFSY6RoD1k6QPoRsWuY4hYhcZBF+B4P9wpy1EPt7L6ouEgvDixhgYftB3fyhrC0L2RTpWHRvX2&#13;&#10;JvBFD078xyfx2YNBFWxOSJJHkKIKjuIoSjMCln2DFqfrg9LmNZM9sosSK0DpwtPDrTbe9eTicMqO&#13;&#10;1xvedc5Qu+2yU+hAoRJSkq1WjhpE1+dunbDOQtprPqLfYa6W/DO0AMywtJ4Wvcvz9zxOSLRI8mAz&#13;&#10;zWYB2ZA0yGdRFkRxvsinEcnJavPDwo1J0fK6ZuKWC3aquZj8WU6P1e+rxVUdGkucp0nqlLjgos8p&#13;&#10;k/lsvVgcBb1w67mBFux4X+Issj/fFC2j9VrUIAItDOWdX4eX8F16QINLKeabNJqRSRbMZukkIJN1&#13;&#10;FCyyzTKYL+PpFGAsF+v4Uoq1k1f/uxoOyClX1pB7YHff1iOquS2aZGIZggFDIIUSc5aS5jM3res3&#13;&#10;W5j24oV6WWT/vti6oaW+jCYkz7OTpF5sJ8jTm16eZzhn6h0ZPwsIlXgqK9dWtpN8621l/QhdBSBd&#13;&#10;68C0hUUr1TeMRphcJdZf91QxjLo3AkZDHhNiR50zSDpLwFDnJ9vzEyoqCFXiyiiMvLE0fkDuB8V3&#13;&#10;LbwVO+JCzqGfG+46zfa6xwUMrAHzyXE5zlI7AM9t5/U88W9+AgAA//8DAFBLAwQUAAYACAAAACEA&#13;&#10;/1sleOQAAAARAQAADwAAAGRycy9kb3ducmV2LnhtbExPTU+EMBC9m/gfmjHxxrZiIMhSNn4eTDzo&#13;&#10;qskeu20FIp2ytAvsv3c86WWSeW/mfVSbxfVssmPoPEq4WglgFrU3HTYSPt6fkgJYiAqN6j1aCScb&#13;&#10;YFOfn1WqNH7GNzttY8NIBEOpJLQxDiXnQbfWqbDyg0XivvzoVKR1bLgZ1UziruepEDl3qkNyaNVg&#13;&#10;71urv7dHJ2EaPl8O6fP13elx3r3qQ6bDsNNSXl4sD2sat2tg0S7x7wN+O1B+qCnY3h/RBNZLSIqU&#13;&#10;CkUiRJ4Bo4skLQjZE5LfiAx4XfH/TeofAAAA//8DAFBLAQItABQABgAIAAAAIQC2gziS/gAAAOEB&#13;&#10;AAATAAAAAAAAAAAAAAAAAAAAAABbQ29udGVudF9UeXBlc10ueG1sUEsBAi0AFAAGAAgAAAAhADj9&#13;&#10;If/WAAAAlAEAAAsAAAAAAAAAAAAAAAAALwEAAF9yZWxzLy5yZWxzUEsBAi0AFAAGAAgAAAAhAMyO&#13;&#10;TuvwAgAAOQYAAA4AAAAAAAAAAAAAAAAALgIAAGRycy9lMm9Eb2MueG1sUEsBAi0AFAAGAAgAAAAh&#13;&#10;AP9bJXjkAAAAEQEAAA8AAAAAAAAAAAAAAAAASgUAAGRycy9kb3ducmV2LnhtbFBLBQYAAAAABAAE&#13;&#10;APMAAABbBgAAAAA=&#13;&#10;" fillcolor="#548dd4" stroked="f" strokecolor="#4a7ebb">
                <v:shadow opacity="22936f" origin=",.5" offset="0,.63889mm"/>
                <v:path arrowok="t"/>
                <w10:wrap type="tight" anchory="page"/>
              </v:rect>
            </w:pict>
          </mc:Fallback>
        </mc:AlternateContent>
      </w:r>
      <w:r w:rsidR="00446DC5" w:rsidRPr="00E847BE">
        <w:rPr>
          <w:rFonts w:ascii="Arial" w:eastAsia="Gungsuh" w:hAnsi="Arial" w:cs="Arial"/>
          <w:sz w:val="72"/>
          <w:szCs w:val="72"/>
        </w:rPr>
        <w:t xml:space="preserve">22072VIC Certificate III in </w:t>
      </w:r>
    </w:p>
    <w:p w:rsidR="00446DC5" w:rsidRPr="00E847BE" w:rsidRDefault="00446DC5" w:rsidP="00446DC5">
      <w:pPr>
        <w:outlineLvl w:val="0"/>
        <w:rPr>
          <w:rFonts w:ascii="Arial" w:eastAsia="Gungsuh" w:hAnsi="Arial" w:cs="Arial"/>
          <w:sz w:val="72"/>
          <w:szCs w:val="72"/>
        </w:rPr>
      </w:pPr>
      <w:r w:rsidRPr="00E847BE">
        <w:rPr>
          <w:rFonts w:ascii="Arial" w:eastAsia="Gungsuh" w:hAnsi="Arial" w:cs="Arial"/>
          <w:sz w:val="72"/>
          <w:szCs w:val="72"/>
        </w:rPr>
        <w:t>Acting (Screen)</w:t>
      </w:r>
    </w:p>
    <w:p w:rsidR="00446DC5" w:rsidRPr="00E847BE" w:rsidRDefault="00446DC5" w:rsidP="00446DC5">
      <w:pPr>
        <w:outlineLvl w:val="0"/>
        <w:rPr>
          <w:rFonts w:ascii="Arial" w:eastAsia="Gungsuh" w:hAnsi="Arial" w:cs="Arial"/>
          <w:sz w:val="48"/>
          <w:szCs w:val="48"/>
        </w:rPr>
      </w:pPr>
      <w:r w:rsidRPr="00E847BE">
        <w:rPr>
          <w:rFonts w:ascii="Arial" w:eastAsia="Gungsuh" w:hAnsi="Arial" w:cs="Arial"/>
          <w:sz w:val="48"/>
          <w:szCs w:val="48"/>
        </w:rPr>
        <w:t>Year 2</w:t>
      </w:r>
    </w:p>
    <w:p w:rsidR="00446DC5" w:rsidRPr="00E847BE" w:rsidRDefault="00446DC5" w:rsidP="00446DC5">
      <w:pPr>
        <w:jc w:val="right"/>
        <w:rPr>
          <w:rFonts w:ascii="Arial" w:eastAsia="Gungsuh" w:hAnsi="Arial" w:cs="Arial"/>
          <w:sz w:val="40"/>
          <w:szCs w:val="48"/>
        </w:rPr>
      </w:pPr>
    </w:p>
    <w:p w:rsidR="00446DC5" w:rsidRPr="00E847BE" w:rsidRDefault="00446DC5" w:rsidP="00446DC5">
      <w:pPr>
        <w:outlineLvl w:val="0"/>
        <w:rPr>
          <w:rFonts w:ascii="Arial" w:eastAsia="Gungsuh" w:hAnsi="Arial" w:cs="Arial"/>
          <w:sz w:val="40"/>
          <w:szCs w:val="40"/>
        </w:rPr>
      </w:pPr>
    </w:p>
    <w:p w:rsidR="00446DC5" w:rsidRPr="00E847BE" w:rsidRDefault="00446DC5" w:rsidP="00446DC5">
      <w:pPr>
        <w:pStyle w:val="Heading1"/>
        <w:rPr>
          <w:rFonts w:ascii="Arial" w:hAnsi="Arial" w:cs="Arial"/>
        </w:rPr>
      </w:pPr>
      <w:bookmarkStart w:id="0" w:name="_Toc410898031"/>
      <w:r w:rsidRPr="00E847BE">
        <w:rPr>
          <w:rFonts w:ascii="Arial" w:hAnsi="Arial" w:cs="Arial"/>
        </w:rPr>
        <w:t>BSBDIV301 Work effectively with diversity</w:t>
      </w:r>
      <w:bookmarkEnd w:id="0"/>
    </w:p>
    <w:p w:rsidR="00446DC5" w:rsidRPr="00E847BE" w:rsidRDefault="00446DC5" w:rsidP="00446DC5">
      <w:pPr>
        <w:rPr>
          <w:rFonts w:ascii="Arial" w:eastAsia="Gungsuh" w:hAnsi="Arial" w:cs="Arial"/>
          <w:sz w:val="40"/>
          <w:szCs w:val="56"/>
        </w:rPr>
      </w:pPr>
    </w:p>
    <w:p w:rsidR="00446DC5" w:rsidRPr="00E847BE" w:rsidRDefault="00446DC5" w:rsidP="00446DC5">
      <w:pPr>
        <w:outlineLvl w:val="0"/>
        <w:rPr>
          <w:rFonts w:ascii="Arial" w:eastAsia="Gungsuh" w:hAnsi="Arial" w:cs="Arial"/>
          <w:sz w:val="40"/>
          <w:szCs w:val="40"/>
        </w:rPr>
      </w:pPr>
      <w:r w:rsidRPr="00E847BE">
        <w:rPr>
          <w:rFonts w:ascii="Arial" w:eastAsia="Gungsuh" w:hAnsi="Arial" w:cs="Arial"/>
          <w:sz w:val="40"/>
          <w:szCs w:val="40"/>
        </w:rPr>
        <w:t>Australian College of Dramatic Arts</w:t>
      </w:r>
    </w:p>
    <w:p w:rsidR="00446DC5" w:rsidRPr="00E847BE" w:rsidRDefault="00446DC5" w:rsidP="00446DC5">
      <w:pPr>
        <w:outlineLvl w:val="0"/>
        <w:rPr>
          <w:rFonts w:ascii="Arial" w:eastAsia="Gungsuh" w:hAnsi="Arial" w:cs="Arial"/>
          <w:b/>
          <w:bCs/>
          <w:sz w:val="56"/>
          <w:szCs w:val="56"/>
        </w:rPr>
      </w:pPr>
      <w:r w:rsidRPr="00E847BE">
        <w:rPr>
          <w:rFonts w:ascii="Arial" w:eastAsia="Gungsuh" w:hAnsi="Arial" w:cs="Arial"/>
          <w:b/>
          <w:bCs/>
          <w:sz w:val="56"/>
          <w:szCs w:val="56"/>
        </w:rPr>
        <w:t>STUDENT WORKBOOK</w:t>
      </w:r>
    </w:p>
    <w:p w:rsidR="00446DC5" w:rsidRPr="00E847BE" w:rsidRDefault="00446DC5" w:rsidP="00446DC5">
      <w:pPr>
        <w:outlineLvl w:val="0"/>
        <w:rPr>
          <w:rFonts w:ascii="Arial" w:eastAsia="Gungsuh" w:hAnsi="Arial" w:cs="Arial"/>
          <w:bCs/>
          <w:sz w:val="44"/>
          <w:szCs w:val="44"/>
        </w:rPr>
      </w:pPr>
      <w:r w:rsidRPr="00E847BE">
        <w:rPr>
          <w:rFonts w:ascii="Arial" w:eastAsia="Gungsuh" w:hAnsi="Arial" w:cs="Arial"/>
          <w:b/>
          <w:bCs/>
          <w:sz w:val="44"/>
          <w:szCs w:val="44"/>
        </w:rPr>
        <w:t>Name:</w:t>
      </w:r>
      <w:r w:rsidR="0024536D">
        <w:rPr>
          <w:rFonts w:ascii="Arial" w:eastAsia="Gungsuh" w:hAnsi="Arial" w:cs="Arial"/>
          <w:b/>
          <w:bCs/>
          <w:sz w:val="44"/>
          <w:szCs w:val="44"/>
        </w:rPr>
        <w:t xml:space="preserve"> </w:t>
      </w:r>
      <w:r w:rsidRPr="00E847BE">
        <w:rPr>
          <w:rFonts w:ascii="Arial" w:eastAsia="Gungsuh" w:hAnsi="Arial" w:cs="Arial"/>
          <w:bCs/>
          <w:sz w:val="44"/>
          <w:szCs w:val="44"/>
        </w:rPr>
        <w:t>____</w:t>
      </w:r>
      <w:r w:rsidR="0024536D">
        <w:rPr>
          <w:rFonts w:ascii="Arial" w:eastAsia="Gungsuh" w:hAnsi="Arial" w:cs="Arial"/>
          <w:bCs/>
          <w:sz w:val="44"/>
          <w:szCs w:val="44"/>
        </w:rPr>
        <w:t>__</w:t>
      </w:r>
      <w:r w:rsidRPr="00E847BE">
        <w:rPr>
          <w:rFonts w:ascii="Arial" w:eastAsia="Gungsuh" w:hAnsi="Arial" w:cs="Arial"/>
          <w:bCs/>
          <w:sz w:val="44"/>
          <w:szCs w:val="44"/>
        </w:rPr>
        <w:t>________________________</w:t>
      </w:r>
    </w:p>
    <w:p w:rsidR="00446DC5" w:rsidRPr="00E847BE" w:rsidRDefault="00446DC5" w:rsidP="00446DC5">
      <w:pPr>
        <w:outlineLvl w:val="0"/>
        <w:rPr>
          <w:rFonts w:ascii="Arial" w:eastAsia="Gungsuh" w:hAnsi="Arial" w:cs="Arial"/>
          <w:b/>
          <w:bCs/>
          <w:sz w:val="44"/>
          <w:szCs w:val="44"/>
        </w:rPr>
      </w:pPr>
      <w:r w:rsidRPr="00E847BE">
        <w:rPr>
          <w:rFonts w:ascii="Arial" w:eastAsia="Gungsuh" w:hAnsi="Arial" w:cs="Arial"/>
          <w:b/>
          <w:bCs/>
          <w:sz w:val="44"/>
          <w:szCs w:val="44"/>
        </w:rPr>
        <w:t>School:</w:t>
      </w:r>
      <w:r w:rsidR="0024536D">
        <w:rPr>
          <w:rFonts w:ascii="Arial" w:eastAsia="Gungsuh" w:hAnsi="Arial" w:cs="Arial"/>
          <w:b/>
          <w:bCs/>
          <w:sz w:val="44"/>
          <w:szCs w:val="44"/>
        </w:rPr>
        <w:t xml:space="preserve"> </w:t>
      </w:r>
      <w:r w:rsidRPr="00E847BE">
        <w:rPr>
          <w:rFonts w:ascii="Arial" w:eastAsia="Gungsuh" w:hAnsi="Arial" w:cs="Arial"/>
          <w:bCs/>
          <w:sz w:val="44"/>
          <w:szCs w:val="44"/>
        </w:rPr>
        <w:t>_</w:t>
      </w:r>
      <w:r w:rsidR="0024536D">
        <w:rPr>
          <w:rFonts w:ascii="Arial" w:eastAsia="Gungsuh" w:hAnsi="Arial" w:cs="Arial"/>
          <w:bCs/>
          <w:sz w:val="44"/>
          <w:szCs w:val="44"/>
        </w:rPr>
        <w:t>__</w:t>
      </w:r>
      <w:r w:rsidRPr="00E847BE">
        <w:rPr>
          <w:rFonts w:ascii="Arial" w:eastAsia="Gungsuh" w:hAnsi="Arial" w:cs="Arial"/>
          <w:bCs/>
          <w:sz w:val="44"/>
          <w:szCs w:val="44"/>
        </w:rPr>
        <w:t>__________________________</w:t>
      </w:r>
    </w:p>
    <w:p w:rsidR="00446DC5" w:rsidRPr="00E847BE" w:rsidRDefault="00446DC5" w:rsidP="00446DC5">
      <w:pPr>
        <w:jc w:val="center"/>
        <w:rPr>
          <w:rFonts w:ascii="Arial" w:eastAsia="Gungsuh" w:hAnsi="Arial" w:cs="Arial"/>
          <w:b/>
          <w:bCs/>
          <w:sz w:val="32"/>
          <w:szCs w:val="32"/>
        </w:rPr>
      </w:pPr>
    </w:p>
    <w:p w:rsidR="00446DC5" w:rsidRPr="00E847BE" w:rsidRDefault="00446DC5" w:rsidP="00446DC5">
      <w:pPr>
        <w:jc w:val="center"/>
        <w:rPr>
          <w:rFonts w:ascii="Arial" w:eastAsia="Gungsuh" w:hAnsi="Arial" w:cs="Arial"/>
          <w:b/>
          <w:bCs/>
          <w:sz w:val="32"/>
          <w:szCs w:val="32"/>
        </w:rPr>
      </w:pPr>
    </w:p>
    <w:p w:rsidR="00446DC5" w:rsidRPr="00E847BE" w:rsidRDefault="00446DC5" w:rsidP="00446DC5">
      <w:pPr>
        <w:jc w:val="center"/>
        <w:rPr>
          <w:rFonts w:ascii="Arial" w:eastAsia="Gungsuh" w:hAnsi="Arial" w:cs="Arial"/>
          <w:b/>
          <w:bCs/>
          <w:sz w:val="32"/>
          <w:szCs w:val="32"/>
        </w:rPr>
      </w:pPr>
    </w:p>
    <w:tbl>
      <w:tblPr>
        <w:tblW w:w="878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984"/>
        <w:gridCol w:w="1276"/>
        <w:gridCol w:w="1701"/>
        <w:gridCol w:w="992"/>
        <w:gridCol w:w="1276"/>
      </w:tblGrid>
      <w:tr w:rsidR="004047EC" w:rsidRPr="002E7AB6" w:rsidTr="00400392">
        <w:tc>
          <w:tcPr>
            <w:tcW w:w="1555" w:type="dxa"/>
          </w:tcPr>
          <w:p w:rsidR="004047EC" w:rsidRPr="002E7AB6" w:rsidRDefault="004047EC" w:rsidP="00400392">
            <w:pPr>
              <w:pStyle w:val="Heading5"/>
              <w:rPr>
                <w:rFonts w:ascii="Arial" w:eastAsia="Gungsuh" w:hAnsi="Arial" w:cs="Arial"/>
                <w:b w:val="0"/>
                <w:sz w:val="24"/>
                <w:szCs w:val="40"/>
              </w:rPr>
            </w:pPr>
            <w:r w:rsidRPr="002E7AB6">
              <w:rPr>
                <w:rFonts w:ascii="Arial" w:eastAsia="Gungsuh" w:hAnsi="Arial" w:cs="Arial"/>
                <w:b w:val="0"/>
                <w:sz w:val="24"/>
                <w:szCs w:val="40"/>
              </w:rPr>
              <w:t>Submission</w:t>
            </w:r>
            <w:r>
              <w:rPr>
                <w:rFonts w:ascii="Arial" w:eastAsia="Gungsuh" w:hAnsi="Arial" w:cs="Arial"/>
                <w:b w:val="0"/>
                <w:sz w:val="24"/>
                <w:szCs w:val="40"/>
              </w:rPr>
              <w:t xml:space="preserve"> DATE</w:t>
            </w:r>
          </w:p>
        </w:tc>
        <w:tc>
          <w:tcPr>
            <w:tcW w:w="1984" w:type="dxa"/>
          </w:tcPr>
          <w:p w:rsidR="004047EC" w:rsidRPr="002E7AB6" w:rsidRDefault="004047EC" w:rsidP="00400392">
            <w:pPr>
              <w:pStyle w:val="Heading5"/>
              <w:rPr>
                <w:rFonts w:ascii="Arial" w:eastAsia="Gungsuh" w:hAnsi="Arial" w:cs="Arial"/>
                <w:b w:val="0"/>
                <w:sz w:val="24"/>
                <w:szCs w:val="40"/>
              </w:rPr>
            </w:pPr>
            <w:r>
              <w:rPr>
                <w:rFonts w:ascii="Arial" w:eastAsia="Gungsuh" w:hAnsi="Arial" w:cs="Arial"/>
                <w:b w:val="0"/>
                <w:sz w:val="24"/>
                <w:szCs w:val="40"/>
              </w:rPr>
              <w:t>Work to Redo</w:t>
            </w:r>
          </w:p>
        </w:tc>
        <w:tc>
          <w:tcPr>
            <w:tcW w:w="1276" w:type="dxa"/>
          </w:tcPr>
          <w:p w:rsidR="004047EC" w:rsidRPr="002E7AB6" w:rsidRDefault="004047EC" w:rsidP="00400392">
            <w:pPr>
              <w:pStyle w:val="Heading5"/>
              <w:rPr>
                <w:rFonts w:ascii="Arial" w:eastAsia="Gungsuh" w:hAnsi="Arial" w:cs="Arial"/>
                <w:b w:val="0"/>
                <w:sz w:val="24"/>
                <w:szCs w:val="40"/>
              </w:rPr>
            </w:pPr>
            <w:r w:rsidRPr="002E7AB6">
              <w:rPr>
                <w:rFonts w:ascii="Arial" w:eastAsia="Gungsuh" w:hAnsi="Arial" w:cs="Arial"/>
                <w:b w:val="0"/>
                <w:sz w:val="24"/>
                <w:szCs w:val="40"/>
              </w:rPr>
              <w:t>Resubm</w:t>
            </w:r>
            <w:r>
              <w:rPr>
                <w:rFonts w:ascii="Arial" w:eastAsia="Gungsuh" w:hAnsi="Arial" w:cs="Arial"/>
                <w:b w:val="0"/>
                <w:sz w:val="24"/>
                <w:szCs w:val="40"/>
              </w:rPr>
              <w:t>it DATE</w:t>
            </w:r>
          </w:p>
        </w:tc>
        <w:tc>
          <w:tcPr>
            <w:tcW w:w="1701" w:type="dxa"/>
          </w:tcPr>
          <w:p w:rsidR="004047EC" w:rsidRPr="002E7AB6" w:rsidRDefault="004047EC" w:rsidP="00400392">
            <w:pPr>
              <w:pStyle w:val="Heading5"/>
              <w:rPr>
                <w:rFonts w:ascii="Arial" w:eastAsia="Gungsuh" w:hAnsi="Arial" w:cs="Arial"/>
                <w:b w:val="0"/>
                <w:sz w:val="24"/>
                <w:szCs w:val="40"/>
              </w:rPr>
            </w:pPr>
            <w:r w:rsidRPr="002E7AB6">
              <w:rPr>
                <w:rFonts w:ascii="Arial" w:eastAsia="Gungsuh" w:hAnsi="Arial" w:cs="Arial"/>
                <w:b w:val="0"/>
                <w:sz w:val="24"/>
                <w:szCs w:val="40"/>
              </w:rPr>
              <w:t>Reasonable Adjustments</w:t>
            </w:r>
          </w:p>
        </w:tc>
        <w:tc>
          <w:tcPr>
            <w:tcW w:w="992" w:type="dxa"/>
          </w:tcPr>
          <w:p w:rsidR="004047EC" w:rsidRPr="002E7AB6" w:rsidRDefault="004047EC" w:rsidP="00400392">
            <w:pPr>
              <w:pStyle w:val="Heading5"/>
              <w:rPr>
                <w:rFonts w:ascii="Arial" w:eastAsia="Gungsuh" w:hAnsi="Arial" w:cs="Arial"/>
                <w:b w:val="0"/>
                <w:sz w:val="24"/>
                <w:szCs w:val="40"/>
              </w:rPr>
            </w:pPr>
            <w:r w:rsidRPr="002E7AB6">
              <w:rPr>
                <w:rFonts w:ascii="Arial" w:eastAsia="Gungsuh" w:hAnsi="Arial" w:cs="Arial"/>
                <w:b w:val="0"/>
                <w:sz w:val="24"/>
                <w:szCs w:val="40"/>
              </w:rPr>
              <w:t>Result S/NS</w:t>
            </w:r>
          </w:p>
        </w:tc>
        <w:tc>
          <w:tcPr>
            <w:tcW w:w="1276" w:type="dxa"/>
          </w:tcPr>
          <w:p w:rsidR="004047EC" w:rsidRPr="002E7AB6" w:rsidRDefault="004047EC" w:rsidP="00400392">
            <w:pPr>
              <w:pStyle w:val="Heading5"/>
              <w:rPr>
                <w:rFonts w:ascii="Arial" w:eastAsia="Gungsuh" w:hAnsi="Arial" w:cs="Arial"/>
                <w:b w:val="0"/>
                <w:sz w:val="24"/>
                <w:szCs w:val="40"/>
              </w:rPr>
            </w:pPr>
            <w:r w:rsidRPr="002E7AB6">
              <w:rPr>
                <w:rFonts w:ascii="Arial" w:eastAsia="Gungsuh" w:hAnsi="Arial" w:cs="Arial"/>
                <w:b w:val="0"/>
                <w:sz w:val="24"/>
                <w:szCs w:val="40"/>
              </w:rPr>
              <w:t>Teacher Date &amp; Sign</w:t>
            </w:r>
          </w:p>
        </w:tc>
      </w:tr>
      <w:tr w:rsidR="004047EC" w:rsidRPr="002E7AB6" w:rsidTr="00400392">
        <w:tc>
          <w:tcPr>
            <w:tcW w:w="1555" w:type="dxa"/>
          </w:tcPr>
          <w:p w:rsidR="004047EC" w:rsidRPr="002E7AB6" w:rsidRDefault="004047EC" w:rsidP="00400392">
            <w:pPr>
              <w:pStyle w:val="Heading5"/>
              <w:rPr>
                <w:rFonts w:ascii="Arial" w:eastAsia="Gungsuh" w:hAnsi="Arial" w:cs="Arial"/>
                <w:sz w:val="40"/>
                <w:szCs w:val="40"/>
              </w:rPr>
            </w:pPr>
          </w:p>
        </w:tc>
        <w:tc>
          <w:tcPr>
            <w:tcW w:w="1984" w:type="dxa"/>
          </w:tcPr>
          <w:p w:rsidR="004047EC" w:rsidRPr="002E7AB6" w:rsidRDefault="004047EC" w:rsidP="00400392">
            <w:pPr>
              <w:pStyle w:val="Heading5"/>
              <w:rPr>
                <w:rFonts w:ascii="Arial" w:eastAsia="Gungsuh" w:hAnsi="Arial" w:cs="Arial"/>
                <w:sz w:val="40"/>
                <w:szCs w:val="40"/>
              </w:rPr>
            </w:pPr>
          </w:p>
        </w:tc>
        <w:tc>
          <w:tcPr>
            <w:tcW w:w="1276" w:type="dxa"/>
          </w:tcPr>
          <w:p w:rsidR="004047EC" w:rsidRPr="002E7AB6" w:rsidRDefault="004047EC" w:rsidP="00400392">
            <w:pPr>
              <w:pStyle w:val="Heading5"/>
              <w:rPr>
                <w:rFonts w:ascii="Arial" w:eastAsia="Gungsuh" w:hAnsi="Arial" w:cs="Arial"/>
                <w:sz w:val="40"/>
                <w:szCs w:val="40"/>
              </w:rPr>
            </w:pPr>
          </w:p>
        </w:tc>
        <w:tc>
          <w:tcPr>
            <w:tcW w:w="1701" w:type="dxa"/>
          </w:tcPr>
          <w:p w:rsidR="004047EC" w:rsidRPr="002E7AB6" w:rsidRDefault="004047EC" w:rsidP="00400392">
            <w:pPr>
              <w:pStyle w:val="Heading5"/>
              <w:rPr>
                <w:rFonts w:ascii="Arial" w:eastAsia="Gungsuh" w:hAnsi="Arial" w:cs="Arial"/>
                <w:sz w:val="40"/>
                <w:szCs w:val="40"/>
              </w:rPr>
            </w:pPr>
          </w:p>
        </w:tc>
        <w:tc>
          <w:tcPr>
            <w:tcW w:w="992" w:type="dxa"/>
          </w:tcPr>
          <w:p w:rsidR="004047EC" w:rsidRPr="002E7AB6" w:rsidRDefault="004047EC" w:rsidP="00400392">
            <w:pPr>
              <w:pStyle w:val="Heading5"/>
              <w:rPr>
                <w:rFonts w:ascii="Arial" w:eastAsia="Gungsuh" w:hAnsi="Arial" w:cs="Arial"/>
                <w:sz w:val="40"/>
                <w:szCs w:val="40"/>
              </w:rPr>
            </w:pPr>
          </w:p>
        </w:tc>
        <w:tc>
          <w:tcPr>
            <w:tcW w:w="1276" w:type="dxa"/>
          </w:tcPr>
          <w:p w:rsidR="004047EC" w:rsidRPr="002E7AB6" w:rsidRDefault="004047EC" w:rsidP="00400392">
            <w:pPr>
              <w:pStyle w:val="Heading5"/>
              <w:rPr>
                <w:rFonts w:ascii="Arial" w:eastAsia="Gungsuh" w:hAnsi="Arial" w:cs="Arial"/>
                <w:sz w:val="40"/>
                <w:szCs w:val="40"/>
              </w:rPr>
            </w:pPr>
          </w:p>
        </w:tc>
      </w:tr>
      <w:tr w:rsidR="004047EC" w:rsidRPr="002E7AB6" w:rsidTr="00400392">
        <w:tc>
          <w:tcPr>
            <w:tcW w:w="1555" w:type="dxa"/>
          </w:tcPr>
          <w:p w:rsidR="004047EC" w:rsidRPr="002E7AB6" w:rsidRDefault="004047EC" w:rsidP="00400392">
            <w:pPr>
              <w:pStyle w:val="Heading5"/>
              <w:rPr>
                <w:rFonts w:ascii="Arial" w:eastAsia="Gungsuh" w:hAnsi="Arial" w:cs="Arial"/>
                <w:sz w:val="40"/>
                <w:szCs w:val="40"/>
              </w:rPr>
            </w:pPr>
          </w:p>
        </w:tc>
        <w:tc>
          <w:tcPr>
            <w:tcW w:w="1984" w:type="dxa"/>
          </w:tcPr>
          <w:p w:rsidR="004047EC" w:rsidRPr="002E7AB6" w:rsidRDefault="004047EC" w:rsidP="00400392">
            <w:pPr>
              <w:pStyle w:val="Heading5"/>
              <w:rPr>
                <w:rFonts w:ascii="Arial" w:eastAsia="Gungsuh" w:hAnsi="Arial" w:cs="Arial"/>
                <w:sz w:val="40"/>
                <w:szCs w:val="40"/>
              </w:rPr>
            </w:pPr>
          </w:p>
        </w:tc>
        <w:tc>
          <w:tcPr>
            <w:tcW w:w="1276" w:type="dxa"/>
          </w:tcPr>
          <w:p w:rsidR="004047EC" w:rsidRPr="002E7AB6" w:rsidRDefault="004047EC" w:rsidP="00400392">
            <w:pPr>
              <w:pStyle w:val="Heading5"/>
              <w:rPr>
                <w:rFonts w:ascii="Arial" w:eastAsia="Gungsuh" w:hAnsi="Arial" w:cs="Arial"/>
                <w:sz w:val="40"/>
                <w:szCs w:val="40"/>
              </w:rPr>
            </w:pPr>
          </w:p>
        </w:tc>
        <w:tc>
          <w:tcPr>
            <w:tcW w:w="1701" w:type="dxa"/>
          </w:tcPr>
          <w:p w:rsidR="004047EC" w:rsidRPr="002E7AB6" w:rsidRDefault="004047EC" w:rsidP="00400392">
            <w:pPr>
              <w:pStyle w:val="Heading5"/>
              <w:rPr>
                <w:rFonts w:ascii="Arial" w:eastAsia="Gungsuh" w:hAnsi="Arial" w:cs="Arial"/>
                <w:sz w:val="40"/>
                <w:szCs w:val="40"/>
              </w:rPr>
            </w:pPr>
          </w:p>
        </w:tc>
        <w:tc>
          <w:tcPr>
            <w:tcW w:w="992" w:type="dxa"/>
          </w:tcPr>
          <w:p w:rsidR="004047EC" w:rsidRPr="002E7AB6" w:rsidRDefault="004047EC" w:rsidP="00400392">
            <w:pPr>
              <w:pStyle w:val="Heading5"/>
              <w:rPr>
                <w:rFonts w:ascii="Arial" w:eastAsia="Gungsuh" w:hAnsi="Arial" w:cs="Arial"/>
                <w:sz w:val="40"/>
                <w:szCs w:val="40"/>
              </w:rPr>
            </w:pPr>
          </w:p>
        </w:tc>
        <w:tc>
          <w:tcPr>
            <w:tcW w:w="1276" w:type="dxa"/>
          </w:tcPr>
          <w:p w:rsidR="004047EC" w:rsidRPr="002E7AB6" w:rsidRDefault="004047EC" w:rsidP="00400392">
            <w:pPr>
              <w:pStyle w:val="Heading5"/>
              <w:rPr>
                <w:rFonts w:ascii="Arial" w:eastAsia="Gungsuh" w:hAnsi="Arial" w:cs="Arial"/>
                <w:sz w:val="40"/>
                <w:szCs w:val="40"/>
              </w:rPr>
            </w:pPr>
          </w:p>
        </w:tc>
      </w:tr>
      <w:tr w:rsidR="004047EC" w:rsidRPr="002E7AB6" w:rsidTr="00400392">
        <w:tc>
          <w:tcPr>
            <w:tcW w:w="1555" w:type="dxa"/>
          </w:tcPr>
          <w:p w:rsidR="004047EC" w:rsidRPr="002E7AB6" w:rsidRDefault="004047EC" w:rsidP="00400392">
            <w:pPr>
              <w:pStyle w:val="Heading5"/>
              <w:rPr>
                <w:rFonts w:ascii="Arial" w:eastAsia="Gungsuh" w:hAnsi="Arial" w:cs="Arial"/>
                <w:sz w:val="40"/>
                <w:szCs w:val="40"/>
              </w:rPr>
            </w:pPr>
          </w:p>
        </w:tc>
        <w:tc>
          <w:tcPr>
            <w:tcW w:w="1984" w:type="dxa"/>
          </w:tcPr>
          <w:p w:rsidR="004047EC" w:rsidRPr="002E7AB6" w:rsidRDefault="004047EC" w:rsidP="00400392">
            <w:pPr>
              <w:pStyle w:val="Heading5"/>
              <w:rPr>
                <w:rFonts w:ascii="Arial" w:eastAsia="Gungsuh" w:hAnsi="Arial" w:cs="Arial"/>
                <w:sz w:val="40"/>
                <w:szCs w:val="40"/>
              </w:rPr>
            </w:pPr>
          </w:p>
        </w:tc>
        <w:tc>
          <w:tcPr>
            <w:tcW w:w="1276" w:type="dxa"/>
          </w:tcPr>
          <w:p w:rsidR="004047EC" w:rsidRPr="002E7AB6" w:rsidRDefault="004047EC" w:rsidP="00400392">
            <w:pPr>
              <w:pStyle w:val="Heading5"/>
              <w:rPr>
                <w:rFonts w:ascii="Arial" w:eastAsia="Gungsuh" w:hAnsi="Arial" w:cs="Arial"/>
                <w:sz w:val="40"/>
                <w:szCs w:val="40"/>
              </w:rPr>
            </w:pPr>
          </w:p>
        </w:tc>
        <w:tc>
          <w:tcPr>
            <w:tcW w:w="1701" w:type="dxa"/>
          </w:tcPr>
          <w:p w:rsidR="004047EC" w:rsidRPr="002E7AB6" w:rsidRDefault="004047EC" w:rsidP="00400392">
            <w:pPr>
              <w:pStyle w:val="Heading5"/>
              <w:rPr>
                <w:rFonts w:ascii="Arial" w:eastAsia="Gungsuh" w:hAnsi="Arial" w:cs="Arial"/>
                <w:sz w:val="40"/>
                <w:szCs w:val="40"/>
              </w:rPr>
            </w:pPr>
          </w:p>
        </w:tc>
        <w:tc>
          <w:tcPr>
            <w:tcW w:w="992" w:type="dxa"/>
          </w:tcPr>
          <w:p w:rsidR="004047EC" w:rsidRPr="002E7AB6" w:rsidRDefault="004047EC" w:rsidP="00400392">
            <w:pPr>
              <w:pStyle w:val="Heading5"/>
              <w:rPr>
                <w:rFonts w:ascii="Arial" w:eastAsia="Gungsuh" w:hAnsi="Arial" w:cs="Arial"/>
                <w:sz w:val="40"/>
                <w:szCs w:val="40"/>
              </w:rPr>
            </w:pPr>
          </w:p>
        </w:tc>
        <w:tc>
          <w:tcPr>
            <w:tcW w:w="1276" w:type="dxa"/>
          </w:tcPr>
          <w:p w:rsidR="004047EC" w:rsidRPr="002E7AB6" w:rsidRDefault="004047EC" w:rsidP="00400392">
            <w:pPr>
              <w:pStyle w:val="Heading5"/>
              <w:rPr>
                <w:rFonts w:ascii="Arial" w:eastAsia="Gungsuh" w:hAnsi="Arial" w:cs="Arial"/>
                <w:sz w:val="40"/>
                <w:szCs w:val="40"/>
              </w:rPr>
            </w:pPr>
          </w:p>
        </w:tc>
      </w:tr>
    </w:tbl>
    <w:p w:rsidR="00446DC5" w:rsidRPr="00E847BE" w:rsidRDefault="00446DC5" w:rsidP="00446DC5">
      <w:pPr>
        <w:jc w:val="center"/>
        <w:rPr>
          <w:rFonts w:ascii="Arial" w:eastAsia="Gungsuh" w:hAnsi="Arial" w:cs="Arial"/>
          <w:b/>
          <w:bCs/>
          <w:sz w:val="32"/>
          <w:szCs w:val="32"/>
        </w:rPr>
      </w:pPr>
    </w:p>
    <w:p w:rsidR="00446DC5" w:rsidRPr="00E847BE" w:rsidRDefault="00446DC5" w:rsidP="00446DC5">
      <w:pPr>
        <w:rPr>
          <w:rFonts w:ascii="Arial" w:eastAsia="Gungsuh" w:hAnsi="Arial" w:cs="Arial"/>
          <w:bCs/>
          <w:sz w:val="32"/>
          <w:szCs w:val="32"/>
        </w:rPr>
      </w:pPr>
      <w:r w:rsidRPr="00E847BE">
        <w:rPr>
          <w:rFonts w:ascii="Arial" w:eastAsia="Gungsuh" w:hAnsi="Arial" w:cs="Arial"/>
          <w:b/>
          <w:bCs/>
          <w:sz w:val="32"/>
          <w:szCs w:val="32"/>
        </w:rPr>
        <w:t xml:space="preserve">Due Date:  </w:t>
      </w:r>
      <w:r w:rsidRPr="00E847BE">
        <w:rPr>
          <w:rFonts w:ascii="Arial" w:eastAsia="Gungsuh" w:hAnsi="Arial" w:cs="Arial"/>
          <w:bCs/>
          <w:sz w:val="32"/>
          <w:szCs w:val="32"/>
        </w:rPr>
        <w:t>Act ____</w:t>
      </w:r>
    </w:p>
    <w:p w:rsidR="00446DC5" w:rsidRPr="00E847BE" w:rsidRDefault="00446DC5" w:rsidP="00446DC5">
      <w:pPr>
        <w:rPr>
          <w:rFonts w:ascii="Arial" w:eastAsia="Gungsuh" w:hAnsi="Arial" w:cs="Arial"/>
          <w:bCs/>
          <w:sz w:val="32"/>
          <w:szCs w:val="32"/>
        </w:rPr>
      </w:pPr>
    </w:p>
    <w:p w:rsidR="00446DC5" w:rsidRPr="00E847BE" w:rsidRDefault="00446DC5" w:rsidP="00446DC5">
      <w:pPr>
        <w:rPr>
          <w:rFonts w:ascii="Arial" w:eastAsia="Gungsuh" w:hAnsi="Arial" w:cs="Arial"/>
          <w:b/>
          <w:bCs/>
          <w:sz w:val="32"/>
          <w:szCs w:val="32"/>
        </w:rPr>
      </w:pPr>
    </w:p>
    <w:p w:rsidR="00446DC5" w:rsidRPr="00E847BE" w:rsidRDefault="00446DC5" w:rsidP="00446DC5">
      <w:pPr>
        <w:rPr>
          <w:rFonts w:ascii="Arial" w:eastAsia="Gungsuh" w:hAnsi="Arial" w:cs="Arial"/>
          <w:b/>
          <w:bCs/>
          <w:sz w:val="32"/>
          <w:szCs w:val="32"/>
        </w:rPr>
      </w:pPr>
    </w:p>
    <w:p w:rsidR="00446DC5" w:rsidRPr="00E847BE" w:rsidRDefault="00446DC5" w:rsidP="00446DC5">
      <w:pPr>
        <w:rPr>
          <w:rFonts w:ascii="Arial" w:eastAsia="Gungsuh" w:hAnsi="Arial" w:cs="Arial"/>
          <w:b/>
          <w:bCs/>
          <w:sz w:val="32"/>
          <w:szCs w:val="32"/>
        </w:rPr>
      </w:pPr>
    </w:p>
    <w:p w:rsidR="00446DC5" w:rsidRPr="00E847BE" w:rsidRDefault="00446DC5" w:rsidP="00446DC5">
      <w:pPr>
        <w:rPr>
          <w:rFonts w:ascii="Arial" w:eastAsia="Gungsuh" w:hAnsi="Arial" w:cs="Arial"/>
          <w:b/>
          <w:bCs/>
          <w:sz w:val="32"/>
          <w:szCs w:val="32"/>
        </w:rPr>
      </w:pPr>
    </w:p>
    <w:p w:rsidR="00446DC5" w:rsidRPr="00E847BE" w:rsidRDefault="00446DC5" w:rsidP="00446DC5">
      <w:pPr>
        <w:rPr>
          <w:rFonts w:ascii="Arial" w:eastAsia="Gungsuh" w:hAnsi="Arial" w:cs="Arial"/>
          <w:b/>
          <w:bCs/>
          <w:sz w:val="32"/>
          <w:szCs w:val="32"/>
        </w:rPr>
      </w:pPr>
      <w:r w:rsidRPr="00E847BE">
        <w:rPr>
          <w:rFonts w:ascii="Arial" w:eastAsia="Gungsuh" w:hAnsi="Arial" w:cs="Arial"/>
          <w:b/>
          <w:bCs/>
          <w:sz w:val="32"/>
          <w:szCs w:val="32"/>
        </w:rPr>
        <w:t>Workbook developed by Merilyn Brend © 20</w:t>
      </w:r>
      <w:r w:rsidR="00E2614B">
        <w:rPr>
          <w:rFonts w:ascii="Arial" w:eastAsia="Gungsuh" w:hAnsi="Arial" w:cs="Arial"/>
          <w:b/>
          <w:bCs/>
          <w:sz w:val="32"/>
          <w:szCs w:val="32"/>
        </w:rPr>
        <w:t>20</w:t>
      </w:r>
    </w:p>
    <w:p w:rsidR="003D4C04" w:rsidRPr="00E847BE" w:rsidRDefault="00446DC5" w:rsidP="003D4C04">
      <w:pPr>
        <w:rPr>
          <w:rFonts w:ascii="Arial" w:eastAsia="Gungsuh" w:hAnsi="Arial" w:cs="Arial"/>
          <w:b/>
          <w:bCs/>
          <w:sz w:val="32"/>
          <w:szCs w:val="32"/>
        </w:rPr>
      </w:pPr>
      <w:r w:rsidRPr="00E847BE">
        <w:rPr>
          <w:rFonts w:ascii="Arial" w:eastAsia="Gungsuh" w:hAnsi="Arial" w:cs="Arial"/>
          <w:b/>
          <w:bCs/>
          <w:sz w:val="32"/>
          <w:szCs w:val="32"/>
        </w:rPr>
        <w:br w:type="page"/>
      </w:r>
      <w:r w:rsidR="00FC765F">
        <w:rPr>
          <w:noProof/>
        </w:rPr>
        <w:lastRenderedPageBreak/>
        <mc:AlternateContent>
          <mc:Choice Requires="wps">
            <w:drawing>
              <wp:anchor distT="0" distB="0" distL="114300" distR="114300" simplePos="0" relativeHeight="251724800" behindDoc="0" locked="0" layoutInCell="1" allowOverlap="1" wp14:anchorId="0EA99AF6" wp14:editId="1BAA7E0D">
                <wp:simplePos x="0" y="0"/>
                <wp:positionH relativeFrom="column">
                  <wp:posOffset>-520700</wp:posOffset>
                </wp:positionH>
                <wp:positionV relativeFrom="page">
                  <wp:posOffset>325860</wp:posOffset>
                </wp:positionV>
                <wp:extent cx="342900" cy="10058400"/>
                <wp:effectExtent l="0" t="0" r="0" b="0"/>
                <wp:wrapTight wrapText="bothSides">
                  <wp:wrapPolygon edited="0">
                    <wp:start x="0" y="0"/>
                    <wp:lineTo x="0" y="21573"/>
                    <wp:lineTo x="20800" y="21573"/>
                    <wp:lineTo x="20800" y="0"/>
                    <wp:lineTo x="0" y="0"/>
                  </wp:wrapPolygon>
                </wp:wrapTight>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D2CE6F" id="Rectangle 4" o:spid="_x0000_s1026" style="position:absolute;margin-left:-41pt;margin-top:25.65pt;width:27pt;height:1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UDl8wEAANU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NNzWlQVgw0os8k&#13;&#10;mrCdUayM8ozOV1T17J4wEvTuAeQ3T4nst0wMPNWw7fgRGoIRuwBJkkOLQ7xJZNkhKX+8KK8OgUk6&#13;&#10;fF3Ob3Kaj6RUkeeLZUlRfENU5+sOfXivYGBxU3OkLhO82D/4MJWeS1KfYHRzr41JAXbbO4NsL8gG&#13;&#10;i3K52SRqhO6vy4yNxRbitQlxOlHJSKdnzkQnZbbQHIk0wuQs+gm06QF/cDaSq2ruv+8EKs7MB0tj&#13;&#10;uynKMtowBeXi7ZwCvM5srzPCSoKquQzI2RTchcm8O4e66+mtIolg4R3J3eokROxw6us0JPJOkvLk&#13;&#10;82jO6zhV/fqN658AAAD//wMAUEsDBBQABgAIAAAAIQDHDinv5gAAABABAAAPAAAAZHJzL2Rvd25y&#13;&#10;ZXYueG1sTI9Pb4MwDMXvk/YdIk/ajYaCqBAlVPt7mLTD2m1Sj2niAipJKEmBfvt5p+1iyfbz8/uV&#13;&#10;m9l0bMTBt84KWC5iYGiV062tBXx9vkY5MB+k1bJzFgVc0cOmur0pZaHdZLc47kLNyMT6QgpoQugL&#13;&#10;zr1q0Ei/cD1a2h3dYGSgdqi5HuRE5qbjSRyvuJGtpQ+N7PGpQXXaXYyAsf9+Pydv6eP1Zdp/qHOm&#13;&#10;fL9XQtzfzc9rKg9rYAHn8HcBvwyUHyoKdnAXqz3rBER5QkBBQLZMgZEgSnIaHEi5SrMUeFXy/yDV&#13;&#10;DwAAAP//AwBQSwECLQAUAAYACAAAACEAtoM4kv4AAADhAQAAEwAAAAAAAAAAAAAAAAAAAAAAW0Nv&#13;&#10;bnRlbnRfVHlwZXNdLnhtbFBLAQItABQABgAIAAAAIQA4/SH/1gAAAJQBAAALAAAAAAAAAAAAAAAA&#13;&#10;AC8BAABfcmVscy8ucmVsc1BLAQItABQABgAIAAAAIQAWNUDl8wEAANUDAAAOAAAAAAAAAAAAAAAA&#13;&#10;AC4CAABkcnMvZTJvRG9jLnhtbFBLAQItABQABgAIAAAAIQDHDinv5gAAABABAAAPAAAAAAAAAAAA&#13;&#10;AAAAAE0EAABkcnMvZG93bnJldi54bWxQSwUGAAAAAAQABADzAAAAYAUAAAAA&#13;&#10;" fillcolor="#548dd4" stroked="f" strokecolor="#4a7ebb">
                <v:shadow opacity="22936f" origin=",.5" offset="0,.63889mm"/>
                <v:path arrowok="t"/>
                <w10:wrap type="tight" anchory="page"/>
              </v:rect>
            </w:pict>
          </mc:Fallback>
        </mc:AlternateContent>
      </w:r>
      <w:r w:rsidR="003D4C04" w:rsidRPr="00E847BE">
        <w:rPr>
          <w:rFonts w:ascii="Arial" w:eastAsia="Gungsuh" w:hAnsi="Arial" w:cs="Arial"/>
          <w:b/>
          <w:bCs/>
          <w:sz w:val="32"/>
          <w:szCs w:val="32"/>
        </w:rPr>
        <w:t>B</w:t>
      </w:r>
      <w:r w:rsidR="003D4C04" w:rsidRPr="00E847BE">
        <w:rPr>
          <w:rFonts w:ascii="Arial" w:hAnsi="Arial" w:cs="Arial"/>
          <w:b/>
          <w:sz w:val="32"/>
        </w:rPr>
        <w:t>SBDIV301</w:t>
      </w:r>
      <w:r w:rsidR="003D4C04" w:rsidRPr="00E847BE">
        <w:rPr>
          <w:rFonts w:ascii="Arial" w:hAnsi="Arial" w:cs="Arial"/>
          <w:b/>
          <w:sz w:val="36"/>
        </w:rPr>
        <w:t xml:space="preserve"> </w:t>
      </w:r>
      <w:r w:rsidR="003D4C04" w:rsidRPr="00E847BE">
        <w:rPr>
          <w:rFonts w:ascii="Arial" w:hAnsi="Arial" w:cs="Arial"/>
          <w:b/>
          <w:sz w:val="32"/>
        </w:rPr>
        <w:t>Work</w:t>
      </w:r>
      <w:r w:rsidR="003D4C04" w:rsidRPr="00E847BE">
        <w:rPr>
          <w:rFonts w:ascii="Arial" w:hAnsi="Arial" w:cs="Arial"/>
          <w:b/>
          <w:sz w:val="36"/>
        </w:rPr>
        <w:t xml:space="preserve"> </w:t>
      </w:r>
      <w:r w:rsidR="003D4C04" w:rsidRPr="00E847BE">
        <w:rPr>
          <w:rFonts w:ascii="Arial" w:hAnsi="Arial" w:cs="Arial"/>
          <w:b/>
          <w:sz w:val="32"/>
        </w:rPr>
        <w:t>effectively</w:t>
      </w:r>
      <w:r w:rsidR="003D4C04" w:rsidRPr="00E847BE">
        <w:rPr>
          <w:rFonts w:ascii="Arial" w:hAnsi="Arial" w:cs="Arial"/>
          <w:b/>
          <w:sz w:val="36"/>
        </w:rPr>
        <w:t xml:space="preserve"> </w:t>
      </w:r>
      <w:r w:rsidR="003D4C04" w:rsidRPr="00E847BE">
        <w:rPr>
          <w:rFonts w:ascii="Arial" w:hAnsi="Arial" w:cs="Arial"/>
          <w:b/>
          <w:sz w:val="32"/>
        </w:rPr>
        <w:t>with</w:t>
      </w:r>
      <w:r w:rsidR="003D4C04" w:rsidRPr="00E847BE">
        <w:rPr>
          <w:rFonts w:ascii="Arial" w:hAnsi="Arial" w:cs="Arial"/>
          <w:b/>
          <w:sz w:val="36"/>
        </w:rPr>
        <w:t xml:space="preserve"> </w:t>
      </w:r>
      <w:r w:rsidR="003D4C04" w:rsidRPr="00E847BE">
        <w:rPr>
          <w:rFonts w:ascii="Arial" w:hAnsi="Arial" w:cs="Arial"/>
          <w:b/>
          <w:sz w:val="32"/>
        </w:rPr>
        <w:t>diversity</w:t>
      </w:r>
    </w:p>
    <w:p w:rsidR="003D4C04" w:rsidRPr="00E847BE" w:rsidRDefault="003D4C04" w:rsidP="003D4C04">
      <w:pPr>
        <w:rPr>
          <w:rFonts w:ascii="Arial" w:hAnsi="Arial" w:cs="Arial"/>
          <w:b/>
        </w:rPr>
      </w:pPr>
    </w:p>
    <w:p w:rsidR="003D4C04" w:rsidRPr="00E847BE" w:rsidRDefault="003D4C04" w:rsidP="003D4C04">
      <w:pPr>
        <w:rPr>
          <w:rFonts w:ascii="Arial" w:hAnsi="Arial" w:cs="Arial"/>
          <w:sz w:val="28"/>
        </w:rPr>
      </w:pPr>
      <w:r w:rsidRPr="00E847BE">
        <w:rPr>
          <w:rFonts w:ascii="Arial" w:hAnsi="Arial" w:cs="Arial"/>
          <w:b/>
          <w:sz w:val="28"/>
        </w:rPr>
        <w:t>What This Unit is About:</w:t>
      </w:r>
    </w:p>
    <w:p w:rsidR="003D4C04" w:rsidRDefault="003D4C04" w:rsidP="003D4C04">
      <w:pPr>
        <w:widowControl w:val="0"/>
        <w:autoSpaceDE w:val="0"/>
        <w:autoSpaceDN w:val="0"/>
        <w:adjustRightInd w:val="0"/>
        <w:rPr>
          <w:rFonts w:ascii="Arial" w:hAnsi="Arial" w:cs="Arial"/>
          <w:color w:val="000000"/>
        </w:rPr>
      </w:pPr>
      <w:r w:rsidRPr="00E847BE">
        <w:rPr>
          <w:rFonts w:ascii="Arial" w:hAnsi="Arial" w:cs="Arial"/>
          <w:color w:val="000000"/>
        </w:rPr>
        <w:t>This unit describes the skills and knowledge required to recognise and interact productively with diversity in the workplace. It covers sensitive responses to, and interactions with, all manner of diversity that might be encountered during the course of work.</w:t>
      </w:r>
      <w:r>
        <w:rPr>
          <w:rFonts w:ascii="Arial" w:hAnsi="Arial" w:cs="Arial"/>
          <w:color w:val="000000"/>
        </w:rPr>
        <w:t xml:space="preserve">  </w:t>
      </w:r>
      <w:r w:rsidRPr="00E847BE">
        <w:rPr>
          <w:rFonts w:ascii="Arial" w:hAnsi="Arial" w:cs="Arial"/>
          <w:color w:val="000000"/>
        </w:rPr>
        <w:t>It applies to individuals who work in a variety of contexts where they will be expected to interact with a diverse client and/or co-worker population.  They may also provide some leadership and guidance to others and have some limited responsibility for the output of others.</w:t>
      </w:r>
    </w:p>
    <w:p w:rsidR="003D4C04" w:rsidRDefault="003D4C04" w:rsidP="003D4C04">
      <w:pPr>
        <w:widowControl w:val="0"/>
        <w:autoSpaceDE w:val="0"/>
        <w:autoSpaceDN w:val="0"/>
        <w:adjustRightInd w:val="0"/>
        <w:rPr>
          <w:rFonts w:ascii="Arial" w:hAnsi="Arial" w:cs="Arial"/>
          <w:color w:val="000000"/>
        </w:rPr>
      </w:pPr>
    </w:p>
    <w:p w:rsidR="003D4C04" w:rsidRPr="00E847BE" w:rsidRDefault="003D4C04" w:rsidP="003D4C04">
      <w:pPr>
        <w:rPr>
          <w:rFonts w:ascii="Arial" w:hAnsi="Arial" w:cs="Arial"/>
          <w:b/>
          <w:sz w:val="28"/>
          <w:szCs w:val="40"/>
        </w:rPr>
      </w:pPr>
      <w:r>
        <w:rPr>
          <w:rFonts w:ascii="Arial" w:hAnsi="Arial" w:cs="Arial"/>
          <w:b/>
          <w:sz w:val="28"/>
          <w:szCs w:val="40"/>
        </w:rPr>
        <w:t>Key Thoughts:</w:t>
      </w:r>
    </w:p>
    <w:p w:rsidR="003D4C04" w:rsidRPr="00E847BE" w:rsidRDefault="003D4C04" w:rsidP="003D4C04">
      <w:pPr>
        <w:rPr>
          <w:rFonts w:ascii="Arial" w:hAnsi="Arial" w:cs="Arial"/>
          <w:szCs w:val="40"/>
        </w:rPr>
      </w:pPr>
      <w:r w:rsidRPr="00E847BE">
        <w:rPr>
          <w:rFonts w:ascii="Arial" w:hAnsi="Arial" w:cs="Arial"/>
          <w:szCs w:val="40"/>
        </w:rPr>
        <w:t xml:space="preserve">The policy for Diversity Australia is based on 4 principles.  Firstly, </w:t>
      </w:r>
      <w:r w:rsidRPr="00E847BE">
        <w:rPr>
          <w:rFonts w:ascii="Arial" w:hAnsi="Arial" w:cs="Arial"/>
          <w:b/>
          <w:szCs w:val="40"/>
        </w:rPr>
        <w:t>responsibilities for all</w:t>
      </w:r>
      <w:r w:rsidRPr="00E847BE">
        <w:rPr>
          <w:rFonts w:ascii="Arial" w:hAnsi="Arial" w:cs="Arial"/>
          <w:szCs w:val="40"/>
        </w:rPr>
        <w:t xml:space="preserve">: all Australians have a civic duty to support those basic structures and principles of Australian society, which guarantee us our freedom and equality and enable diversity to flourish in our society.  Next, </w:t>
      </w:r>
      <w:r w:rsidRPr="00E847BE">
        <w:rPr>
          <w:rFonts w:ascii="Arial" w:hAnsi="Arial" w:cs="Arial"/>
          <w:b/>
          <w:szCs w:val="40"/>
        </w:rPr>
        <w:t>respect for each person</w:t>
      </w:r>
      <w:r w:rsidRPr="00E847BE">
        <w:rPr>
          <w:rFonts w:ascii="Arial" w:hAnsi="Arial" w:cs="Arial"/>
          <w:szCs w:val="40"/>
        </w:rPr>
        <w:t xml:space="preserve">.  Subject to law, all Australians have the right to express their own culture and beliefs and have a reciprocal obligation to respect the rights of others to do the same.  Then, there’s </w:t>
      </w:r>
      <w:r w:rsidRPr="00E847BE">
        <w:rPr>
          <w:rFonts w:ascii="Arial" w:hAnsi="Arial" w:cs="Arial"/>
          <w:b/>
          <w:szCs w:val="40"/>
        </w:rPr>
        <w:t>fairness for each person</w:t>
      </w:r>
      <w:r w:rsidRPr="00E847BE">
        <w:rPr>
          <w:rFonts w:ascii="Arial" w:hAnsi="Arial" w:cs="Arial"/>
          <w:szCs w:val="40"/>
        </w:rPr>
        <w:t xml:space="preserve">, stating that all Australians are entitled to equality of treatment and opportunity.  Social equity allows us to contribute to the social, political and </w:t>
      </w:r>
      <w:r w:rsidR="001118DA" w:rsidRPr="00E847BE">
        <w:rPr>
          <w:rFonts w:ascii="Arial" w:hAnsi="Arial" w:cs="Arial"/>
          <w:szCs w:val="40"/>
        </w:rPr>
        <w:t>economic</w:t>
      </w:r>
      <w:r w:rsidRPr="00E847BE">
        <w:rPr>
          <w:rFonts w:ascii="Arial" w:hAnsi="Arial" w:cs="Arial"/>
          <w:szCs w:val="40"/>
        </w:rPr>
        <w:t xml:space="preserve"> life we live, free from discrimination of any kinds, including but not limited to the grounds of race, culture, religion, language, location, gender or place of birth.  Lastly, </w:t>
      </w:r>
      <w:r w:rsidRPr="00E847BE">
        <w:rPr>
          <w:rFonts w:ascii="Arial" w:hAnsi="Arial" w:cs="Arial"/>
          <w:b/>
          <w:szCs w:val="40"/>
        </w:rPr>
        <w:t>benefits for all</w:t>
      </w:r>
      <w:r w:rsidRPr="00E847BE">
        <w:rPr>
          <w:rFonts w:ascii="Arial" w:hAnsi="Arial" w:cs="Arial"/>
          <w:szCs w:val="40"/>
        </w:rPr>
        <w:t>, as All Australians benefit from “Diversity Works!”.  That is, the significant cultural and economic dividends arise from the diversity of our population.</w:t>
      </w:r>
    </w:p>
    <w:p w:rsidR="003D4C04" w:rsidRPr="00E847BE" w:rsidRDefault="003D4C04" w:rsidP="003D4C04">
      <w:pPr>
        <w:pStyle w:val="MajorTableText"/>
        <w:spacing w:before="20" w:after="20"/>
        <w:rPr>
          <w:rFonts w:ascii="Arial" w:hAnsi="Arial" w:cs="Arial"/>
          <w:color w:val="000000"/>
          <w:sz w:val="24"/>
        </w:rPr>
      </w:pPr>
    </w:p>
    <w:p w:rsidR="003D4C04" w:rsidRPr="00E847BE" w:rsidRDefault="003D4C04" w:rsidP="003D4C04">
      <w:pPr>
        <w:rPr>
          <w:rFonts w:ascii="Arial" w:hAnsi="Arial" w:cs="Arial"/>
          <w:b/>
          <w:sz w:val="28"/>
        </w:rPr>
      </w:pPr>
      <w:r w:rsidRPr="00E847BE">
        <w:rPr>
          <w:rFonts w:ascii="Arial" w:hAnsi="Arial" w:cs="Arial"/>
          <w:b/>
          <w:sz w:val="28"/>
        </w:rPr>
        <w:t>Some Information About the Film and Television Industry:</w:t>
      </w:r>
    </w:p>
    <w:p w:rsidR="003D4C04" w:rsidRPr="00E847BE" w:rsidRDefault="003D4C04" w:rsidP="003D4C04">
      <w:pPr>
        <w:rPr>
          <w:rFonts w:ascii="Arial" w:hAnsi="Arial" w:cs="Arial"/>
        </w:rPr>
      </w:pPr>
      <w:r w:rsidRPr="00E847BE">
        <w:rPr>
          <w:rFonts w:ascii="Arial" w:hAnsi="Arial" w:cs="Arial"/>
        </w:rPr>
        <w:t>Diversity is celebrated and needs to be reflected in modern day film and television works.  Not only do we need to see it on our screens, but we need to learn to respect diversity in different races, religions, genders, cultures, ages (and the list could go on!) in the workplace.</w:t>
      </w:r>
    </w:p>
    <w:p w:rsidR="003D4C04" w:rsidRPr="00E847BE" w:rsidRDefault="003D4C04" w:rsidP="003D4C04">
      <w:pPr>
        <w:jc w:val="both"/>
        <w:rPr>
          <w:rFonts w:ascii="Arial" w:eastAsia="Gungsuh" w:hAnsi="Arial" w:cs="Arial"/>
          <w:bCs/>
          <w:sz w:val="22"/>
        </w:rPr>
      </w:pPr>
    </w:p>
    <w:p w:rsidR="003D4C04" w:rsidRPr="00E847BE" w:rsidRDefault="003D4C04" w:rsidP="003D4C04">
      <w:pPr>
        <w:rPr>
          <w:rFonts w:ascii="Arial" w:eastAsia="Gungsuh" w:hAnsi="Arial" w:cs="Arial"/>
          <w:b/>
          <w:bCs/>
          <w:sz w:val="28"/>
          <w:szCs w:val="28"/>
        </w:rPr>
      </w:pPr>
      <w:r w:rsidRPr="00E847BE">
        <w:rPr>
          <w:rFonts w:ascii="Arial" w:eastAsia="Gungsuh" w:hAnsi="Arial" w:cs="Arial"/>
          <w:b/>
          <w:bCs/>
          <w:sz w:val="28"/>
          <w:szCs w:val="28"/>
        </w:rPr>
        <w:t>Resources:</w:t>
      </w:r>
    </w:p>
    <w:p w:rsidR="003D4C04" w:rsidRDefault="00715D71" w:rsidP="003D4C04">
      <w:pPr>
        <w:rPr>
          <w:rStyle w:val="Hyperlink"/>
          <w:rFonts w:ascii="Arial" w:eastAsia="Yuppy TC Regular" w:hAnsi="Arial" w:cs="Arial"/>
        </w:rPr>
      </w:pPr>
      <w:hyperlink r:id="rId5" w:history="1">
        <w:r w:rsidR="003D4C04" w:rsidRPr="00E847BE">
          <w:rPr>
            <w:rStyle w:val="Hyperlink"/>
            <w:rFonts w:ascii="Arial" w:eastAsia="Gungsuh" w:hAnsi="Arial" w:cs="Arial"/>
          </w:rPr>
          <w:t>www.immi.gov.au/immigration/</w:t>
        </w:r>
      </w:hyperlink>
      <w:r w:rsidR="003D4C04" w:rsidRPr="00E847BE">
        <w:rPr>
          <w:rFonts w:ascii="Arial" w:eastAsia="Gungsuh" w:hAnsi="Arial" w:cs="Arial"/>
          <w:bCs/>
        </w:rPr>
        <w:t>, visas, immigrations and refugees, the Victorian Equal Opportunity and Human Rights Commission</w:t>
      </w:r>
      <w:r w:rsidR="001A6092">
        <w:rPr>
          <w:rFonts w:ascii="Arial" w:eastAsia="Gungsuh" w:hAnsi="Arial" w:cs="Arial"/>
          <w:bCs/>
        </w:rPr>
        <w:t>.</w:t>
      </w:r>
    </w:p>
    <w:p w:rsidR="003D4C04" w:rsidRPr="00C6218E" w:rsidRDefault="003D4C04" w:rsidP="003D4C04">
      <w:pPr>
        <w:rPr>
          <w:rStyle w:val="Hyperlink"/>
          <w:rFonts w:ascii="Arial" w:eastAsia="Yuppy TC Regular" w:hAnsi="Arial" w:cs="Arial"/>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D4C04" w:rsidRPr="00C6218E" w:rsidTr="00400392">
        <w:tc>
          <w:tcPr>
            <w:tcW w:w="9322" w:type="dxa"/>
          </w:tcPr>
          <w:p w:rsidR="003D4C04" w:rsidRPr="00C6218E" w:rsidRDefault="003D4C04" w:rsidP="00400392">
            <w:pPr>
              <w:spacing w:before="120"/>
              <w:ind w:left="-74"/>
              <w:rPr>
                <w:rFonts w:ascii="Arial" w:hAnsi="Arial" w:cs="Arial"/>
              </w:rPr>
            </w:pPr>
            <w:r w:rsidRPr="00C6218E">
              <w:rPr>
                <w:rFonts w:ascii="Arial" w:hAnsi="Arial" w:cs="Arial"/>
                <w:b/>
              </w:rPr>
              <w:t xml:space="preserve">Student Declaration </w:t>
            </w:r>
            <w:r w:rsidRPr="00C6218E">
              <w:rPr>
                <w:rFonts w:ascii="Arial" w:hAnsi="Arial" w:cs="Arial"/>
                <w:color w:val="000000"/>
                <w:szCs w:val="20"/>
              </w:rPr>
              <w:t xml:space="preserve">I declare that no part of this assessment has been copied from another person’s work, except where clearly noted on documents or work submitted. </w:t>
            </w:r>
          </w:p>
          <w:p w:rsidR="003D4C04" w:rsidRPr="00C6218E" w:rsidRDefault="003D4C04" w:rsidP="00400392">
            <w:pPr>
              <w:spacing w:before="120"/>
              <w:ind w:left="-74"/>
              <w:rPr>
                <w:rFonts w:ascii="Arial" w:hAnsi="Arial" w:cs="Arial"/>
              </w:rPr>
            </w:pPr>
            <w:r w:rsidRPr="00C6218E">
              <w:rPr>
                <w:rFonts w:ascii="Arial" w:hAnsi="Arial" w:cs="Arial"/>
                <w:color w:val="000000"/>
                <w:szCs w:val="20"/>
              </w:rPr>
              <w:t>I declare that another person has written no part of this assessment for me. I understand that plagiarism is a serious offence that may lead to disciplinary action.</w:t>
            </w:r>
          </w:p>
          <w:p w:rsidR="003D4C04" w:rsidRPr="00C6218E" w:rsidRDefault="003D4C04" w:rsidP="00400392">
            <w:pPr>
              <w:tabs>
                <w:tab w:val="left" w:pos="2244"/>
                <w:tab w:val="left" w:leader="underscore" w:pos="7106"/>
              </w:tabs>
              <w:spacing w:before="120"/>
              <w:ind w:left="-74"/>
              <w:rPr>
                <w:rFonts w:ascii="Arial" w:hAnsi="Arial" w:cs="Arial"/>
              </w:rPr>
            </w:pPr>
            <w:r w:rsidRPr="00C6218E">
              <w:rPr>
                <w:rFonts w:ascii="Arial" w:hAnsi="Arial" w:cs="Arial"/>
              </w:rPr>
              <w:t xml:space="preserve">Student Signature:                                                  Date: </w:t>
            </w:r>
          </w:p>
          <w:p w:rsidR="003D4C04" w:rsidRPr="00C6218E" w:rsidRDefault="003D4C04" w:rsidP="00400392">
            <w:pPr>
              <w:tabs>
                <w:tab w:val="left" w:pos="2244"/>
                <w:tab w:val="left" w:leader="underscore" w:pos="7106"/>
              </w:tabs>
              <w:spacing w:before="120"/>
              <w:ind w:left="-74"/>
              <w:rPr>
                <w:rFonts w:ascii="Arial" w:hAnsi="Arial" w:cs="Arial"/>
              </w:rPr>
            </w:pPr>
          </w:p>
        </w:tc>
      </w:tr>
    </w:tbl>
    <w:p w:rsidR="00446DC5" w:rsidRPr="003D4C04" w:rsidRDefault="00446DC5" w:rsidP="003D4C04">
      <w:pPr>
        <w:rPr>
          <w:rStyle w:val="Hyperlink"/>
          <w:rFonts w:ascii="Arial" w:hAnsi="Arial" w:cs="Arial"/>
          <w:color w:val="auto"/>
          <w:u w:val="none"/>
        </w:rPr>
      </w:pPr>
    </w:p>
    <w:p w:rsidR="00446DC5" w:rsidRPr="00E847BE" w:rsidRDefault="00446DC5" w:rsidP="00446DC5">
      <w:pPr>
        <w:rPr>
          <w:rStyle w:val="Hyperlink"/>
          <w:rFonts w:ascii="Arial" w:eastAsia="Yuppy TC Regular" w:hAnsi="Arial" w:cs="Arial"/>
        </w:rPr>
      </w:pPr>
    </w:p>
    <w:p w:rsidR="00446DC5" w:rsidRPr="00E847BE" w:rsidRDefault="00446DC5" w:rsidP="00446DC5">
      <w:pPr>
        <w:rPr>
          <w:rStyle w:val="Hyperlink"/>
          <w:rFonts w:ascii="Arial" w:eastAsia="Yuppy TC Regular" w:hAnsi="Arial" w:cs="Arial"/>
        </w:rPr>
      </w:pPr>
    </w:p>
    <w:p w:rsidR="001A6092" w:rsidRDefault="001A6092">
      <w:pPr>
        <w:rPr>
          <w:rFonts w:ascii="Arial" w:eastAsia="Gungsuh" w:hAnsi="Arial" w:cs="Arial"/>
          <w:b/>
          <w:bCs/>
          <w:sz w:val="28"/>
          <w:szCs w:val="40"/>
        </w:rPr>
      </w:pPr>
      <w:r>
        <w:rPr>
          <w:rFonts w:ascii="Arial" w:eastAsia="Gungsuh" w:hAnsi="Arial" w:cs="Arial"/>
          <w:b/>
          <w:bCs/>
          <w:sz w:val="28"/>
          <w:szCs w:val="40"/>
        </w:rPr>
        <w:br w:type="page"/>
      </w:r>
    </w:p>
    <w:p w:rsidR="00446DC5" w:rsidRPr="00E847BE" w:rsidRDefault="00CC0373" w:rsidP="00446DC5">
      <w:pPr>
        <w:rPr>
          <w:rFonts w:ascii="Arial" w:eastAsia="Gungsuh" w:hAnsi="Arial" w:cs="Arial"/>
          <w:b/>
          <w:bCs/>
          <w:sz w:val="28"/>
          <w:szCs w:val="40"/>
        </w:rPr>
      </w:pPr>
      <w:r w:rsidRPr="009808C2">
        <w:rPr>
          <w:noProof/>
        </w:rPr>
        <w:lastRenderedPageBreak/>
        <mc:AlternateContent>
          <mc:Choice Requires="wps">
            <w:drawing>
              <wp:anchor distT="0" distB="0" distL="114300" distR="114300" simplePos="0" relativeHeight="251753472" behindDoc="0" locked="0" layoutInCell="1" allowOverlap="1" wp14:anchorId="5A34A82C" wp14:editId="3124891C">
                <wp:simplePos x="0" y="0"/>
                <wp:positionH relativeFrom="column">
                  <wp:posOffset>-520700</wp:posOffset>
                </wp:positionH>
                <wp:positionV relativeFrom="page">
                  <wp:posOffset>291136</wp:posOffset>
                </wp:positionV>
                <wp:extent cx="342900" cy="10058400"/>
                <wp:effectExtent l="0" t="0" r="0" b="0"/>
                <wp:wrapTight wrapText="bothSides">
                  <wp:wrapPolygon edited="0">
                    <wp:start x="0" y="0"/>
                    <wp:lineTo x="0" y="21573"/>
                    <wp:lineTo x="20800" y="21573"/>
                    <wp:lineTo x="20800" y="0"/>
                    <wp:lineTo x="0" y="0"/>
                  </wp:wrapPolygon>
                </wp:wrapTight>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865CD" id="Rectangle 4" o:spid="_x0000_s1026" style="position:absolute;margin-left:-41pt;margin-top:22.9pt;width:27pt;height:11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he69AEAANYDAAAOAAAAZHJzL2Uyb0RvYy54bWysU8GO0zAQvSPxD5bvNElJl27UdIW2WoS0&#13;&#10;wIqFD3AdJ7FwPGbsNi1fz9hpS4Eb4mJ5POM3856fV3eHwbC9Qq/B1ryY5ZwpK6HRtqv51y8Pr5ac&#13;&#10;+SBsIwxYVfOj8vxu/fLFanSVmkMPplHICMT6anQ170NwVZZ52atB+Bk4ZSnZAg4iUIhd1qAYCX0w&#13;&#10;2TzPb7IRsHEIUnlPp5spydcJv22VDJ/a1qvATM1ptpBWTOs2rtl6JaoOheu1PI0h/mGKQWhLTS9Q&#13;&#10;GxEE26H+C2rQEsFDG2YShgzaVkuVOBCbIv+DzXMvnEpcSBzvLjL5/wcrP+6fkOmm5vMbzqwY6I0+&#13;&#10;k2rCdkaxMuozOl9R2bN7wsjQu0eQ3zwlst8yMfBUw7bjB2gIRuwCJE0OLQ7xJrFlhyT98SK9OgQm&#13;&#10;6fB1Ob/N6YEkpYo8XyxLimIPUZ2vO/ThnYKBxU3NkaZM8GL/6MNUei5Jc4LRzYM2JgXYbe8Nsr0g&#13;&#10;HyzK5WaTqBG6vy4zNhZbiNcmxOlEJSed2pyJTspsoTkSaYTJWvQVaNMD/uBsJFvV3H/fCVScmfeW&#13;&#10;3u22KMvowxSUizdzCvA6s73OCCsJquYyIGdTcB8m9+4c6q6nXkUSwcJbkrvVSYg44TTX6ZHIPEnK&#13;&#10;k9GjO6/jVPXrO65/AgAA//8DAFBLAwQUAAYACAAAACEAzWuqveUAAAAQAQAADwAAAGRycy9kb3du&#13;&#10;cmV2LnhtbEyPT0/DMAzF70h8h8hI3LqUwKbSNZ34e0DaAbYh7Zgloa1onK7J2u7bY05wsWT7+fn9&#13;&#10;itXkWjbYPjQeJdzMUmAWtTcNVhJ229ckAxaiQqNaj1bC2QZYlZcXhcqNH/HDDptYMTLBkCsJdYxd&#13;&#10;znnQtXUqzHxnkXZfvncqUttX3PRqJHPXcpGmC+5Ug/ShVp19qq3+3pychKH7XB/F2+3j+WXcv+vj&#13;&#10;XIdur6W8vpqel1QelsCineLfBfwyUH4oKdjBn9AE1kpIMkFAUcLdnDhIkIiMBgdSLsR9Brws+H+Q&#13;&#10;8gcAAP//AwBQSwECLQAUAAYACAAAACEAtoM4kv4AAADhAQAAEwAAAAAAAAAAAAAAAAAAAAAAW0Nv&#13;&#10;bnRlbnRfVHlwZXNdLnhtbFBLAQItABQABgAIAAAAIQA4/SH/1gAAAJQBAAALAAAAAAAAAAAAAAAA&#13;&#10;AC8BAABfcmVscy8ucmVsc1BLAQItABQABgAIAAAAIQBwshe69AEAANYDAAAOAAAAAAAAAAAAAAAA&#13;&#10;AC4CAABkcnMvZTJvRG9jLnhtbFBLAQItABQABgAIAAAAIQDNa6q95QAAABABAAAPAAAAAAAAAAAA&#13;&#10;AAAAAE4EAABkcnMvZG93bnJldi54bWxQSwUGAAAAAAQABADzAAAAYAUAAAAA&#13;&#10;" fillcolor="#548dd4" stroked="f" strokecolor="#4a7ebb">
                <v:shadow opacity="22936f" origin=",.5" offset="0,.63889mm"/>
                <v:path arrowok="t"/>
                <w10:wrap type="tight" anchory="page"/>
              </v:rect>
            </w:pict>
          </mc:Fallback>
        </mc:AlternateContent>
      </w:r>
      <w:r w:rsidR="00A8775C">
        <w:rPr>
          <w:noProof/>
        </w:rPr>
        <mc:AlternateContent>
          <mc:Choice Requires="wps">
            <w:drawing>
              <wp:anchor distT="0" distB="0" distL="114300" distR="114300" simplePos="0" relativeHeight="251730944" behindDoc="0" locked="0" layoutInCell="1" allowOverlap="1" wp14:anchorId="0EA99AF6" wp14:editId="1BAA7E0D">
                <wp:simplePos x="0" y="0"/>
                <wp:positionH relativeFrom="column">
                  <wp:posOffset>-520700</wp:posOffset>
                </wp:positionH>
                <wp:positionV relativeFrom="page">
                  <wp:posOffset>673100</wp:posOffset>
                </wp:positionV>
                <wp:extent cx="342900" cy="10058400"/>
                <wp:effectExtent l="0" t="0" r="0" b="0"/>
                <wp:wrapTight wrapText="bothSides">
                  <wp:wrapPolygon edited="0">
                    <wp:start x="0" y="0"/>
                    <wp:lineTo x="0" y="21573"/>
                    <wp:lineTo x="20800" y="21573"/>
                    <wp:lineTo x="20800" y="0"/>
                    <wp:lineTo x="0" y="0"/>
                  </wp:wrapPolygon>
                </wp:wrapTight>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FC3E31" id="Rectangle 4" o:spid="_x0000_s1026" style="position:absolute;margin-left:-41pt;margin-top:53pt;width:27pt;height:1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X0W7wIAADcGAAAOAAAAZHJzL2Uyb0RvYy54bWysVNuO0zAQfUfiHyy/Z3Op0ybRZlGvCGmB&#13;&#10;FQvi2U2cxiKxg+02uyD+nbHd7rbwgoBWijye8fic45m5fvXQd+jAlOZSlDi+ijBiopI1F7sSf/q4&#13;&#10;CTKMtKGipp0UrMSPTONXNy9fXI9DwRLZyq5mCkESoYtxKHFrzFCEoa5a1lN9JQcmwNlI1VMDptqF&#13;&#10;taIjZO+7MImiaThKVQ9KVkxr2F15J75x+ZuGVeZ902hmUFdiwGbcV7nv1n7Dm2ta7BQdWl4dYdC/&#13;&#10;QNFTLuDSp1QraijaK/5bqp5XSmrZmKtK9qFsGl4xxwHYxNEvbO5bOjDHBcTRw5NM+v+lrd4d7hTi&#13;&#10;dYkTgpGgPbzRB1CNil3HELH6jIMuIOx+uFOWoR5uZfVFgyO88FhDQwzajm9lDWno3kinyUOjensS&#13;&#10;2KIHJ/3jk/TswaAKNickySN4oApccRSlGQHL3kGL0/FBafOayR7ZRYkVoHTp6eFWGx96CnE4Zcfr&#13;&#10;De86Z6jddtkpdKBQBynJVitHDbLr87BO2GAh7TGf0e8wV0n+GloAZljaSIvevfL3PE5ItEjyYDPN&#13;&#10;ZgHZkDTIZ1EWRHG+yKcRyclq88PCjUnR8rpm4pYLdqq4mPzZix5r39eKqzk0ljhPk9QpccFFn1Mm&#13;&#10;89l6sTgKehHWcwMN2PG+xFlkf74lWkbrtahBBFoYyju/Di/hu+cBDS6lmG/SaEYmWTCbpZOATNZR&#13;&#10;sMg2y2C+jKdTgLFcrONLKdZOXv3vajggp7eyhtwDu/u2HlHNbdEkE8sQDBgBKZSYs5Q0n7lpXbfZ&#13;&#10;wrQHL9TLIvv3xdYNLfVlNCF5np0k9WI7QZ7u9PI8wzlT78j4WUCoxFNZubayneRbbyvrR+gqAOla&#13;&#10;B2YtLFqpvmE0wtwqsf66p4ph1L0RMBjymBA76JxB0lkChjr3bM89VFSQqsSVURh5Y2n8eNwPiu9a&#13;&#10;uCt2xIWcQz833HWa7XWPCxhYA6aT43KcpHb8ndsu6nne3/wEAAD//wMAUEsDBBQABgAIAAAAIQDs&#13;&#10;1peQ5AAAABEBAAAPAAAAZHJzL2Rvd25yZXYueG1sTE9NT8MwDL0j8R8iI3HrEoqoStd04vOAxGGM&#13;&#10;TdoxS0xb0SRdk7Xdv8ec4GI9+9nP75Wr2XZsxCG03km4WQhg6LQ3raslbD9fkxxYiMoZ1XmHEs4Y&#13;&#10;YFVdXpSqMH5yHzhuYs1IxIVCSWhi7AvOg27QqrDwPTrivvxgVaR2qLkZ1ETituOpEBm3qnX0oVE9&#13;&#10;PjWovzcnK2Hsd+/H9O328fwy7df6eKdDv9dSXl/Nz0sqD0tgEef4dwG/Gcg/VGTs4E/OBNZJSPKU&#13;&#10;AkUiREaANpI0J3CgSXYvBPCq5P+TVD8AAAD//wMAUEsBAi0AFAAGAAgAAAAhALaDOJL+AAAA4QEA&#13;&#10;ABMAAAAAAAAAAAAAAAAAAAAAAFtDb250ZW50X1R5cGVzXS54bWxQSwECLQAUAAYACAAAACEAOP0h&#13;&#10;/9YAAACUAQAACwAAAAAAAAAAAAAAAAAvAQAAX3JlbHMvLnJlbHNQSwECLQAUAAYACAAAACEAQ8F9&#13;&#10;Fu8CAAA3BgAADgAAAAAAAAAAAAAAAAAuAgAAZHJzL2Uyb0RvYy54bWxQSwECLQAUAAYACAAAACEA&#13;&#10;7NaXkOQAAAARAQAADwAAAAAAAAAAAAAAAABJBQAAZHJzL2Rvd25yZXYueG1sUEsFBgAAAAAEAAQA&#13;&#10;8wAAAFoGAAAAAA==&#13;&#10;" fillcolor="#548dd4" stroked="f" strokecolor="#4a7ebb">
                <v:shadow opacity="22936f" origin=",.5" offset="0,.63889mm"/>
                <v:path arrowok="t"/>
                <w10:wrap type="tight" anchory="page"/>
              </v:rect>
            </w:pict>
          </mc:Fallback>
        </mc:AlternateContent>
      </w:r>
      <w:r w:rsidR="00446DC5" w:rsidRPr="00E847BE">
        <w:rPr>
          <w:rFonts w:ascii="Arial" w:eastAsia="Gungsuh" w:hAnsi="Arial" w:cs="Arial"/>
          <w:b/>
          <w:bCs/>
          <w:sz w:val="28"/>
          <w:szCs w:val="40"/>
        </w:rPr>
        <w:t>Element 1:  Practically Communicate with Individuals from Diverse Backgrounds</w:t>
      </w:r>
    </w:p>
    <w:p w:rsidR="00446DC5" w:rsidRPr="009808C2" w:rsidRDefault="00446DC5" w:rsidP="00446DC5">
      <w:pPr>
        <w:rPr>
          <w:rFonts w:ascii="Arial" w:eastAsia="Gungsuh" w:hAnsi="Arial" w:cs="Arial"/>
          <w:szCs w:val="40"/>
        </w:rPr>
      </w:pPr>
    </w:p>
    <w:p w:rsidR="009808C2" w:rsidRPr="009808C2" w:rsidRDefault="009808C2" w:rsidP="009808C2">
      <w:pPr>
        <w:pStyle w:val="ListParagraph"/>
        <w:numPr>
          <w:ilvl w:val="0"/>
          <w:numId w:val="2"/>
        </w:numPr>
        <w:rPr>
          <w:rFonts w:ascii="Arial" w:eastAsia="Gungsuh" w:hAnsi="Arial" w:cs="Arial"/>
          <w:szCs w:val="40"/>
        </w:rPr>
      </w:pPr>
      <w:r w:rsidRPr="009808C2">
        <w:rPr>
          <w:rFonts w:ascii="Arial" w:eastAsia="Gungsuh" w:hAnsi="Arial" w:cs="Arial"/>
          <w:szCs w:val="40"/>
        </w:rPr>
        <w:t>What do you think cultural awareness is?</w:t>
      </w:r>
    </w:p>
    <w:p w:rsidR="009808C2" w:rsidRPr="009808C2" w:rsidRDefault="009808C2" w:rsidP="009808C2">
      <w:pPr>
        <w:widowControl w:val="0"/>
        <w:rPr>
          <w:rFonts w:ascii="Arial" w:hAnsi="Arial" w:cs="Arial"/>
        </w:rPr>
      </w:pPr>
      <w:r w:rsidRPr="009808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8C2" w:rsidRPr="009808C2" w:rsidRDefault="009808C2" w:rsidP="009808C2">
      <w:pPr>
        <w:rPr>
          <w:rFonts w:ascii="Arial" w:eastAsia="Gungsuh" w:hAnsi="Arial" w:cs="Arial"/>
          <w:szCs w:val="40"/>
        </w:rPr>
      </w:pPr>
    </w:p>
    <w:p w:rsidR="009808C2" w:rsidRPr="009808C2" w:rsidRDefault="009808C2" w:rsidP="009808C2">
      <w:pPr>
        <w:pStyle w:val="ListParagraph"/>
        <w:numPr>
          <w:ilvl w:val="0"/>
          <w:numId w:val="2"/>
        </w:numPr>
        <w:rPr>
          <w:rFonts w:ascii="Arial" w:eastAsia="Gungsuh" w:hAnsi="Arial" w:cs="Arial"/>
          <w:szCs w:val="40"/>
        </w:rPr>
      </w:pPr>
      <w:r w:rsidRPr="009808C2">
        <w:rPr>
          <w:rFonts w:ascii="Arial" w:eastAsia="Gungsuh" w:hAnsi="Arial" w:cs="Arial"/>
          <w:szCs w:val="40"/>
        </w:rPr>
        <w:t xml:space="preserve">Discuss </w:t>
      </w:r>
      <w:r w:rsidRPr="009808C2">
        <w:rPr>
          <w:rFonts w:ascii="Arial" w:hAnsi="Arial" w:cs="Arial"/>
          <w:szCs w:val="40"/>
        </w:rPr>
        <w:t>respect for people of different cultural backgrounds</w:t>
      </w:r>
      <w:r w:rsidRPr="009808C2">
        <w:rPr>
          <w:rFonts w:ascii="Arial" w:eastAsia="Gungsuh" w:hAnsi="Arial" w:cs="Arial"/>
          <w:szCs w:val="40"/>
        </w:rPr>
        <w:t xml:space="preserve"> with your teacher and colleagues. Write down key notes.</w:t>
      </w:r>
    </w:p>
    <w:p w:rsidR="009808C2" w:rsidRPr="009808C2" w:rsidRDefault="009808C2" w:rsidP="009808C2">
      <w:pPr>
        <w:rPr>
          <w:rFonts w:ascii="Arial" w:hAnsi="Arial" w:cs="Arial"/>
        </w:rPr>
      </w:pPr>
      <w:r w:rsidRPr="009808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8C2" w:rsidRDefault="009808C2" w:rsidP="009808C2">
      <w:pPr>
        <w:rPr>
          <w:rFonts w:ascii="Arial" w:eastAsia="Gungsuh" w:hAnsi="Arial" w:cs="Arial"/>
          <w:szCs w:val="40"/>
        </w:rPr>
      </w:pPr>
    </w:p>
    <w:p w:rsidR="00446DC5" w:rsidRPr="009808C2" w:rsidRDefault="00446DC5" w:rsidP="009808C2">
      <w:pPr>
        <w:pStyle w:val="ListParagraph"/>
        <w:numPr>
          <w:ilvl w:val="0"/>
          <w:numId w:val="2"/>
        </w:numPr>
        <w:rPr>
          <w:rFonts w:ascii="Arial" w:eastAsia="Gungsuh" w:hAnsi="Arial" w:cs="Arial"/>
          <w:szCs w:val="40"/>
        </w:rPr>
      </w:pPr>
      <w:r w:rsidRPr="009808C2">
        <w:rPr>
          <w:rFonts w:ascii="Arial" w:eastAsia="Gungsuh" w:hAnsi="Arial" w:cs="Arial"/>
          <w:szCs w:val="40"/>
        </w:rPr>
        <w:t xml:space="preserve">Develop some improvisation games to improve teamwork and break down barriers.  </w:t>
      </w:r>
      <w:r w:rsidR="009808C2">
        <w:rPr>
          <w:rFonts w:ascii="Arial" w:eastAsia="Gungsuh" w:hAnsi="Arial" w:cs="Arial"/>
          <w:szCs w:val="40"/>
        </w:rPr>
        <w:t>Write the titles of the games you use.</w:t>
      </w:r>
    </w:p>
    <w:p w:rsidR="00446DC5" w:rsidRDefault="00CC0373" w:rsidP="00CC0373">
      <w:pPr>
        <w:ind w:left="2160" w:hanging="720"/>
        <w:rPr>
          <w:rFonts w:ascii="Arial" w:hAnsi="Arial" w:cs="Arial"/>
        </w:rPr>
      </w:pPr>
      <w:r>
        <w:rPr>
          <w:rFonts w:ascii="Arial" w:hAnsi="Arial" w:cs="Arial"/>
        </w:rPr>
        <w:t>a.</w:t>
      </w:r>
    </w:p>
    <w:p w:rsidR="00CC0373" w:rsidRDefault="00CC0373" w:rsidP="00CC0373">
      <w:pPr>
        <w:ind w:left="2160" w:hanging="720"/>
        <w:rPr>
          <w:rFonts w:ascii="Arial" w:hAnsi="Arial" w:cs="Arial"/>
        </w:rPr>
      </w:pPr>
      <w:r>
        <w:rPr>
          <w:rFonts w:ascii="Arial" w:hAnsi="Arial" w:cs="Arial"/>
        </w:rPr>
        <w:t>b.</w:t>
      </w:r>
    </w:p>
    <w:p w:rsidR="00CC0373" w:rsidRDefault="00CC0373" w:rsidP="00CC0373">
      <w:pPr>
        <w:ind w:left="2160" w:hanging="720"/>
        <w:rPr>
          <w:rFonts w:ascii="Arial" w:hAnsi="Arial" w:cs="Arial"/>
        </w:rPr>
      </w:pPr>
      <w:r>
        <w:rPr>
          <w:rFonts w:ascii="Arial" w:hAnsi="Arial" w:cs="Arial"/>
        </w:rPr>
        <w:t>c.</w:t>
      </w:r>
    </w:p>
    <w:p w:rsidR="00CC0373" w:rsidRDefault="00CC0373" w:rsidP="00CC0373">
      <w:pPr>
        <w:ind w:left="2160" w:hanging="720"/>
        <w:rPr>
          <w:rFonts w:ascii="Arial" w:hAnsi="Arial" w:cs="Arial"/>
        </w:rPr>
      </w:pPr>
      <w:r>
        <w:rPr>
          <w:rFonts w:ascii="Arial" w:hAnsi="Arial" w:cs="Arial"/>
        </w:rPr>
        <w:t>d.</w:t>
      </w:r>
    </w:p>
    <w:p w:rsidR="00CC0373" w:rsidRPr="009808C2" w:rsidRDefault="00CC0373" w:rsidP="00CC0373">
      <w:pPr>
        <w:ind w:left="2160" w:hanging="720"/>
        <w:rPr>
          <w:rFonts w:ascii="Arial" w:eastAsia="Gungsuh" w:hAnsi="Arial" w:cs="Arial"/>
          <w:szCs w:val="40"/>
        </w:rPr>
      </w:pPr>
    </w:p>
    <w:p w:rsidR="00CC0373" w:rsidRDefault="00446DC5" w:rsidP="009808C2">
      <w:pPr>
        <w:pStyle w:val="ListParagraph"/>
        <w:numPr>
          <w:ilvl w:val="0"/>
          <w:numId w:val="2"/>
        </w:numPr>
        <w:rPr>
          <w:rFonts w:ascii="Arial" w:eastAsia="Gungsuh" w:hAnsi="Arial" w:cs="Arial"/>
          <w:szCs w:val="40"/>
        </w:rPr>
      </w:pPr>
      <w:r w:rsidRPr="009808C2">
        <w:rPr>
          <w:rFonts w:ascii="Arial" w:eastAsia="Gungsuh" w:hAnsi="Arial" w:cs="Arial"/>
          <w:szCs w:val="40"/>
        </w:rPr>
        <w:t xml:space="preserve">Communication styles are important.  Misunderstandings happen because of differing communication styles, work suffers, tempers flare, and people are hurt.  Design some more improvisation games to explore the many ways we communicate and engage in role play to practice different ways of getting a </w:t>
      </w:r>
      <w:r w:rsidR="00822B8A" w:rsidRPr="009808C2">
        <w:rPr>
          <w:rFonts w:ascii="Arial" w:eastAsia="Gungsuh" w:hAnsi="Arial" w:cs="Arial"/>
          <w:szCs w:val="40"/>
        </w:rPr>
        <w:t>respectful message</w:t>
      </w:r>
      <w:r w:rsidRPr="009808C2">
        <w:rPr>
          <w:rFonts w:ascii="Arial" w:eastAsia="Gungsuh" w:hAnsi="Arial" w:cs="Arial"/>
          <w:szCs w:val="40"/>
        </w:rPr>
        <w:t xml:space="preserve"> across.  </w:t>
      </w:r>
      <w:r w:rsidR="009808C2" w:rsidRPr="009808C2">
        <w:rPr>
          <w:rFonts w:ascii="Arial" w:eastAsia="Gungsuh" w:hAnsi="Arial" w:cs="Arial"/>
          <w:szCs w:val="40"/>
        </w:rPr>
        <w:t>Think about the emotions that people go through - Hate, embarrassment, standing up for beliefs, taking sides, resolution, unresolved issues</w:t>
      </w:r>
      <w:r w:rsidR="00CC0373">
        <w:rPr>
          <w:rFonts w:ascii="Arial" w:eastAsia="Gungsuh" w:hAnsi="Arial" w:cs="Arial"/>
          <w:szCs w:val="40"/>
        </w:rPr>
        <w:t>, feeling good about resolving issues.</w:t>
      </w:r>
      <w:r w:rsidR="009808C2" w:rsidRPr="009808C2">
        <w:rPr>
          <w:rFonts w:ascii="Arial" w:eastAsia="Gungsuh" w:hAnsi="Arial" w:cs="Arial"/>
          <w:szCs w:val="40"/>
        </w:rPr>
        <w:t xml:space="preserve">  Plan and make </w:t>
      </w:r>
    </w:p>
    <w:p w:rsidR="00446DC5" w:rsidRPr="009808C2" w:rsidRDefault="009808C2" w:rsidP="00CC0373">
      <w:pPr>
        <w:pStyle w:val="ListParagraph"/>
        <w:rPr>
          <w:rFonts w:ascii="Arial" w:eastAsia="Gungsuh" w:hAnsi="Arial" w:cs="Arial"/>
          <w:szCs w:val="40"/>
        </w:rPr>
      </w:pPr>
      <w:r w:rsidRPr="009808C2">
        <w:rPr>
          <w:rFonts w:ascii="Arial" w:eastAsia="Gungsuh" w:hAnsi="Arial" w:cs="Arial"/>
          <w:szCs w:val="40"/>
        </w:rPr>
        <w:t>notes below.</w:t>
      </w:r>
    </w:p>
    <w:p w:rsidR="00446DC5" w:rsidRDefault="00CC0373" w:rsidP="00CC0373">
      <w:pPr>
        <w:ind w:left="2160" w:hanging="720"/>
        <w:rPr>
          <w:rFonts w:ascii="Arial" w:hAnsi="Arial" w:cs="Arial"/>
        </w:rPr>
      </w:pPr>
      <w:r>
        <w:rPr>
          <w:rFonts w:ascii="Arial" w:hAnsi="Arial" w:cs="Arial"/>
        </w:rPr>
        <w:t>a.</w:t>
      </w:r>
    </w:p>
    <w:p w:rsidR="00CC0373" w:rsidRDefault="00CC0373" w:rsidP="00CC0373">
      <w:pPr>
        <w:ind w:left="2160" w:hanging="720"/>
        <w:rPr>
          <w:rFonts w:ascii="Arial" w:hAnsi="Arial" w:cs="Arial"/>
        </w:rPr>
      </w:pPr>
      <w:r>
        <w:rPr>
          <w:rFonts w:ascii="Arial" w:hAnsi="Arial" w:cs="Arial"/>
        </w:rPr>
        <w:t>b.</w:t>
      </w:r>
    </w:p>
    <w:p w:rsidR="00CC0373" w:rsidRDefault="00CC0373" w:rsidP="00CC0373">
      <w:pPr>
        <w:ind w:left="2160" w:hanging="720"/>
        <w:rPr>
          <w:rFonts w:ascii="Arial" w:hAnsi="Arial" w:cs="Arial"/>
        </w:rPr>
      </w:pPr>
      <w:r>
        <w:rPr>
          <w:rFonts w:ascii="Arial" w:hAnsi="Arial" w:cs="Arial"/>
        </w:rPr>
        <w:t>c.</w:t>
      </w:r>
    </w:p>
    <w:p w:rsidR="00CC0373" w:rsidRDefault="00CC0373" w:rsidP="00CC0373">
      <w:pPr>
        <w:ind w:left="2160" w:hanging="720"/>
        <w:rPr>
          <w:rFonts w:ascii="Arial" w:hAnsi="Arial" w:cs="Arial"/>
        </w:rPr>
      </w:pPr>
      <w:r>
        <w:rPr>
          <w:rFonts w:ascii="Arial" w:hAnsi="Arial" w:cs="Arial"/>
        </w:rPr>
        <w:t>d.</w:t>
      </w:r>
    </w:p>
    <w:p w:rsidR="00CC0373" w:rsidRPr="009808C2" w:rsidRDefault="00CC0373" w:rsidP="00CC0373">
      <w:pPr>
        <w:ind w:left="2160" w:hanging="720"/>
        <w:rPr>
          <w:rFonts w:ascii="Arial" w:eastAsia="Gungsuh" w:hAnsi="Arial" w:cs="Arial"/>
          <w:szCs w:val="40"/>
        </w:rPr>
      </w:pPr>
    </w:p>
    <w:p w:rsidR="00CC0373" w:rsidRDefault="00CC0373" w:rsidP="00CC0373">
      <w:pPr>
        <w:pStyle w:val="ListParagraph"/>
        <w:numPr>
          <w:ilvl w:val="0"/>
          <w:numId w:val="2"/>
        </w:numPr>
        <w:rPr>
          <w:rFonts w:ascii="Arial" w:eastAsia="Gungsuh" w:hAnsi="Arial" w:cs="Arial"/>
          <w:szCs w:val="40"/>
        </w:rPr>
      </w:pPr>
      <w:r w:rsidRPr="00CC0373">
        <w:rPr>
          <w:rFonts w:ascii="Arial" w:eastAsia="Gungsuh" w:hAnsi="Arial" w:cs="Arial"/>
          <w:szCs w:val="40"/>
        </w:rPr>
        <w:t xml:space="preserve">In our multicultural society, </w:t>
      </w:r>
      <w:r>
        <w:rPr>
          <w:rFonts w:ascii="Arial" w:eastAsia="Gungsuh" w:hAnsi="Arial" w:cs="Arial"/>
          <w:szCs w:val="40"/>
        </w:rPr>
        <w:t>we</w:t>
      </w:r>
      <w:r w:rsidRPr="00CC0373">
        <w:rPr>
          <w:rFonts w:ascii="Arial" w:eastAsia="Gungsuh" w:hAnsi="Arial" w:cs="Arial"/>
          <w:szCs w:val="40"/>
        </w:rPr>
        <w:t xml:space="preserve"> need diversity to succeed.  Design some more improvisation games on how to explore ethnicity, belief</w:t>
      </w:r>
      <w:r>
        <w:rPr>
          <w:rFonts w:ascii="Arial" w:eastAsia="Gungsuh" w:hAnsi="Arial" w:cs="Arial"/>
          <w:szCs w:val="40"/>
        </w:rPr>
        <w:t xml:space="preserve">s and </w:t>
      </w:r>
      <w:r w:rsidRPr="00CC0373">
        <w:rPr>
          <w:rFonts w:ascii="Arial" w:eastAsia="Gungsuh" w:hAnsi="Arial" w:cs="Arial"/>
          <w:szCs w:val="40"/>
        </w:rPr>
        <w:t>gender</w:t>
      </w:r>
      <w:r>
        <w:rPr>
          <w:rFonts w:ascii="Arial" w:eastAsia="Gungsuh" w:hAnsi="Arial" w:cs="Arial"/>
          <w:szCs w:val="40"/>
        </w:rPr>
        <w:t>.</w:t>
      </w:r>
      <w:r w:rsidRPr="00CC0373">
        <w:rPr>
          <w:rFonts w:ascii="Arial" w:eastAsia="Gungsuh" w:hAnsi="Arial" w:cs="Arial"/>
          <w:szCs w:val="40"/>
        </w:rPr>
        <w:t xml:space="preserve"> </w:t>
      </w:r>
    </w:p>
    <w:p w:rsidR="00CC0373" w:rsidRDefault="00CC0373" w:rsidP="00CC0373">
      <w:pPr>
        <w:pStyle w:val="ListParagraph"/>
        <w:rPr>
          <w:rFonts w:ascii="Arial" w:eastAsia="Gungsuh" w:hAnsi="Arial" w:cs="Arial"/>
          <w:szCs w:val="40"/>
        </w:rPr>
      </w:pPr>
      <w:r>
        <w:rPr>
          <w:rFonts w:ascii="Arial" w:eastAsia="Gungsuh" w:hAnsi="Arial" w:cs="Arial"/>
          <w:szCs w:val="40"/>
        </w:rPr>
        <w:t>Explore acting techniques on</w:t>
      </w:r>
      <w:r w:rsidRPr="00CC0373">
        <w:rPr>
          <w:rFonts w:ascii="Arial" w:eastAsia="Gungsuh" w:hAnsi="Arial" w:cs="Arial"/>
          <w:szCs w:val="40"/>
        </w:rPr>
        <w:t xml:space="preserve"> how it feels to be in the shoes of a victim </w:t>
      </w:r>
    </w:p>
    <w:p w:rsidR="00CC0373" w:rsidRPr="00CC0373" w:rsidRDefault="00CC0373" w:rsidP="00CC0373">
      <w:pPr>
        <w:pStyle w:val="ListParagraph"/>
        <w:rPr>
          <w:rFonts w:ascii="Arial" w:eastAsia="Gungsuh" w:hAnsi="Arial" w:cs="Arial"/>
          <w:szCs w:val="40"/>
        </w:rPr>
      </w:pPr>
      <w:r w:rsidRPr="00CC0373">
        <w:rPr>
          <w:rFonts w:ascii="Arial" w:eastAsia="Gungsuh" w:hAnsi="Arial" w:cs="Arial"/>
          <w:szCs w:val="40"/>
        </w:rPr>
        <w:t xml:space="preserve">of discrimination.  </w:t>
      </w:r>
    </w:p>
    <w:p w:rsidR="00CC0373" w:rsidRDefault="00CC0373" w:rsidP="00CC0373">
      <w:pPr>
        <w:pStyle w:val="ListParagraph"/>
        <w:ind w:left="1440"/>
        <w:rPr>
          <w:rFonts w:ascii="Arial" w:eastAsia="Gungsuh" w:hAnsi="Arial" w:cs="Arial"/>
          <w:szCs w:val="40"/>
        </w:rPr>
      </w:pPr>
      <w:r>
        <w:rPr>
          <w:rFonts w:ascii="Arial" w:eastAsia="Gungsuh" w:hAnsi="Arial" w:cs="Arial"/>
          <w:szCs w:val="40"/>
        </w:rPr>
        <w:t>a.</w:t>
      </w:r>
    </w:p>
    <w:p w:rsidR="00CC0373" w:rsidRDefault="00CC0373" w:rsidP="00CC0373">
      <w:pPr>
        <w:pStyle w:val="ListParagraph"/>
        <w:ind w:left="1440"/>
        <w:rPr>
          <w:rFonts w:ascii="Arial" w:eastAsia="Gungsuh" w:hAnsi="Arial" w:cs="Arial"/>
          <w:szCs w:val="40"/>
        </w:rPr>
      </w:pPr>
      <w:r>
        <w:rPr>
          <w:rFonts w:ascii="Arial" w:eastAsia="Gungsuh" w:hAnsi="Arial" w:cs="Arial"/>
          <w:szCs w:val="40"/>
        </w:rPr>
        <w:t>b.</w:t>
      </w:r>
    </w:p>
    <w:p w:rsidR="00CC0373" w:rsidRDefault="00CC0373" w:rsidP="00CC0373">
      <w:pPr>
        <w:pStyle w:val="ListParagraph"/>
        <w:ind w:left="1440"/>
        <w:rPr>
          <w:rFonts w:ascii="Arial" w:eastAsia="Gungsuh" w:hAnsi="Arial" w:cs="Arial"/>
          <w:szCs w:val="40"/>
        </w:rPr>
      </w:pPr>
      <w:r>
        <w:rPr>
          <w:rFonts w:ascii="Arial" w:eastAsia="Gungsuh" w:hAnsi="Arial" w:cs="Arial"/>
          <w:szCs w:val="40"/>
        </w:rPr>
        <w:t>c.</w:t>
      </w:r>
    </w:p>
    <w:p w:rsidR="00CC0373" w:rsidRDefault="00CC0373" w:rsidP="00CC0373">
      <w:pPr>
        <w:pStyle w:val="ListParagraph"/>
        <w:ind w:left="1440"/>
        <w:rPr>
          <w:rFonts w:ascii="Arial" w:eastAsia="Gungsuh" w:hAnsi="Arial" w:cs="Arial"/>
          <w:szCs w:val="40"/>
        </w:rPr>
      </w:pPr>
      <w:r>
        <w:rPr>
          <w:rFonts w:ascii="Arial" w:eastAsia="Gungsuh" w:hAnsi="Arial" w:cs="Arial"/>
          <w:szCs w:val="40"/>
        </w:rPr>
        <w:t>d.</w:t>
      </w:r>
    </w:p>
    <w:p w:rsidR="00CC0373" w:rsidRDefault="00CC0373" w:rsidP="00CC0373">
      <w:pPr>
        <w:pStyle w:val="ListParagraph"/>
        <w:ind w:left="1440"/>
        <w:rPr>
          <w:rFonts w:ascii="Arial" w:eastAsia="Gungsuh" w:hAnsi="Arial" w:cs="Arial"/>
          <w:szCs w:val="40"/>
        </w:rPr>
      </w:pPr>
    </w:p>
    <w:p w:rsidR="009808C2" w:rsidRPr="00CC0373" w:rsidRDefault="009808C2" w:rsidP="00CC0373">
      <w:pPr>
        <w:pStyle w:val="ListParagraph"/>
        <w:numPr>
          <w:ilvl w:val="0"/>
          <w:numId w:val="2"/>
        </w:numPr>
        <w:rPr>
          <w:rFonts w:ascii="Arial" w:eastAsia="Gungsuh" w:hAnsi="Arial" w:cs="Arial"/>
          <w:szCs w:val="40"/>
        </w:rPr>
      </w:pPr>
      <w:r w:rsidRPr="00CC0373">
        <w:rPr>
          <w:rFonts w:ascii="Arial" w:eastAsia="Gungsuh" w:hAnsi="Arial" w:cs="Arial"/>
          <w:szCs w:val="40"/>
        </w:rPr>
        <w:t>What is successful and effective leadership?  How do you inspire</w:t>
      </w:r>
    </w:p>
    <w:p w:rsidR="009808C2" w:rsidRPr="00E847BE" w:rsidRDefault="009808C2" w:rsidP="009808C2">
      <w:pPr>
        <w:ind w:firstLine="720"/>
        <w:rPr>
          <w:rFonts w:ascii="Arial" w:eastAsia="Gungsuh" w:hAnsi="Arial" w:cs="Arial"/>
          <w:b/>
          <w:bCs/>
          <w:szCs w:val="40"/>
        </w:rPr>
      </w:pPr>
      <w:r w:rsidRPr="009808C2">
        <w:rPr>
          <w:rFonts w:ascii="Arial" w:eastAsia="Gungsuh" w:hAnsi="Arial" w:cs="Arial"/>
          <w:szCs w:val="40"/>
        </w:rPr>
        <w:t>confidence in a group?  Discuss and make notes below</w:t>
      </w:r>
      <w:r w:rsidRPr="00E847BE">
        <w:rPr>
          <w:rFonts w:ascii="Arial" w:eastAsia="Gungsuh" w:hAnsi="Arial" w:cs="Arial"/>
          <w:b/>
          <w:bCs/>
          <w:szCs w:val="40"/>
        </w:rPr>
        <w:t>.</w:t>
      </w:r>
    </w:p>
    <w:p w:rsidR="00CC0373" w:rsidRDefault="00446DC5" w:rsidP="00CC0373">
      <w:pPr>
        <w:widowControl w:val="0"/>
        <w:ind w:left="720"/>
        <w:rPr>
          <w:rFonts w:ascii="Arial" w:hAnsi="Arial" w:cs="Arial"/>
        </w:rPr>
      </w:pPr>
      <w:r w:rsidRPr="00E847BE">
        <w:rPr>
          <w:rFonts w:ascii="Arial" w:hAnsi="Arial" w:cs="Arial"/>
        </w:rPr>
        <w:t>________________________________________________________________________________________________________________________________________________________________________________________</w:t>
      </w:r>
    </w:p>
    <w:p w:rsidR="00446DC5" w:rsidRPr="00CC0373" w:rsidRDefault="00A10832" w:rsidP="00CC0373">
      <w:pPr>
        <w:pStyle w:val="ListParagraph"/>
        <w:widowControl w:val="0"/>
        <w:numPr>
          <w:ilvl w:val="0"/>
          <w:numId w:val="2"/>
        </w:numPr>
        <w:rPr>
          <w:rFonts w:ascii="Arial" w:hAnsi="Arial" w:cs="Arial"/>
        </w:rPr>
      </w:pPr>
      <w:r>
        <w:rPr>
          <w:noProof/>
        </w:rPr>
        <w:lastRenderedPageBreak/>
        <mc:AlternateContent>
          <mc:Choice Requires="wps">
            <w:drawing>
              <wp:anchor distT="0" distB="0" distL="114300" distR="114300" simplePos="0" relativeHeight="251732992" behindDoc="0" locked="0" layoutInCell="1" allowOverlap="1" wp14:anchorId="0EA99AF6" wp14:editId="1BAA7E0D">
                <wp:simplePos x="0" y="0"/>
                <wp:positionH relativeFrom="column">
                  <wp:posOffset>-520700</wp:posOffset>
                </wp:positionH>
                <wp:positionV relativeFrom="page">
                  <wp:posOffset>372158</wp:posOffset>
                </wp:positionV>
                <wp:extent cx="342900" cy="10058400"/>
                <wp:effectExtent l="0" t="0" r="0" b="0"/>
                <wp:wrapTight wrapText="bothSides">
                  <wp:wrapPolygon edited="0">
                    <wp:start x="0" y="0"/>
                    <wp:lineTo x="0" y="21573"/>
                    <wp:lineTo x="20800" y="21573"/>
                    <wp:lineTo x="20800" y="0"/>
                    <wp:lineTo x="0" y="0"/>
                  </wp:wrapPolygon>
                </wp:wrapTight>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F679A" id="Rectangle 4" o:spid="_x0000_s1026" style="position:absolute;margin-left:-41pt;margin-top:29.3pt;width:27pt;height:1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YN/9AEAANY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vMFZ1YM9Eaf&#13;&#10;STVhO6NYGfUZna+o7Nk9YWTo3QPIb54S2W+ZGHiqYdvxIzQEI3YBkiaHFod4k9iyQ5L+eJFeHQKT&#13;&#10;dPi6nN/k9ECSUkWeL5YlRbGHqM7XHfrwXsHA4qbmSFMmeLF/8GEqPZekOcHo5l4bkwLstncG2V6Q&#13;&#10;DxblcrNJ1AjdX5cZG4stxGsT4nSikpNObc5EJ2W20ByJNMJkLfoKtOkBf3A2kq1q7r/vBCrOzAdL&#13;&#10;73ZTlGX0YQrKxds5BXid2V5nhJUEVXMZkLMpuAuTe3cOdddTryKJYOEdyd3qJESccJrr9EhkniTl&#13;&#10;yejRnddxqvr1Hdc/AQAA//8DAFBLAwQUAAYACAAAACEAPf9q2OUAAAAQAQAADwAAAGRycy9kb3du&#13;&#10;cmV2LnhtbEyPT0/DMAzF70h8h8hI3Lp0gVVV13Ti7wGJAwyQdswSr61okq7J2u7bY05wsWT7+fn9&#13;&#10;ys1sOzbiEFrvJCwXKTB02pvW1RI+P56THFiIyhnVeYcSzhhgU11elKowfnLvOG5jzcjEhUJJaGLs&#13;&#10;C86DbtCqsPA9Otod/GBVpHaouRnUROa24yJNM25V6+hDo3p8aFB/b09Wwth/vR7Fy839+Wnavenj&#13;&#10;Sod+p6W8vpof11Tu1sAizvHvAn4ZKD9UFGzvT84E1klIckFAUcIqz4CRIBE5DfakzG5FBrwq+X+Q&#13;&#10;6gcAAP//AwBQSwECLQAUAAYACAAAACEAtoM4kv4AAADhAQAAEwAAAAAAAAAAAAAAAAAAAAAAW0Nv&#13;&#10;bnRlbnRfVHlwZXNdLnhtbFBLAQItABQABgAIAAAAIQA4/SH/1gAAAJQBAAALAAAAAAAAAAAAAAAA&#13;&#10;AC8BAABfcmVscy8ucmVsc1BLAQItABQABgAIAAAAIQBVCYN/9AEAANYDAAAOAAAAAAAAAAAAAAAA&#13;&#10;AC4CAABkcnMvZTJvRG9jLnhtbFBLAQItABQABgAIAAAAIQA9/2rY5QAAABABAAAPAAAAAAAAAAAA&#13;&#10;AAAAAE4EAABkcnMvZG93bnJldi54bWxQSwUGAAAAAAQABADzAAAAYAUAAAAA&#13;&#10;" fillcolor="#548dd4" stroked="f" strokecolor="#4a7ebb">
                <v:shadow opacity="22936f" origin=",.5" offset="0,.63889mm"/>
                <v:path arrowok="t"/>
                <w10:wrap type="tight" anchory="page"/>
              </v:rect>
            </w:pict>
          </mc:Fallback>
        </mc:AlternateContent>
      </w:r>
      <w:r w:rsidR="00446DC5" w:rsidRPr="00CC0373">
        <w:rPr>
          <w:rFonts w:ascii="Arial" w:eastAsia="Gungsuh" w:hAnsi="Arial" w:cs="Arial"/>
          <w:szCs w:val="40"/>
        </w:rPr>
        <w:t xml:space="preserve">Devise a </w:t>
      </w:r>
      <w:r w:rsidR="009808C2" w:rsidRPr="00CC0373">
        <w:rPr>
          <w:rFonts w:ascii="Arial" w:eastAsia="Gungsuh" w:hAnsi="Arial" w:cs="Arial"/>
          <w:szCs w:val="40"/>
        </w:rPr>
        <w:t>drama</w:t>
      </w:r>
      <w:r w:rsidR="00446DC5" w:rsidRPr="00CC0373">
        <w:rPr>
          <w:rFonts w:ascii="Arial" w:eastAsia="Gungsuh" w:hAnsi="Arial" w:cs="Arial"/>
          <w:szCs w:val="40"/>
        </w:rPr>
        <w:t xml:space="preserve"> in groups where a racial slur is said in the heat of the moment, it has been further exacerbated because the shoot has been slow and frustrating.</w:t>
      </w:r>
      <w:r w:rsidR="007631B5" w:rsidRPr="00CC0373">
        <w:rPr>
          <w:rFonts w:ascii="Arial" w:eastAsia="Gungsuh" w:hAnsi="Arial" w:cs="Arial"/>
          <w:szCs w:val="40"/>
        </w:rPr>
        <w:t xml:space="preserve">  </w:t>
      </w:r>
      <w:r w:rsidR="00446DC5" w:rsidRPr="00CC0373">
        <w:rPr>
          <w:rFonts w:ascii="Arial" w:eastAsia="Gungsuh" w:hAnsi="Arial" w:cs="Arial"/>
          <w:szCs w:val="40"/>
        </w:rPr>
        <w:t>Resolve the issue positively.  Plan and</w:t>
      </w:r>
      <w:r w:rsidR="009808C2" w:rsidRPr="00CC0373">
        <w:rPr>
          <w:rFonts w:ascii="Arial" w:eastAsia="Gungsuh" w:hAnsi="Arial" w:cs="Arial"/>
          <w:szCs w:val="40"/>
        </w:rPr>
        <w:t xml:space="preserve"> dot point</w:t>
      </w:r>
      <w:r w:rsidR="00446DC5" w:rsidRPr="00CC0373">
        <w:rPr>
          <w:rFonts w:ascii="Arial" w:eastAsia="Gungsuh" w:hAnsi="Arial" w:cs="Arial"/>
          <w:szCs w:val="40"/>
        </w:rPr>
        <w:t xml:space="preserve"> </w:t>
      </w:r>
      <w:r w:rsidR="009808C2" w:rsidRPr="00CC0373">
        <w:rPr>
          <w:rFonts w:ascii="Arial" w:eastAsia="Gungsuh" w:hAnsi="Arial" w:cs="Arial"/>
          <w:szCs w:val="40"/>
        </w:rPr>
        <w:t>the most important points of your work.</w:t>
      </w:r>
    </w:p>
    <w:p w:rsidR="00446DC5" w:rsidRDefault="00CC0373" w:rsidP="00CC0373">
      <w:pPr>
        <w:ind w:left="1440"/>
        <w:rPr>
          <w:rFonts w:ascii="Arial" w:hAnsi="Arial" w:cs="Arial"/>
        </w:rPr>
      </w:pPr>
      <w:r>
        <w:rPr>
          <w:rFonts w:ascii="Arial" w:hAnsi="Arial" w:cs="Arial"/>
        </w:rPr>
        <w:t>a.</w:t>
      </w:r>
    </w:p>
    <w:p w:rsidR="00CC0373" w:rsidRDefault="00CC0373" w:rsidP="00CC0373">
      <w:pPr>
        <w:ind w:left="1440"/>
        <w:rPr>
          <w:rFonts w:ascii="Arial" w:hAnsi="Arial" w:cs="Arial"/>
        </w:rPr>
      </w:pPr>
      <w:r>
        <w:rPr>
          <w:rFonts w:ascii="Arial" w:hAnsi="Arial" w:cs="Arial"/>
        </w:rPr>
        <w:t>b.</w:t>
      </w:r>
    </w:p>
    <w:p w:rsidR="00CC0373" w:rsidRDefault="00CC0373" w:rsidP="00CC0373">
      <w:pPr>
        <w:ind w:left="1440"/>
        <w:rPr>
          <w:rFonts w:ascii="Arial" w:hAnsi="Arial" w:cs="Arial"/>
        </w:rPr>
      </w:pPr>
      <w:r>
        <w:rPr>
          <w:rFonts w:ascii="Arial" w:hAnsi="Arial" w:cs="Arial"/>
        </w:rPr>
        <w:t>c.</w:t>
      </w:r>
    </w:p>
    <w:p w:rsidR="00CC0373" w:rsidRPr="009808C2" w:rsidRDefault="00CC0373" w:rsidP="00CC0373">
      <w:pPr>
        <w:ind w:left="1440"/>
        <w:rPr>
          <w:rFonts w:ascii="Arial" w:eastAsia="Gungsuh" w:hAnsi="Arial" w:cs="Arial"/>
          <w:szCs w:val="40"/>
        </w:rPr>
      </w:pPr>
      <w:r>
        <w:rPr>
          <w:rFonts w:ascii="Arial" w:hAnsi="Arial" w:cs="Arial"/>
        </w:rPr>
        <w:t>d.</w:t>
      </w:r>
    </w:p>
    <w:p w:rsidR="00446DC5" w:rsidRPr="009808C2" w:rsidRDefault="00446DC5" w:rsidP="00446DC5">
      <w:pPr>
        <w:ind w:left="720" w:hanging="720"/>
        <w:rPr>
          <w:rFonts w:ascii="Arial" w:eastAsia="Gungsuh" w:hAnsi="Arial" w:cs="Arial"/>
          <w:szCs w:val="40"/>
        </w:rPr>
      </w:pPr>
    </w:p>
    <w:p w:rsidR="00446DC5" w:rsidRPr="00CC0373" w:rsidRDefault="00446DC5" w:rsidP="00CC0373">
      <w:pPr>
        <w:pStyle w:val="ListParagraph"/>
        <w:numPr>
          <w:ilvl w:val="0"/>
          <w:numId w:val="2"/>
        </w:numPr>
        <w:rPr>
          <w:rFonts w:ascii="Arial" w:eastAsia="Gungsuh" w:hAnsi="Arial" w:cs="Arial"/>
          <w:szCs w:val="40"/>
        </w:rPr>
      </w:pPr>
      <w:r w:rsidRPr="00CC0373">
        <w:rPr>
          <w:rFonts w:ascii="Arial" w:eastAsia="Gungsuh" w:hAnsi="Arial" w:cs="Arial"/>
          <w:szCs w:val="40"/>
        </w:rPr>
        <w:t xml:space="preserve">Research different cultures and write </w:t>
      </w:r>
      <w:r w:rsidR="00CC0373" w:rsidRPr="00CC0373">
        <w:rPr>
          <w:rFonts w:ascii="Arial" w:eastAsia="Gungsuh" w:hAnsi="Arial" w:cs="Arial"/>
          <w:szCs w:val="40"/>
        </w:rPr>
        <w:t>answers</w:t>
      </w:r>
    </w:p>
    <w:p w:rsidR="00446DC5" w:rsidRPr="00E847BE" w:rsidRDefault="00446DC5" w:rsidP="00446D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446DC5" w:rsidRPr="00E847BE" w:rsidTr="00E03C85">
        <w:tc>
          <w:tcPr>
            <w:tcW w:w="2448" w:type="dxa"/>
          </w:tcPr>
          <w:p w:rsidR="00446DC5" w:rsidRPr="00E847BE" w:rsidRDefault="00446DC5" w:rsidP="00E03C85">
            <w:pPr>
              <w:rPr>
                <w:rFonts w:ascii="Arial" w:eastAsia="Gungsuh" w:hAnsi="Arial" w:cs="Arial"/>
                <w:b/>
                <w:bCs/>
              </w:rPr>
            </w:pPr>
            <w:r w:rsidRPr="00E847BE">
              <w:rPr>
                <w:rFonts w:ascii="Arial" w:eastAsia="Gungsuh" w:hAnsi="Arial" w:cs="Arial"/>
                <w:b/>
                <w:bCs/>
              </w:rPr>
              <w:t>Different Culture</w:t>
            </w:r>
          </w:p>
        </w:tc>
        <w:tc>
          <w:tcPr>
            <w:tcW w:w="6408" w:type="dxa"/>
          </w:tcPr>
          <w:p w:rsidR="00446DC5" w:rsidRPr="00E847BE" w:rsidRDefault="00446DC5" w:rsidP="00E03C85">
            <w:pPr>
              <w:rPr>
                <w:rFonts w:ascii="Arial" w:eastAsia="Gungsuh" w:hAnsi="Arial" w:cs="Arial"/>
                <w:b/>
                <w:bCs/>
              </w:rPr>
            </w:pPr>
            <w:r w:rsidRPr="00E847BE">
              <w:rPr>
                <w:rFonts w:ascii="Arial" w:eastAsia="Gungsuh" w:hAnsi="Arial" w:cs="Arial"/>
                <w:b/>
                <w:bCs/>
              </w:rPr>
              <w:t>What I found out</w:t>
            </w:r>
          </w:p>
        </w:tc>
      </w:tr>
      <w:tr w:rsidR="00446DC5" w:rsidRPr="00E847BE" w:rsidTr="00E03C85">
        <w:tc>
          <w:tcPr>
            <w:tcW w:w="2448" w:type="dxa"/>
          </w:tcPr>
          <w:p w:rsidR="00446DC5" w:rsidRPr="00E847BE" w:rsidRDefault="00446DC5" w:rsidP="00E03C85">
            <w:pPr>
              <w:rPr>
                <w:rFonts w:ascii="Arial" w:eastAsia="Gungsuh" w:hAnsi="Arial" w:cs="Arial"/>
                <w:bCs/>
              </w:rPr>
            </w:pPr>
          </w:p>
        </w:tc>
        <w:tc>
          <w:tcPr>
            <w:tcW w:w="6408" w:type="dxa"/>
          </w:tcPr>
          <w:p w:rsidR="00446DC5" w:rsidRPr="00E847BE" w:rsidRDefault="00446DC5" w:rsidP="00E03C85">
            <w:pPr>
              <w:rPr>
                <w:rFonts w:ascii="Arial" w:eastAsia="Gungsuh" w:hAnsi="Arial" w:cs="Arial"/>
                <w:bCs/>
              </w:rPr>
            </w:pPr>
          </w:p>
          <w:p w:rsidR="00446DC5" w:rsidRPr="00E847BE" w:rsidRDefault="00446DC5" w:rsidP="00E03C85">
            <w:pPr>
              <w:rPr>
                <w:rFonts w:ascii="Arial" w:eastAsia="Gungsuh" w:hAnsi="Arial" w:cs="Arial"/>
                <w:bCs/>
              </w:rPr>
            </w:pPr>
          </w:p>
        </w:tc>
      </w:tr>
      <w:tr w:rsidR="00446DC5" w:rsidRPr="00E847BE" w:rsidTr="00E03C85">
        <w:tc>
          <w:tcPr>
            <w:tcW w:w="2448" w:type="dxa"/>
          </w:tcPr>
          <w:p w:rsidR="00446DC5" w:rsidRPr="00E847BE" w:rsidRDefault="00446DC5" w:rsidP="00E03C85">
            <w:pPr>
              <w:rPr>
                <w:rFonts w:ascii="Arial" w:eastAsia="Gungsuh" w:hAnsi="Arial" w:cs="Arial"/>
                <w:bCs/>
              </w:rPr>
            </w:pPr>
          </w:p>
        </w:tc>
        <w:tc>
          <w:tcPr>
            <w:tcW w:w="6408" w:type="dxa"/>
          </w:tcPr>
          <w:p w:rsidR="00446DC5" w:rsidRPr="00E847BE" w:rsidRDefault="00446DC5" w:rsidP="00E03C85">
            <w:pPr>
              <w:rPr>
                <w:rFonts w:ascii="Arial" w:eastAsia="Gungsuh" w:hAnsi="Arial" w:cs="Arial"/>
                <w:bCs/>
              </w:rPr>
            </w:pPr>
          </w:p>
          <w:p w:rsidR="00446DC5" w:rsidRPr="00E847BE" w:rsidRDefault="00446DC5" w:rsidP="00E03C85">
            <w:pPr>
              <w:rPr>
                <w:rFonts w:ascii="Arial" w:eastAsia="Gungsuh" w:hAnsi="Arial" w:cs="Arial"/>
                <w:bCs/>
              </w:rPr>
            </w:pPr>
          </w:p>
        </w:tc>
      </w:tr>
      <w:tr w:rsidR="00446DC5" w:rsidRPr="00E847BE" w:rsidTr="00E03C85">
        <w:tc>
          <w:tcPr>
            <w:tcW w:w="2448" w:type="dxa"/>
          </w:tcPr>
          <w:p w:rsidR="00446DC5" w:rsidRPr="00E847BE" w:rsidRDefault="00446DC5" w:rsidP="00E03C85">
            <w:pPr>
              <w:rPr>
                <w:rFonts w:ascii="Arial" w:eastAsia="Gungsuh" w:hAnsi="Arial" w:cs="Arial"/>
                <w:bCs/>
              </w:rPr>
            </w:pPr>
          </w:p>
        </w:tc>
        <w:tc>
          <w:tcPr>
            <w:tcW w:w="6408" w:type="dxa"/>
          </w:tcPr>
          <w:p w:rsidR="00446DC5" w:rsidRPr="00E847BE" w:rsidRDefault="00446DC5" w:rsidP="00E03C85">
            <w:pPr>
              <w:rPr>
                <w:rFonts w:ascii="Arial" w:eastAsia="Gungsuh" w:hAnsi="Arial" w:cs="Arial"/>
                <w:bCs/>
              </w:rPr>
            </w:pPr>
          </w:p>
          <w:p w:rsidR="00446DC5" w:rsidRPr="00E847BE" w:rsidRDefault="00446DC5" w:rsidP="00E03C85">
            <w:pPr>
              <w:rPr>
                <w:rFonts w:ascii="Arial" w:eastAsia="Gungsuh" w:hAnsi="Arial" w:cs="Arial"/>
                <w:bCs/>
              </w:rPr>
            </w:pPr>
          </w:p>
        </w:tc>
      </w:tr>
      <w:tr w:rsidR="00446DC5" w:rsidRPr="00E847BE" w:rsidTr="00E03C85">
        <w:tc>
          <w:tcPr>
            <w:tcW w:w="2448" w:type="dxa"/>
          </w:tcPr>
          <w:p w:rsidR="00446DC5" w:rsidRPr="00E847BE" w:rsidRDefault="00446DC5" w:rsidP="00E03C85">
            <w:pPr>
              <w:rPr>
                <w:rFonts w:ascii="Arial" w:eastAsia="Gungsuh" w:hAnsi="Arial" w:cs="Arial"/>
                <w:bCs/>
              </w:rPr>
            </w:pPr>
          </w:p>
        </w:tc>
        <w:tc>
          <w:tcPr>
            <w:tcW w:w="6408" w:type="dxa"/>
          </w:tcPr>
          <w:p w:rsidR="00446DC5" w:rsidRPr="00E847BE" w:rsidRDefault="00446DC5" w:rsidP="00E03C85">
            <w:pPr>
              <w:rPr>
                <w:rFonts w:ascii="Arial" w:eastAsia="Gungsuh" w:hAnsi="Arial" w:cs="Arial"/>
                <w:bCs/>
              </w:rPr>
            </w:pPr>
          </w:p>
          <w:p w:rsidR="00446DC5" w:rsidRPr="00E847BE" w:rsidRDefault="00446DC5" w:rsidP="00E03C85">
            <w:pPr>
              <w:rPr>
                <w:rFonts w:ascii="Arial" w:eastAsia="Gungsuh" w:hAnsi="Arial" w:cs="Arial"/>
                <w:bCs/>
              </w:rPr>
            </w:pPr>
          </w:p>
        </w:tc>
      </w:tr>
      <w:tr w:rsidR="00446DC5" w:rsidRPr="00E847BE" w:rsidTr="00E03C85">
        <w:tc>
          <w:tcPr>
            <w:tcW w:w="2448" w:type="dxa"/>
          </w:tcPr>
          <w:p w:rsidR="00446DC5" w:rsidRPr="00E847BE" w:rsidRDefault="00446DC5" w:rsidP="00E03C85">
            <w:pPr>
              <w:rPr>
                <w:rFonts w:ascii="Arial" w:eastAsia="Gungsuh" w:hAnsi="Arial" w:cs="Arial"/>
                <w:bCs/>
              </w:rPr>
            </w:pPr>
          </w:p>
        </w:tc>
        <w:tc>
          <w:tcPr>
            <w:tcW w:w="6408" w:type="dxa"/>
          </w:tcPr>
          <w:p w:rsidR="00446DC5" w:rsidRPr="00E847BE" w:rsidRDefault="00446DC5" w:rsidP="00E03C85">
            <w:pPr>
              <w:rPr>
                <w:rFonts w:ascii="Arial" w:eastAsia="Gungsuh" w:hAnsi="Arial" w:cs="Arial"/>
                <w:bCs/>
              </w:rPr>
            </w:pPr>
          </w:p>
          <w:p w:rsidR="00446DC5" w:rsidRPr="00E847BE" w:rsidRDefault="00446DC5" w:rsidP="00E03C85">
            <w:pPr>
              <w:rPr>
                <w:rFonts w:ascii="Arial" w:eastAsia="Gungsuh" w:hAnsi="Arial" w:cs="Arial"/>
                <w:bCs/>
              </w:rPr>
            </w:pPr>
          </w:p>
        </w:tc>
      </w:tr>
      <w:tr w:rsidR="00446DC5" w:rsidRPr="00E847BE" w:rsidTr="00E03C85">
        <w:tc>
          <w:tcPr>
            <w:tcW w:w="2448" w:type="dxa"/>
          </w:tcPr>
          <w:p w:rsidR="00446DC5" w:rsidRPr="00E847BE" w:rsidRDefault="00446DC5" w:rsidP="00E03C85">
            <w:pPr>
              <w:rPr>
                <w:rFonts w:ascii="Arial" w:eastAsia="Gungsuh" w:hAnsi="Arial" w:cs="Arial"/>
                <w:bCs/>
              </w:rPr>
            </w:pPr>
          </w:p>
        </w:tc>
        <w:tc>
          <w:tcPr>
            <w:tcW w:w="6408" w:type="dxa"/>
          </w:tcPr>
          <w:p w:rsidR="00446DC5" w:rsidRPr="00E847BE" w:rsidRDefault="00446DC5" w:rsidP="00E03C85">
            <w:pPr>
              <w:rPr>
                <w:rFonts w:ascii="Arial" w:eastAsia="Gungsuh" w:hAnsi="Arial" w:cs="Arial"/>
                <w:bCs/>
              </w:rPr>
            </w:pPr>
          </w:p>
          <w:p w:rsidR="00446DC5" w:rsidRPr="00E847BE" w:rsidRDefault="00446DC5" w:rsidP="00E03C85">
            <w:pPr>
              <w:rPr>
                <w:rFonts w:ascii="Arial" w:eastAsia="Gungsuh" w:hAnsi="Arial" w:cs="Arial"/>
                <w:bCs/>
              </w:rPr>
            </w:pPr>
          </w:p>
        </w:tc>
      </w:tr>
      <w:tr w:rsidR="00446DC5" w:rsidRPr="00E847BE" w:rsidTr="00E03C85">
        <w:tc>
          <w:tcPr>
            <w:tcW w:w="2448" w:type="dxa"/>
          </w:tcPr>
          <w:p w:rsidR="00446DC5" w:rsidRPr="00E847BE" w:rsidRDefault="00446DC5" w:rsidP="00E03C85">
            <w:pPr>
              <w:rPr>
                <w:rFonts w:ascii="Arial" w:eastAsia="Gungsuh" w:hAnsi="Arial" w:cs="Arial"/>
                <w:bCs/>
              </w:rPr>
            </w:pPr>
          </w:p>
        </w:tc>
        <w:tc>
          <w:tcPr>
            <w:tcW w:w="6408" w:type="dxa"/>
          </w:tcPr>
          <w:p w:rsidR="00446DC5" w:rsidRPr="00E847BE" w:rsidRDefault="00446DC5" w:rsidP="00E03C85">
            <w:pPr>
              <w:rPr>
                <w:rFonts w:ascii="Arial" w:eastAsia="Gungsuh" w:hAnsi="Arial" w:cs="Arial"/>
                <w:bCs/>
              </w:rPr>
            </w:pPr>
          </w:p>
          <w:p w:rsidR="00446DC5" w:rsidRPr="00E847BE" w:rsidRDefault="00446DC5" w:rsidP="00E03C85">
            <w:pPr>
              <w:rPr>
                <w:rFonts w:ascii="Arial" w:eastAsia="Gungsuh" w:hAnsi="Arial" w:cs="Arial"/>
                <w:bCs/>
              </w:rPr>
            </w:pPr>
          </w:p>
        </w:tc>
      </w:tr>
    </w:tbl>
    <w:p w:rsidR="00446DC5" w:rsidRDefault="00446DC5" w:rsidP="00446DC5">
      <w:pPr>
        <w:rPr>
          <w:rFonts w:ascii="Arial" w:eastAsia="Gungsuh" w:hAnsi="Arial" w:cs="Arial"/>
          <w:bCs/>
        </w:rPr>
      </w:pPr>
    </w:p>
    <w:p w:rsidR="002970F1" w:rsidRPr="00E847BE" w:rsidRDefault="002970F1" w:rsidP="00446DC5">
      <w:pPr>
        <w:rPr>
          <w:rFonts w:ascii="Arial" w:eastAsia="Gungsuh" w:hAnsi="Arial" w:cs="Arial"/>
          <w:bCs/>
        </w:rPr>
      </w:pPr>
    </w:p>
    <w:p w:rsidR="00446DC5" w:rsidRPr="00CC0373" w:rsidRDefault="00446DC5" w:rsidP="00CC0373">
      <w:pPr>
        <w:pStyle w:val="ListParagraph"/>
        <w:numPr>
          <w:ilvl w:val="0"/>
          <w:numId w:val="2"/>
        </w:numPr>
        <w:rPr>
          <w:rFonts w:ascii="Arial" w:hAnsi="Arial" w:cs="Arial"/>
          <w:i/>
        </w:rPr>
      </w:pPr>
      <w:r w:rsidRPr="00CC0373">
        <w:rPr>
          <w:rFonts w:ascii="Arial" w:eastAsia="Gungsuh" w:hAnsi="Arial" w:cs="Arial"/>
        </w:rPr>
        <w:t>Take acc</w:t>
      </w:r>
      <w:r w:rsidR="002F765C" w:rsidRPr="00CC0373">
        <w:rPr>
          <w:rFonts w:ascii="Arial" w:eastAsia="Gungsuh" w:hAnsi="Arial" w:cs="Arial"/>
        </w:rPr>
        <w:t>o</w:t>
      </w:r>
      <w:r w:rsidRPr="00CC0373">
        <w:rPr>
          <w:rFonts w:ascii="Arial" w:eastAsia="Gungsuh" w:hAnsi="Arial" w:cs="Arial"/>
        </w:rPr>
        <w:t>unt of different traditions and communications.  Research how to greet people with different cultures.</w:t>
      </w:r>
      <w:r w:rsidRPr="00CC0373">
        <w:rPr>
          <w:rFonts w:ascii="Arial" w:hAnsi="Arial" w:cs="Arial"/>
          <w:i/>
        </w:rPr>
        <w:t xml:space="preserve"> </w:t>
      </w:r>
    </w:p>
    <w:p w:rsidR="00446DC5" w:rsidRPr="00E847BE" w:rsidRDefault="00446DC5" w:rsidP="00446DC5">
      <w:pPr>
        <w:ind w:left="720" w:hanging="720"/>
        <w:rPr>
          <w:rFonts w:ascii="Arial" w:eastAsia="Gungsuh"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62"/>
      </w:tblGrid>
      <w:tr w:rsidR="00446DC5" w:rsidRPr="00E847BE" w:rsidTr="00E03C85">
        <w:tc>
          <w:tcPr>
            <w:tcW w:w="4254" w:type="dxa"/>
          </w:tcPr>
          <w:p w:rsidR="00446DC5" w:rsidRPr="00E847BE" w:rsidRDefault="00446DC5" w:rsidP="00E03C85">
            <w:pPr>
              <w:rPr>
                <w:rFonts w:ascii="Arial" w:eastAsia="SimSun" w:hAnsi="Arial" w:cs="Arial"/>
              </w:rPr>
            </w:pPr>
            <w:r w:rsidRPr="00E847BE">
              <w:rPr>
                <w:rFonts w:ascii="Arial" w:eastAsia="SimSun" w:hAnsi="Arial" w:cs="Arial"/>
                <w:b/>
              </w:rPr>
              <w:t>Cultural group</w:t>
            </w:r>
          </w:p>
        </w:tc>
        <w:tc>
          <w:tcPr>
            <w:tcW w:w="4262" w:type="dxa"/>
          </w:tcPr>
          <w:p w:rsidR="00446DC5" w:rsidRPr="00E847BE" w:rsidRDefault="00446DC5" w:rsidP="00E03C85">
            <w:pPr>
              <w:rPr>
                <w:rFonts w:ascii="Arial" w:eastAsia="SimSun" w:hAnsi="Arial" w:cs="Arial"/>
              </w:rPr>
            </w:pPr>
            <w:r w:rsidRPr="00E847BE">
              <w:rPr>
                <w:rFonts w:ascii="Arial" w:eastAsia="SimSun" w:hAnsi="Arial" w:cs="Arial"/>
                <w:b/>
              </w:rPr>
              <w:t>Greeting</w:t>
            </w:r>
          </w:p>
        </w:tc>
      </w:tr>
      <w:tr w:rsidR="00446DC5" w:rsidRPr="00E847BE" w:rsidTr="00E03C85">
        <w:tc>
          <w:tcPr>
            <w:tcW w:w="4254" w:type="dxa"/>
          </w:tcPr>
          <w:p w:rsidR="00446DC5" w:rsidRPr="00E847BE" w:rsidRDefault="00446DC5" w:rsidP="00E03C85">
            <w:pPr>
              <w:rPr>
                <w:rFonts w:ascii="Arial" w:eastAsia="SimSun" w:hAnsi="Arial" w:cs="Arial"/>
                <w:i/>
              </w:rPr>
            </w:pPr>
            <w:r w:rsidRPr="00E847BE">
              <w:rPr>
                <w:rFonts w:ascii="Arial" w:eastAsia="SimSun" w:hAnsi="Arial" w:cs="Arial"/>
                <w:i/>
              </w:rPr>
              <w:t>EXAMPLE</w:t>
            </w:r>
          </w:p>
          <w:p w:rsidR="00446DC5" w:rsidRPr="00E847BE" w:rsidRDefault="00446DC5" w:rsidP="00E03C85">
            <w:pPr>
              <w:rPr>
                <w:rFonts w:ascii="Arial" w:eastAsia="SimSun" w:hAnsi="Arial" w:cs="Arial"/>
                <w:i/>
              </w:rPr>
            </w:pPr>
            <w:r w:rsidRPr="00E847BE">
              <w:rPr>
                <w:rFonts w:ascii="Arial" w:eastAsia="SimSun" w:hAnsi="Arial" w:cs="Arial"/>
                <w:i/>
              </w:rPr>
              <w:t>Anglo Saxon</w:t>
            </w:r>
            <w:r w:rsidRPr="00E847BE">
              <w:rPr>
                <w:rFonts w:ascii="Arial" w:eastAsia="SimSun" w:hAnsi="Arial" w:cs="Arial"/>
                <w:i/>
              </w:rPr>
              <w:tab/>
            </w:r>
          </w:p>
        </w:tc>
        <w:tc>
          <w:tcPr>
            <w:tcW w:w="4262" w:type="dxa"/>
          </w:tcPr>
          <w:p w:rsidR="00446DC5" w:rsidRPr="00E847BE" w:rsidRDefault="00446DC5" w:rsidP="00E03C85">
            <w:pPr>
              <w:rPr>
                <w:rFonts w:ascii="Arial" w:eastAsia="SimSun" w:hAnsi="Arial" w:cs="Arial"/>
                <w:i/>
              </w:rPr>
            </w:pPr>
            <w:r w:rsidRPr="00E847BE">
              <w:rPr>
                <w:rFonts w:ascii="Arial" w:eastAsia="SimSun" w:hAnsi="Arial" w:cs="Arial"/>
                <w:i/>
              </w:rPr>
              <w:t>EXAMPLE</w:t>
            </w:r>
          </w:p>
          <w:p w:rsidR="00446DC5" w:rsidRPr="00E847BE" w:rsidRDefault="00446DC5" w:rsidP="00E03C85">
            <w:pPr>
              <w:rPr>
                <w:rFonts w:ascii="Arial" w:eastAsia="SimSun" w:hAnsi="Arial" w:cs="Arial"/>
                <w:i/>
              </w:rPr>
            </w:pPr>
            <w:r w:rsidRPr="00E847BE">
              <w:rPr>
                <w:rFonts w:ascii="Arial" w:eastAsia="SimSun" w:hAnsi="Arial" w:cs="Arial"/>
                <w:i/>
              </w:rPr>
              <w:t>Handshake and eye contact</w:t>
            </w:r>
            <w:r w:rsidRPr="00E847BE">
              <w:rPr>
                <w:rFonts w:ascii="Arial" w:eastAsia="SimSun" w:hAnsi="Arial" w:cs="Arial"/>
                <w:i/>
              </w:rPr>
              <w:tab/>
            </w:r>
          </w:p>
        </w:tc>
      </w:tr>
      <w:tr w:rsidR="00446DC5" w:rsidRPr="00E847BE" w:rsidTr="00E03C85">
        <w:tc>
          <w:tcPr>
            <w:tcW w:w="4254" w:type="dxa"/>
          </w:tcPr>
          <w:p w:rsidR="00446DC5" w:rsidRPr="00E847BE" w:rsidRDefault="00446DC5" w:rsidP="00E03C85">
            <w:pPr>
              <w:rPr>
                <w:rFonts w:ascii="Arial" w:eastAsia="SimSun" w:hAnsi="Arial" w:cs="Arial"/>
                <w:i/>
              </w:rPr>
            </w:pPr>
            <w:r w:rsidRPr="00E847BE">
              <w:rPr>
                <w:rFonts w:ascii="Arial" w:eastAsia="SimSun" w:hAnsi="Arial" w:cs="Arial"/>
                <w:i/>
              </w:rPr>
              <w:t>Japanese</w:t>
            </w:r>
            <w:r w:rsidRPr="00E847BE">
              <w:rPr>
                <w:rFonts w:ascii="Arial" w:eastAsia="SimSun" w:hAnsi="Arial" w:cs="Arial"/>
                <w:i/>
              </w:rPr>
              <w:tab/>
            </w:r>
          </w:p>
        </w:tc>
        <w:tc>
          <w:tcPr>
            <w:tcW w:w="4262" w:type="dxa"/>
          </w:tcPr>
          <w:p w:rsidR="00446DC5" w:rsidRPr="00E847BE" w:rsidRDefault="00446DC5" w:rsidP="00E03C85">
            <w:pPr>
              <w:rPr>
                <w:rFonts w:ascii="Arial" w:eastAsia="SimSun" w:hAnsi="Arial" w:cs="Arial"/>
                <w:i/>
              </w:rPr>
            </w:pPr>
            <w:r w:rsidRPr="00E847BE">
              <w:rPr>
                <w:rFonts w:ascii="Arial" w:eastAsia="SimSun" w:hAnsi="Arial" w:cs="Arial"/>
                <w:i/>
              </w:rPr>
              <w:t>Handshake, hands together and bow</w:t>
            </w:r>
          </w:p>
        </w:tc>
      </w:tr>
      <w:tr w:rsidR="00446DC5" w:rsidRPr="00E847BE" w:rsidTr="00E03C85">
        <w:tc>
          <w:tcPr>
            <w:tcW w:w="4254" w:type="dxa"/>
          </w:tcPr>
          <w:p w:rsidR="00446DC5" w:rsidRPr="00E847BE" w:rsidRDefault="00446DC5" w:rsidP="00E03C85">
            <w:pPr>
              <w:rPr>
                <w:rFonts w:ascii="Arial" w:eastAsia="SimSun" w:hAnsi="Arial" w:cs="Arial"/>
              </w:rPr>
            </w:pPr>
          </w:p>
        </w:tc>
        <w:tc>
          <w:tcPr>
            <w:tcW w:w="4262" w:type="dxa"/>
          </w:tcPr>
          <w:p w:rsidR="00446DC5" w:rsidRPr="00E847BE" w:rsidRDefault="00446DC5" w:rsidP="00E03C85">
            <w:pPr>
              <w:rPr>
                <w:rFonts w:ascii="Arial" w:eastAsia="SimSun" w:hAnsi="Arial" w:cs="Arial"/>
              </w:rPr>
            </w:pPr>
          </w:p>
          <w:p w:rsidR="00446DC5" w:rsidRPr="00E847BE" w:rsidRDefault="00446DC5" w:rsidP="00E03C85">
            <w:pPr>
              <w:rPr>
                <w:rFonts w:ascii="Arial" w:eastAsia="SimSun" w:hAnsi="Arial" w:cs="Arial"/>
              </w:rPr>
            </w:pPr>
          </w:p>
        </w:tc>
      </w:tr>
      <w:tr w:rsidR="00446DC5" w:rsidRPr="00E847BE" w:rsidTr="00E03C85">
        <w:tc>
          <w:tcPr>
            <w:tcW w:w="4254" w:type="dxa"/>
          </w:tcPr>
          <w:p w:rsidR="00446DC5" w:rsidRPr="00E847BE" w:rsidRDefault="00446DC5" w:rsidP="00E03C85">
            <w:pPr>
              <w:rPr>
                <w:rFonts w:ascii="Arial" w:eastAsia="SimSun" w:hAnsi="Arial" w:cs="Arial"/>
              </w:rPr>
            </w:pPr>
          </w:p>
        </w:tc>
        <w:tc>
          <w:tcPr>
            <w:tcW w:w="4262" w:type="dxa"/>
          </w:tcPr>
          <w:p w:rsidR="00446DC5" w:rsidRPr="00E847BE" w:rsidRDefault="00446DC5" w:rsidP="00E03C85">
            <w:pPr>
              <w:rPr>
                <w:rFonts w:ascii="Arial" w:eastAsia="SimSun" w:hAnsi="Arial" w:cs="Arial"/>
              </w:rPr>
            </w:pPr>
          </w:p>
          <w:p w:rsidR="00446DC5" w:rsidRPr="00E847BE" w:rsidRDefault="00446DC5" w:rsidP="00E03C85">
            <w:pPr>
              <w:rPr>
                <w:rFonts w:ascii="Arial" w:eastAsia="SimSun" w:hAnsi="Arial" w:cs="Arial"/>
              </w:rPr>
            </w:pPr>
          </w:p>
        </w:tc>
      </w:tr>
      <w:tr w:rsidR="00446DC5" w:rsidRPr="00E847BE" w:rsidTr="00E03C85">
        <w:tc>
          <w:tcPr>
            <w:tcW w:w="4254" w:type="dxa"/>
          </w:tcPr>
          <w:p w:rsidR="00446DC5" w:rsidRPr="00E847BE" w:rsidRDefault="00446DC5" w:rsidP="00E03C85">
            <w:pPr>
              <w:rPr>
                <w:rFonts w:ascii="Arial" w:eastAsia="SimSun" w:hAnsi="Arial" w:cs="Arial"/>
              </w:rPr>
            </w:pPr>
          </w:p>
        </w:tc>
        <w:tc>
          <w:tcPr>
            <w:tcW w:w="4262" w:type="dxa"/>
          </w:tcPr>
          <w:p w:rsidR="00446DC5" w:rsidRPr="00E847BE" w:rsidRDefault="00446DC5" w:rsidP="00E03C85">
            <w:pPr>
              <w:rPr>
                <w:rFonts w:ascii="Arial" w:eastAsia="SimSun" w:hAnsi="Arial" w:cs="Arial"/>
              </w:rPr>
            </w:pPr>
          </w:p>
          <w:p w:rsidR="00446DC5" w:rsidRPr="00E847BE" w:rsidRDefault="00446DC5" w:rsidP="00E03C85">
            <w:pPr>
              <w:rPr>
                <w:rFonts w:ascii="Arial" w:eastAsia="SimSun" w:hAnsi="Arial" w:cs="Arial"/>
              </w:rPr>
            </w:pPr>
          </w:p>
        </w:tc>
      </w:tr>
      <w:tr w:rsidR="00446DC5" w:rsidRPr="00E847BE" w:rsidTr="00E03C85">
        <w:tc>
          <w:tcPr>
            <w:tcW w:w="4254" w:type="dxa"/>
          </w:tcPr>
          <w:p w:rsidR="00446DC5" w:rsidRPr="00E847BE" w:rsidRDefault="00446DC5" w:rsidP="00E03C85">
            <w:pPr>
              <w:rPr>
                <w:rFonts w:ascii="Arial" w:eastAsia="SimSun" w:hAnsi="Arial" w:cs="Arial"/>
              </w:rPr>
            </w:pPr>
          </w:p>
        </w:tc>
        <w:tc>
          <w:tcPr>
            <w:tcW w:w="4262" w:type="dxa"/>
          </w:tcPr>
          <w:p w:rsidR="00446DC5" w:rsidRPr="00E847BE" w:rsidRDefault="00446DC5" w:rsidP="00E03C85">
            <w:pPr>
              <w:rPr>
                <w:rFonts w:ascii="Arial" w:eastAsia="SimSun" w:hAnsi="Arial" w:cs="Arial"/>
              </w:rPr>
            </w:pPr>
          </w:p>
          <w:p w:rsidR="00446DC5" w:rsidRPr="00E847BE" w:rsidRDefault="00446DC5" w:rsidP="00E03C85">
            <w:pPr>
              <w:rPr>
                <w:rFonts w:ascii="Arial" w:eastAsia="SimSun" w:hAnsi="Arial" w:cs="Arial"/>
              </w:rPr>
            </w:pPr>
          </w:p>
        </w:tc>
      </w:tr>
      <w:tr w:rsidR="00446DC5" w:rsidRPr="00E847BE" w:rsidTr="00E03C85">
        <w:tc>
          <w:tcPr>
            <w:tcW w:w="4254" w:type="dxa"/>
          </w:tcPr>
          <w:p w:rsidR="00446DC5" w:rsidRPr="00E847BE" w:rsidRDefault="00446DC5" w:rsidP="00E03C85">
            <w:pPr>
              <w:rPr>
                <w:rFonts w:ascii="Arial" w:eastAsia="SimSun" w:hAnsi="Arial" w:cs="Arial"/>
              </w:rPr>
            </w:pPr>
          </w:p>
          <w:p w:rsidR="00446DC5" w:rsidRPr="00E847BE" w:rsidRDefault="00446DC5" w:rsidP="00E03C85">
            <w:pPr>
              <w:rPr>
                <w:rFonts w:ascii="Arial" w:eastAsia="SimSun" w:hAnsi="Arial" w:cs="Arial"/>
              </w:rPr>
            </w:pPr>
          </w:p>
        </w:tc>
        <w:tc>
          <w:tcPr>
            <w:tcW w:w="4262" w:type="dxa"/>
          </w:tcPr>
          <w:p w:rsidR="00446DC5" w:rsidRPr="00E847BE" w:rsidRDefault="00446DC5" w:rsidP="00E03C85">
            <w:pPr>
              <w:rPr>
                <w:rFonts w:ascii="Arial" w:eastAsia="SimSun" w:hAnsi="Arial" w:cs="Arial"/>
              </w:rPr>
            </w:pPr>
          </w:p>
        </w:tc>
      </w:tr>
    </w:tbl>
    <w:p w:rsidR="00446DC5" w:rsidRDefault="00446DC5" w:rsidP="00446DC5">
      <w:pPr>
        <w:jc w:val="both"/>
        <w:rPr>
          <w:rFonts w:ascii="Arial" w:eastAsia="Gungsuh" w:hAnsi="Arial" w:cs="Arial"/>
          <w:bCs/>
        </w:rPr>
      </w:pPr>
    </w:p>
    <w:p w:rsidR="00454072" w:rsidRDefault="00454072" w:rsidP="00446DC5">
      <w:pPr>
        <w:jc w:val="both"/>
        <w:rPr>
          <w:rFonts w:ascii="Arial" w:eastAsia="Gungsuh" w:hAnsi="Arial" w:cs="Arial"/>
          <w:bCs/>
        </w:rPr>
      </w:pPr>
    </w:p>
    <w:p w:rsidR="00CC0373" w:rsidRDefault="00CC0373" w:rsidP="00446DC5">
      <w:pPr>
        <w:jc w:val="both"/>
        <w:rPr>
          <w:rFonts w:ascii="Arial" w:eastAsia="Gungsuh" w:hAnsi="Arial" w:cs="Arial"/>
          <w:bCs/>
        </w:rPr>
      </w:pPr>
    </w:p>
    <w:p w:rsidR="00CC0373" w:rsidRPr="00E847BE" w:rsidRDefault="00CC0373" w:rsidP="00446DC5">
      <w:pPr>
        <w:jc w:val="both"/>
        <w:rPr>
          <w:rFonts w:ascii="Arial" w:eastAsia="Gungsuh" w:hAnsi="Arial" w:cs="Arial"/>
          <w:bCs/>
        </w:rPr>
      </w:pPr>
    </w:p>
    <w:p w:rsidR="00446DC5" w:rsidRPr="00CC0373" w:rsidRDefault="00454072" w:rsidP="00CC0373">
      <w:pPr>
        <w:pStyle w:val="ListParagraph"/>
        <w:numPr>
          <w:ilvl w:val="0"/>
          <w:numId w:val="2"/>
        </w:numPr>
        <w:rPr>
          <w:rFonts w:ascii="Arial" w:eastAsia="Gungsuh" w:hAnsi="Arial" w:cs="Arial"/>
        </w:rPr>
      </w:pPr>
      <w:r w:rsidRPr="00CC0373">
        <w:rPr>
          <w:noProof/>
        </w:rPr>
        <w:lastRenderedPageBreak/>
        <mc:AlternateContent>
          <mc:Choice Requires="wps">
            <w:drawing>
              <wp:anchor distT="0" distB="0" distL="114300" distR="114300" simplePos="0" relativeHeight="251737088" behindDoc="0" locked="0" layoutInCell="1" allowOverlap="1" wp14:anchorId="0EA99AF6" wp14:editId="1BAA7E0D">
                <wp:simplePos x="0" y="0"/>
                <wp:positionH relativeFrom="column">
                  <wp:posOffset>-520700</wp:posOffset>
                </wp:positionH>
                <wp:positionV relativeFrom="page">
                  <wp:posOffset>673100</wp:posOffset>
                </wp:positionV>
                <wp:extent cx="342900" cy="10058400"/>
                <wp:effectExtent l="0" t="0" r="0" b="0"/>
                <wp:wrapTight wrapText="bothSides">
                  <wp:wrapPolygon edited="0">
                    <wp:start x="0" y="0"/>
                    <wp:lineTo x="0" y="21573"/>
                    <wp:lineTo x="20800" y="21573"/>
                    <wp:lineTo x="20800" y="0"/>
                    <wp:lineTo x="0" y="0"/>
                  </wp:wrapPolygon>
                </wp:wrapTight>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1DE832" id="Rectangle 4" o:spid="_x0000_s1026" style="position:absolute;margin-left:-41pt;margin-top:53pt;width:27pt;height:1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ELb7wIAADcGAAAOAAAAZHJzL2Uyb0RvYy54bWysVNuO0zAQfUfiHyy/Z3Op01y0KeoVIS2w&#13;&#10;YkE8u4nTWCR2sN1mF8S/M3babgsvCGilyOMZj885npnbV49diw5MaS5FgcObACMmSllxsSvwp48b&#13;&#10;L8VIGyoq2krBCvzENH41e/niduhzFslGthVTCJIInQ99gRtj+tz3ddmwjuob2TMBzlqqjhow1c6v&#13;&#10;FB0ge9f6URBM/UGqqleyZFrD7mp04pnLX9esNO/rWjOD2gIDNuO+yn239uvPbmm+U7RveHmEQf8C&#13;&#10;RUe5gEvPqVbUULRX/LdUHS+V1LI2N6XsfFnXvGSOA7AJg1/YPDS0Z44LiKP7s0z6/6Ut3x3uFeJV&#13;&#10;gaMEI0E7eKMPoBoVu5YhYvUZep1D2EN/ryxD3d/J8osGh3/lsYaGGLQd3soK0tC9kU6Tx1p19iSw&#13;&#10;RY9O+qez9OzRoBI2JyTKAnigElxhEMQpAcveQfPT8V5p85rJDtlFgRWgdOnp4U6bMfQU4nDKllcb&#13;&#10;3rbOULvtslXoQKEOYpKuVo4aZNeXYa2wwULaY2PGcYe5ShqvoTlghqWNtOjdK3/PwogEiyjzNtM0&#13;&#10;8ciGxF6WBKkXhNkimwYkI6vNDws3JHnDq4qJOy7YqeJC8mcveqz9sVZczaGhwFkcxU6JKy76kjKZ&#13;&#10;J+vF4ijoVVjHDTRgy7sCp4H9jS3RMFqtRQUi0NxQ3o5r/xq+ex7Q4FqK+SYOEjJJvSSJJx6ZrANv&#13;&#10;kW6W3nwZTqcAY7lYh9dSrJ28+t/VcEBOb2UNuQd2D001oIrbookmliEYMAJiKDFnKWk+c9O4brOF&#13;&#10;aQ9eqZcG9j8WW9s3dCyjCcmy9CTpKLYT5HznKM8znAv1joyfBYRKPJWVayvbSWPrbWX1BF0FIF3r&#13;&#10;wKyFRSPVN4wGmFsF1l/3VDGM2jcCBkMWEmIHnTNInERgqEvP9tJDRQmpClwahdFoLM04Hve94rsG&#13;&#10;7godcSHn0M81d51me33EBQysAdPJcTlOUjv+Lm0X9TzvZz8BAAD//wMAUEsDBBQABgAIAAAAIQDs&#13;&#10;1peQ5AAAABEBAAAPAAAAZHJzL2Rvd25yZXYueG1sTE9NT8MwDL0j8R8iI3HrEoqoStd04vOAxGGM&#13;&#10;TdoxS0xb0SRdk7Xdv8ec4GI9+9nP75Wr2XZsxCG03km4WQhg6LQ3raslbD9fkxxYiMoZ1XmHEs4Y&#13;&#10;YFVdXpSqMH5yHzhuYs1IxIVCSWhi7AvOg27QqrDwPTrivvxgVaR2qLkZ1ETituOpEBm3qnX0oVE9&#13;&#10;PjWovzcnK2Hsd+/H9O328fwy7df6eKdDv9dSXl/Nz0sqD0tgEef4dwG/Gcg/VGTs4E/OBNZJSPKU&#13;&#10;AkUiREaANpI0J3CgSXYvBPCq5P+TVD8AAAD//wMAUEsBAi0AFAAGAAgAAAAhALaDOJL+AAAA4QEA&#13;&#10;ABMAAAAAAAAAAAAAAAAAAAAAAFtDb250ZW50X1R5cGVzXS54bWxQSwECLQAUAAYACAAAACEAOP0h&#13;&#10;/9YAAACUAQAACwAAAAAAAAAAAAAAAAAvAQAAX3JlbHMvLnJlbHNQSwECLQAUAAYACAAAACEA3KBC&#13;&#10;2+8CAAA3BgAADgAAAAAAAAAAAAAAAAAuAgAAZHJzL2Uyb0RvYy54bWxQSwECLQAUAAYACAAAACEA&#13;&#10;7NaXkOQAAAARAQAADwAAAAAAAAAAAAAAAABJBQAAZHJzL2Rvd25yZXYueG1sUEsFBgAAAAAEAAQA&#13;&#10;8wAAAFoGAAAAAA==&#13;&#10;" fillcolor="#548dd4" stroked="f" strokecolor="#4a7ebb">
                <v:shadow opacity="22936f" origin=",.5" offset="0,.63889mm"/>
                <v:path arrowok="t"/>
                <w10:wrap type="tight" anchory="page"/>
              </v:rect>
            </w:pict>
          </mc:Fallback>
        </mc:AlternateContent>
      </w:r>
      <w:r w:rsidR="00446DC5" w:rsidRPr="00CC0373">
        <w:rPr>
          <w:rFonts w:ascii="Arial" w:eastAsia="Gungsuh" w:hAnsi="Arial" w:cs="Arial"/>
        </w:rPr>
        <w:t xml:space="preserve">Filming overseas, what are the advantages for working with people from different backgrounds ethnically? </w:t>
      </w:r>
    </w:p>
    <w:p w:rsidR="00446DC5" w:rsidRPr="00CC0373" w:rsidRDefault="00446DC5" w:rsidP="006B246F">
      <w:pPr>
        <w:widowControl w:val="0"/>
        <w:rPr>
          <w:rFonts w:ascii="Arial" w:hAnsi="Arial" w:cs="Arial"/>
        </w:rPr>
      </w:pPr>
      <w:r w:rsidRPr="00CC037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w:t>
      </w:r>
      <w:r w:rsidR="00866DAA" w:rsidRPr="00CC0373">
        <w:rPr>
          <w:rFonts w:ascii="Arial" w:hAnsi="Arial" w:cs="Arial"/>
        </w:rPr>
        <w:t>____</w:t>
      </w:r>
      <w:r w:rsidRPr="00CC0373">
        <w:rPr>
          <w:rFonts w:ascii="Arial" w:hAnsi="Arial" w:cs="Arial"/>
        </w:rPr>
        <w:t>__________________</w:t>
      </w:r>
      <w:r w:rsidR="006B246F" w:rsidRPr="00CC0373">
        <w:rPr>
          <w:rFonts w:ascii="Arial" w:hAnsi="Arial" w:cs="Arial"/>
        </w:rPr>
        <w:t>__</w:t>
      </w:r>
    </w:p>
    <w:p w:rsidR="00CC0373" w:rsidRDefault="00CC0373" w:rsidP="00446DC5">
      <w:pPr>
        <w:ind w:left="720" w:hanging="720"/>
        <w:rPr>
          <w:rFonts w:ascii="Arial" w:eastAsia="Gungsuh" w:hAnsi="Arial" w:cs="Arial"/>
        </w:rPr>
      </w:pPr>
    </w:p>
    <w:p w:rsidR="00446DC5" w:rsidRPr="00CC0373" w:rsidRDefault="00446DC5" w:rsidP="00CC0373">
      <w:pPr>
        <w:pStyle w:val="ListParagraph"/>
        <w:numPr>
          <w:ilvl w:val="0"/>
          <w:numId w:val="2"/>
        </w:numPr>
        <w:rPr>
          <w:rFonts w:ascii="Arial" w:eastAsia="Gungsuh" w:hAnsi="Arial" w:cs="Arial"/>
        </w:rPr>
      </w:pPr>
      <w:r w:rsidRPr="00CC0373">
        <w:rPr>
          <w:rFonts w:ascii="Arial" w:eastAsia="Gungsuh" w:hAnsi="Arial" w:cs="Arial"/>
        </w:rPr>
        <w:t>What could cause cultural conflicts on set?</w:t>
      </w:r>
    </w:p>
    <w:p w:rsidR="00446DC5" w:rsidRPr="00CC0373" w:rsidRDefault="00446DC5" w:rsidP="00446DC5">
      <w:pPr>
        <w:widowControl w:val="0"/>
        <w:rPr>
          <w:rFonts w:ascii="Arial" w:hAnsi="Arial" w:cs="Arial"/>
        </w:rPr>
      </w:pPr>
      <w:r w:rsidRPr="00CC037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w:t>
      </w:r>
      <w:r w:rsidR="00866DAA" w:rsidRPr="00CC0373">
        <w:rPr>
          <w:rFonts w:ascii="Arial" w:hAnsi="Arial" w:cs="Arial"/>
        </w:rPr>
        <w:t>____</w:t>
      </w:r>
      <w:r w:rsidRPr="00CC0373">
        <w:rPr>
          <w:rFonts w:ascii="Arial" w:hAnsi="Arial" w:cs="Arial"/>
        </w:rPr>
        <w:t>_________________</w:t>
      </w:r>
    </w:p>
    <w:p w:rsidR="00446DC5" w:rsidRPr="00CC0373" w:rsidRDefault="00446DC5" w:rsidP="00446DC5">
      <w:pPr>
        <w:ind w:left="720" w:hanging="720"/>
        <w:rPr>
          <w:rFonts w:ascii="Arial" w:eastAsia="Gungsuh" w:hAnsi="Arial" w:cs="Arial"/>
        </w:rPr>
      </w:pPr>
    </w:p>
    <w:p w:rsidR="008F55DA" w:rsidRDefault="008F55DA" w:rsidP="008F55DA">
      <w:pPr>
        <w:pStyle w:val="ListParagraph"/>
        <w:numPr>
          <w:ilvl w:val="0"/>
          <w:numId w:val="2"/>
        </w:numPr>
        <w:rPr>
          <w:rFonts w:ascii="Arial" w:hAnsi="Arial" w:cs="Arial"/>
          <w:bCs/>
        </w:rPr>
      </w:pPr>
      <w:r w:rsidRPr="008F55DA">
        <w:rPr>
          <w:rFonts w:ascii="Arial" w:hAnsi="Arial" w:cs="Arial"/>
          <w:bCs/>
        </w:rPr>
        <w:t>Write down anything you can think of to resolve cultural misunderstandings before they lead to conflict.</w:t>
      </w:r>
    </w:p>
    <w:p w:rsidR="008F55DA" w:rsidRPr="008F55DA" w:rsidRDefault="008F55DA" w:rsidP="008F55DA">
      <w:pPr>
        <w:widowControl w:val="0"/>
        <w:rPr>
          <w:rFonts w:ascii="Arial" w:hAnsi="Arial" w:cs="Arial"/>
        </w:rPr>
      </w:pPr>
      <w:r w:rsidRPr="008F55D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55DA" w:rsidRPr="008F55DA" w:rsidRDefault="008F55DA" w:rsidP="008F55DA">
      <w:pPr>
        <w:rPr>
          <w:rFonts w:ascii="Arial" w:eastAsia="Gungsuh" w:hAnsi="Arial" w:cs="Arial"/>
        </w:rPr>
      </w:pPr>
    </w:p>
    <w:p w:rsidR="00446DC5" w:rsidRPr="00CC0373" w:rsidRDefault="00446DC5" w:rsidP="00CC0373">
      <w:pPr>
        <w:pStyle w:val="ListParagraph"/>
        <w:numPr>
          <w:ilvl w:val="0"/>
          <w:numId w:val="2"/>
        </w:numPr>
        <w:rPr>
          <w:rFonts w:ascii="Arial" w:eastAsia="Gungsuh" w:hAnsi="Arial" w:cs="Arial"/>
        </w:rPr>
      </w:pPr>
      <w:r w:rsidRPr="00CC0373">
        <w:rPr>
          <w:rFonts w:ascii="Arial" w:eastAsia="Gungsuh" w:hAnsi="Arial" w:cs="Arial"/>
        </w:rPr>
        <w:t>Write about your family traditions around events (such as Christmas, birthdays or Easter).</w:t>
      </w:r>
    </w:p>
    <w:p w:rsidR="00446DC5" w:rsidRPr="00CC0373" w:rsidRDefault="00446DC5" w:rsidP="00446DC5">
      <w:pPr>
        <w:widowControl w:val="0"/>
        <w:rPr>
          <w:rFonts w:ascii="Arial" w:hAnsi="Arial" w:cs="Arial"/>
        </w:rPr>
      </w:pPr>
      <w:r w:rsidRPr="00CC037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866DAA" w:rsidRPr="00CC0373">
        <w:rPr>
          <w:rFonts w:ascii="Arial" w:hAnsi="Arial" w:cs="Arial"/>
        </w:rPr>
        <w:t>____</w:t>
      </w:r>
      <w:r w:rsidRPr="00CC0373">
        <w:rPr>
          <w:rFonts w:ascii="Arial" w:hAnsi="Arial" w:cs="Arial"/>
        </w:rPr>
        <w:t>______</w:t>
      </w:r>
    </w:p>
    <w:p w:rsidR="00446DC5" w:rsidRPr="00E847BE" w:rsidRDefault="00446DC5" w:rsidP="00446DC5">
      <w:pPr>
        <w:widowControl w:val="0"/>
        <w:rPr>
          <w:rFonts w:ascii="Arial" w:hAnsi="Arial" w:cs="Arial"/>
        </w:rPr>
      </w:pPr>
      <w:r w:rsidRPr="00E847BE">
        <w:rPr>
          <w:rFonts w:ascii="Arial" w:hAnsi="Arial" w:cs="Arial"/>
        </w:rPr>
        <w:t>___________________________________________________________________</w:t>
      </w:r>
    </w:p>
    <w:p w:rsidR="00924257" w:rsidRDefault="00924257" w:rsidP="00454072">
      <w:pPr>
        <w:rPr>
          <w:rFonts w:ascii="Arial" w:eastAsia="Gungsuh" w:hAnsi="Arial" w:cs="Arial"/>
          <w:b/>
          <w:bCs/>
        </w:rPr>
      </w:pPr>
    </w:p>
    <w:p w:rsidR="00446DC5" w:rsidRPr="00CC0373" w:rsidRDefault="00446DC5" w:rsidP="00CC0373">
      <w:pPr>
        <w:pStyle w:val="ListParagraph"/>
        <w:numPr>
          <w:ilvl w:val="0"/>
          <w:numId w:val="2"/>
        </w:numPr>
        <w:rPr>
          <w:rFonts w:ascii="Arial" w:eastAsia="Gungsuh" w:hAnsi="Arial" w:cs="Arial"/>
        </w:rPr>
      </w:pPr>
      <w:r w:rsidRPr="00CC0373">
        <w:rPr>
          <w:rFonts w:ascii="Arial" w:eastAsia="Gungsuh" w:hAnsi="Arial" w:cs="Arial"/>
        </w:rPr>
        <w:t>Write about your personal culture.</w:t>
      </w:r>
    </w:p>
    <w:p w:rsidR="00446DC5" w:rsidRPr="00E847BE" w:rsidRDefault="00446DC5" w:rsidP="00446DC5">
      <w:pPr>
        <w:widowControl w:val="0"/>
        <w:rPr>
          <w:rFonts w:ascii="Arial" w:hAnsi="Arial" w:cs="Arial"/>
        </w:rPr>
      </w:pPr>
      <w:r w:rsidRPr="00E847B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DAA">
        <w:rPr>
          <w:rFonts w:ascii="Arial" w:hAnsi="Arial" w:cs="Arial"/>
        </w:rPr>
        <w:t>_____</w:t>
      </w:r>
      <w:r w:rsidRPr="00E847BE">
        <w:rPr>
          <w:rFonts w:ascii="Arial" w:hAnsi="Arial" w:cs="Arial"/>
        </w:rPr>
        <w:t>_</w:t>
      </w:r>
    </w:p>
    <w:p w:rsidR="00446DC5" w:rsidRPr="00E847BE" w:rsidRDefault="00446DC5" w:rsidP="00446DC5">
      <w:pPr>
        <w:ind w:left="720" w:hanging="720"/>
        <w:rPr>
          <w:rFonts w:ascii="Arial" w:eastAsia="Gungsuh" w:hAnsi="Arial" w:cs="Arial"/>
          <w:b/>
          <w:bCs/>
        </w:rPr>
      </w:pPr>
    </w:p>
    <w:p w:rsidR="00446DC5" w:rsidRPr="00CC0373" w:rsidRDefault="00446DC5" w:rsidP="00CC0373">
      <w:pPr>
        <w:pStyle w:val="ListParagraph"/>
        <w:numPr>
          <w:ilvl w:val="0"/>
          <w:numId w:val="2"/>
        </w:numPr>
        <w:rPr>
          <w:rFonts w:ascii="Arial" w:eastAsia="Gungsuh" w:hAnsi="Arial" w:cs="Arial"/>
        </w:rPr>
      </w:pPr>
      <w:r w:rsidRPr="00CC0373">
        <w:rPr>
          <w:rFonts w:ascii="Arial" w:eastAsia="Gungsuh" w:hAnsi="Arial" w:cs="Arial"/>
        </w:rPr>
        <w:t>Briefly write about your understanding of:</w:t>
      </w:r>
    </w:p>
    <w:p w:rsidR="00446DC5" w:rsidRPr="00E847BE" w:rsidRDefault="00446DC5" w:rsidP="00CC0373">
      <w:pPr>
        <w:ind w:left="1080" w:hanging="360"/>
        <w:rPr>
          <w:rFonts w:ascii="Arial" w:eastAsia="Gungsuh" w:hAnsi="Arial" w:cs="Arial"/>
          <w:bCs/>
          <w:i/>
        </w:rPr>
      </w:pPr>
      <w:r w:rsidRPr="00E847BE">
        <w:rPr>
          <w:rFonts w:ascii="Arial" w:eastAsia="Gungsuh" w:hAnsi="Arial" w:cs="Arial"/>
          <w:bCs/>
          <w:i/>
        </w:rPr>
        <w:t>A refugee:</w:t>
      </w:r>
    </w:p>
    <w:p w:rsidR="00446DC5" w:rsidRPr="00E847BE" w:rsidRDefault="00446DC5" w:rsidP="00CC0373">
      <w:pPr>
        <w:ind w:left="1080" w:hanging="720"/>
        <w:rPr>
          <w:rFonts w:ascii="Arial" w:eastAsia="Gungsuh" w:hAnsi="Arial" w:cs="Arial"/>
          <w:bCs/>
        </w:rPr>
      </w:pPr>
      <w:r w:rsidRPr="00E847BE">
        <w:rPr>
          <w:rFonts w:ascii="Arial" w:eastAsia="Gungsuh" w:hAnsi="Arial" w:cs="Arial"/>
          <w:bCs/>
        </w:rPr>
        <w:t>_______________________________________________________________</w:t>
      </w:r>
      <w:r w:rsidR="00CC0373">
        <w:rPr>
          <w:rFonts w:ascii="Arial" w:eastAsia="Gungsuh" w:hAnsi="Arial" w:cs="Arial"/>
          <w:bCs/>
        </w:rPr>
        <w:t>_</w:t>
      </w:r>
    </w:p>
    <w:p w:rsidR="00446DC5" w:rsidRPr="00E847BE" w:rsidRDefault="00446DC5" w:rsidP="00CC0373">
      <w:pPr>
        <w:ind w:left="1080" w:hanging="720"/>
        <w:rPr>
          <w:rFonts w:ascii="Arial" w:eastAsia="Gungsuh" w:hAnsi="Arial" w:cs="Arial"/>
          <w:bCs/>
        </w:rPr>
      </w:pPr>
      <w:r w:rsidRPr="00E847BE">
        <w:rPr>
          <w:rFonts w:ascii="Arial" w:eastAsia="Gungsuh" w:hAnsi="Arial" w:cs="Arial"/>
          <w:bCs/>
        </w:rPr>
        <w:t>________________________________________________________________</w:t>
      </w:r>
    </w:p>
    <w:p w:rsidR="00446DC5" w:rsidRPr="00E847BE" w:rsidRDefault="00446DC5" w:rsidP="00CC0373">
      <w:pPr>
        <w:ind w:left="1080" w:hanging="720"/>
        <w:rPr>
          <w:rFonts w:ascii="Arial" w:eastAsia="Gungsuh" w:hAnsi="Arial" w:cs="Arial"/>
          <w:bCs/>
        </w:rPr>
      </w:pPr>
    </w:p>
    <w:p w:rsidR="00446DC5" w:rsidRPr="00E847BE" w:rsidRDefault="00446DC5" w:rsidP="00CC0373">
      <w:pPr>
        <w:ind w:left="1080" w:hanging="720"/>
        <w:rPr>
          <w:rFonts w:ascii="Arial" w:eastAsia="Gungsuh" w:hAnsi="Arial" w:cs="Arial"/>
          <w:bCs/>
          <w:i/>
        </w:rPr>
      </w:pPr>
      <w:r w:rsidRPr="00E847BE">
        <w:rPr>
          <w:rFonts w:ascii="Arial" w:eastAsia="Gungsuh" w:hAnsi="Arial" w:cs="Arial"/>
          <w:bCs/>
          <w:i/>
        </w:rPr>
        <w:t>An asylum seeker:</w:t>
      </w:r>
    </w:p>
    <w:p w:rsidR="00446DC5" w:rsidRPr="00E847BE" w:rsidRDefault="00446DC5" w:rsidP="00CC0373">
      <w:pPr>
        <w:ind w:left="1080" w:hanging="720"/>
        <w:rPr>
          <w:rFonts w:ascii="Arial" w:eastAsia="Gungsuh" w:hAnsi="Arial" w:cs="Arial"/>
          <w:bCs/>
        </w:rPr>
      </w:pPr>
      <w:r w:rsidRPr="00E847BE">
        <w:rPr>
          <w:rFonts w:ascii="Arial" w:eastAsia="Gungsuh" w:hAnsi="Arial" w:cs="Arial"/>
          <w:bCs/>
        </w:rPr>
        <w:t>________________________________________________________________</w:t>
      </w:r>
    </w:p>
    <w:p w:rsidR="00446DC5" w:rsidRPr="00E847BE" w:rsidRDefault="00446DC5" w:rsidP="00CC0373">
      <w:pPr>
        <w:ind w:left="1080" w:hanging="720"/>
        <w:rPr>
          <w:rFonts w:ascii="Arial" w:eastAsia="Gungsuh" w:hAnsi="Arial" w:cs="Arial"/>
          <w:bCs/>
        </w:rPr>
      </w:pPr>
      <w:r w:rsidRPr="00E847BE">
        <w:rPr>
          <w:rFonts w:ascii="Arial" w:eastAsia="Gungsuh" w:hAnsi="Arial" w:cs="Arial"/>
          <w:bCs/>
        </w:rPr>
        <w:t>________________________________________________________________</w:t>
      </w:r>
    </w:p>
    <w:p w:rsidR="00446DC5" w:rsidRPr="00E847BE" w:rsidRDefault="00446DC5" w:rsidP="00CC0373">
      <w:pPr>
        <w:ind w:left="1080" w:hanging="720"/>
        <w:rPr>
          <w:rFonts w:ascii="Arial" w:eastAsia="Gungsuh" w:hAnsi="Arial" w:cs="Arial"/>
          <w:bCs/>
          <w:i/>
        </w:rPr>
      </w:pPr>
    </w:p>
    <w:p w:rsidR="00446DC5" w:rsidRPr="00E847BE" w:rsidRDefault="00446DC5" w:rsidP="00CC0373">
      <w:pPr>
        <w:ind w:left="1080" w:hanging="720"/>
        <w:rPr>
          <w:rFonts w:ascii="Arial" w:eastAsia="Gungsuh" w:hAnsi="Arial" w:cs="Arial"/>
          <w:bCs/>
          <w:i/>
        </w:rPr>
      </w:pPr>
      <w:r w:rsidRPr="00E847BE">
        <w:rPr>
          <w:rFonts w:ascii="Arial" w:eastAsia="Gungsuh" w:hAnsi="Arial" w:cs="Arial"/>
          <w:bCs/>
          <w:i/>
        </w:rPr>
        <w:t>A temporary protection visa holder:</w:t>
      </w:r>
    </w:p>
    <w:p w:rsidR="00446DC5" w:rsidRPr="00E847BE" w:rsidRDefault="00446DC5" w:rsidP="00CC0373">
      <w:pPr>
        <w:ind w:left="1080" w:hanging="720"/>
        <w:rPr>
          <w:rFonts w:ascii="Arial" w:eastAsia="Gungsuh" w:hAnsi="Arial" w:cs="Arial"/>
          <w:bCs/>
        </w:rPr>
      </w:pPr>
      <w:r w:rsidRPr="00E847BE">
        <w:rPr>
          <w:rFonts w:ascii="Arial" w:eastAsia="Gungsuh" w:hAnsi="Arial" w:cs="Arial"/>
          <w:bCs/>
        </w:rPr>
        <w:t>________________________________________________________________</w:t>
      </w:r>
    </w:p>
    <w:p w:rsidR="00446DC5" w:rsidRPr="00E847BE" w:rsidRDefault="00446DC5" w:rsidP="00CC0373">
      <w:pPr>
        <w:ind w:left="1080" w:hanging="720"/>
        <w:rPr>
          <w:rFonts w:ascii="Arial" w:eastAsia="Gungsuh" w:hAnsi="Arial" w:cs="Arial"/>
          <w:bCs/>
        </w:rPr>
      </w:pPr>
      <w:r w:rsidRPr="00E847BE">
        <w:rPr>
          <w:rFonts w:ascii="Arial" w:eastAsia="Gungsuh" w:hAnsi="Arial" w:cs="Arial"/>
          <w:bCs/>
        </w:rPr>
        <w:t>__________________________________________________________</w:t>
      </w:r>
      <w:r w:rsidR="00924257">
        <w:rPr>
          <w:rFonts w:ascii="Arial" w:eastAsia="Gungsuh" w:hAnsi="Arial" w:cs="Arial"/>
          <w:bCs/>
        </w:rPr>
        <w:t>__</w:t>
      </w:r>
    </w:p>
    <w:p w:rsidR="00B11B38" w:rsidRPr="00E847BE" w:rsidRDefault="00B11B38" w:rsidP="006B246F">
      <w:pPr>
        <w:rPr>
          <w:rFonts w:ascii="Arial" w:eastAsia="Gungsuh" w:hAnsi="Arial" w:cs="Arial"/>
          <w:b/>
          <w:bCs/>
        </w:rPr>
      </w:pPr>
    </w:p>
    <w:p w:rsidR="00CC0373" w:rsidRDefault="00833B5A" w:rsidP="00446DC5">
      <w:pPr>
        <w:ind w:left="720" w:hanging="720"/>
        <w:rPr>
          <w:rFonts w:ascii="Arial" w:eastAsia="Gungsuh" w:hAnsi="Arial" w:cs="Arial"/>
          <w:b/>
          <w:bCs/>
        </w:rPr>
      </w:pPr>
      <w:r>
        <w:rPr>
          <w:noProof/>
        </w:rPr>
        <mc:AlternateContent>
          <mc:Choice Requires="wps">
            <w:drawing>
              <wp:anchor distT="0" distB="0" distL="114300" distR="114300" simplePos="0" relativeHeight="251739136" behindDoc="0" locked="0" layoutInCell="1" allowOverlap="1" wp14:anchorId="0EA99AF6" wp14:editId="1BAA7E0D">
                <wp:simplePos x="0" y="0"/>
                <wp:positionH relativeFrom="column">
                  <wp:posOffset>-520700</wp:posOffset>
                </wp:positionH>
                <wp:positionV relativeFrom="page">
                  <wp:posOffset>677545</wp:posOffset>
                </wp:positionV>
                <wp:extent cx="342900" cy="10058400"/>
                <wp:effectExtent l="0" t="0" r="0" b="0"/>
                <wp:wrapTight wrapText="bothSides">
                  <wp:wrapPolygon edited="0">
                    <wp:start x="0" y="0"/>
                    <wp:lineTo x="0" y="21573"/>
                    <wp:lineTo x="20800" y="21573"/>
                    <wp:lineTo x="20800" y="0"/>
                    <wp:lineTo x="0" y="0"/>
                  </wp:wrapPolygon>
                </wp:wrapTight>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F8B87D" id="Rectangle 4" o:spid="_x0000_s1026" style="position:absolute;margin-left:-41pt;margin-top:53.35pt;width:27pt;height:1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2KU7wIAADcGAAAOAAAAZHJzL2Uyb0RvYy54bWysVNuO0zAQfUfiHyy/Z3Op0ybRZlGvCGmB&#13;&#10;FQvi2U2cxiKxg+02uyD+nbHd7rbwgoBWijz2eHzOmcv1q4e+QwemNJeixPFVhBETlay52JX408dN&#13;&#10;kGGkDRU17aRgJX5kGr+6efniehwKlshWdjVTCIIIXYxDiVtjhiIMddWynuorOTABh41UPTVgql1Y&#13;&#10;KzpC9L4LkyiahqNU9aBkxbSG3ZU/xDcuftOwyrxvGs0M6koM2Iz7Kvfd2m94c02LnaJDy6sjDPoX&#13;&#10;KHrKBTz6FGpFDUV7xX8L1fNKSS0bc1XJPpRNwyvmOACbOPqFzX1LB+a4gDh6eJJJ/7+w1bvDnUK8&#13;&#10;LnECmRK0hxx9ANWo2HUMEavPOOgC3O6HO2UZ6uFWVl80HIQXJ9bQ4IO241tZQxi6N9Jp8tCo3t4E&#13;&#10;tujBSf/4JD17MKiCzQlJ8ggSVMFRHEVpRsCyb9DidH1Q2rxmskd2UWIFKF14erjVxrueXBxO2fF6&#13;&#10;w7vOGWq3XXYKHSjUQUqy1cpRg+j63K0T1llIe81H9DvMVZJ/hhaAGZbW06J3Wf6exwmJFkkebKbZ&#13;&#10;LCAbkgb5LMqCKM4X+TQiOVltfli4MSlaXtdM3HLBThUXkz/L6LH2fa24mkNjifM0SZ0SF1z0OWUy&#13;&#10;n60Xi6OgF249N9CAHe9LnEX251uiZbReixpEoIWhvPPr8BK+Sw9ocCnFfJNGMzLJgtksnQRkso6C&#13;&#10;RbZZBvNlPJ0CjOViHV9KsXby6n9XwwE55coacg/s7tt6RDW3RZNMLEMwYASkUGLOUtJ85qZ13WYL&#13;&#10;0168UC+L7N8XWze01JfRhOR5dpLUi+0EeXrTy/MM50y9I+NnAaEST2Xl2sp2km+9rawfoasApGsd&#13;&#10;mLWwaKX6htEIc6vE+uueKoZR90bAYMhjQuygcwZJZwkY6vxke35CRQWhSlwZhZE3lsaPx/2g+K6F&#13;&#10;t2JHXMg59HPDXafZXve4gIE1YDo5LsdJasffue28nuf9zU8AAAD//wMAUEsDBBQABgAIAAAAIQCL&#13;&#10;oPHM5AAAABEBAAAPAAAAZHJzL2Rvd25yZXYueG1sTE/LTsMwELwj8Q/WInFLbYJIQxqn4nlA6gEK&#13;&#10;SD26jkki4rUbu0n69ywnuKy0M7vzKNez7dlohtA5lHC1EMAMald32Ej4eH9OcmAhKqxV79BIOJkA&#13;&#10;6+r8rFRF7SZ8M+M2NoxEMBRKQhujLzgPujVWhYXzBon7coNVkdah4fWgJhK3PU+FyLhVHZJDq7x5&#13;&#10;aI3+3h6thNF/bg7py/X96WnaverDjQ5+p6W8vJgfVzTuVsCimePfB/x2oPxQUbC9O2IdWC8hyVMq&#13;&#10;FIkQ2RIYXSRpTsiekOxWLIFXJf/fpPoBAAD//wMAUEsBAi0AFAAGAAgAAAAhALaDOJL+AAAA4QEA&#13;&#10;ABMAAAAAAAAAAAAAAAAAAAAAAFtDb250ZW50X1R5cGVzXS54bWxQSwECLQAUAAYACAAAACEAOP0h&#13;&#10;/9YAAACUAQAACwAAAAAAAAAAAAAAAAAvAQAAX3JlbHMvLnJlbHNQSwECLQAUAAYACAAAACEAvUti&#13;&#10;lO8CAAA3BgAADgAAAAAAAAAAAAAAAAAuAgAAZHJzL2Uyb0RvYy54bWxQSwECLQAUAAYACAAAACEA&#13;&#10;i6DxzOQAAAARAQAADwAAAAAAAAAAAAAAAABJBQAAZHJzL2Rvd25yZXYueG1sUEsFBgAAAAAEAAQA&#13;&#10;8wAAAFoGAAAAAA==&#13;&#10;" fillcolor="#548dd4" stroked="f" strokecolor="#4a7ebb">
                <v:shadow opacity="22936f" origin=",.5" offset="0,.63889mm"/>
                <v:path arrowok="t"/>
                <w10:wrap type="tight" anchory="page"/>
              </v:rect>
            </w:pict>
          </mc:Fallback>
        </mc:AlternateContent>
      </w:r>
    </w:p>
    <w:p w:rsidR="00CC0373" w:rsidRDefault="00CC0373">
      <w:pPr>
        <w:rPr>
          <w:rFonts w:ascii="Arial" w:eastAsia="Gungsuh" w:hAnsi="Arial" w:cs="Arial"/>
          <w:b/>
          <w:bCs/>
        </w:rPr>
      </w:pPr>
      <w:r>
        <w:rPr>
          <w:rFonts w:ascii="Arial" w:eastAsia="Gungsuh" w:hAnsi="Arial" w:cs="Arial"/>
          <w:b/>
          <w:bCs/>
        </w:rPr>
        <w:br w:type="page"/>
      </w:r>
    </w:p>
    <w:p w:rsidR="00446DC5" w:rsidRPr="00CC0373" w:rsidRDefault="00732DB4" w:rsidP="00CC0373">
      <w:pPr>
        <w:pStyle w:val="ListParagraph"/>
        <w:numPr>
          <w:ilvl w:val="0"/>
          <w:numId w:val="2"/>
        </w:numPr>
        <w:rPr>
          <w:rFonts w:ascii="Arial" w:eastAsia="Gungsuh" w:hAnsi="Arial" w:cs="Arial"/>
        </w:rPr>
      </w:pPr>
      <w:r>
        <w:rPr>
          <w:noProof/>
        </w:rPr>
        <w:lastRenderedPageBreak/>
        <mc:AlternateContent>
          <mc:Choice Requires="wps">
            <w:drawing>
              <wp:anchor distT="0" distB="0" distL="114300" distR="114300" simplePos="0" relativeHeight="251755520" behindDoc="0" locked="0" layoutInCell="1" allowOverlap="1" wp14:anchorId="371B36DA" wp14:editId="2A1424C2">
                <wp:simplePos x="0" y="0"/>
                <wp:positionH relativeFrom="column">
                  <wp:posOffset>-509286</wp:posOffset>
                </wp:positionH>
                <wp:positionV relativeFrom="page">
                  <wp:posOffset>323826</wp:posOffset>
                </wp:positionV>
                <wp:extent cx="342900" cy="10058400"/>
                <wp:effectExtent l="0" t="0" r="0" b="0"/>
                <wp:wrapTight wrapText="bothSides">
                  <wp:wrapPolygon edited="0">
                    <wp:start x="0" y="0"/>
                    <wp:lineTo x="0" y="21573"/>
                    <wp:lineTo x="20800" y="21573"/>
                    <wp:lineTo x="20800" y="0"/>
                    <wp:lineTo x="0"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DB85D9" id="Rectangle 4" o:spid="_x0000_s1026" style="position:absolute;margin-left:-40.1pt;margin-top:25.5pt;width:27pt;height:11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agV8wEAANU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nPOrBjoiT6T&#13;&#10;aMJ2RrEyyjM6X1HVs3vCSNC7B5DfPCWy3zIx8FTDtuNHaAhG7AIkSQ4tDvEmkWWHpPzxorw6BCbp&#13;&#10;8HU5v8npfSSlijxfLEuKYg9Rna879OG9goHFTc2RpkzwYv/gw1R6LklzgtHNvTYmBdht7wyyvSAb&#13;&#10;LMrlZpOoEbq/LjM2FluI1ybE6UQlI53anIlOymyhORJphMlZ9BNo0wP+4GwkV9Xcf98JVJyZD5ae&#13;&#10;7aYoy2jDFJSLt3MK8Dqzvc4IKwmq5jIgZ1NwFybz7hzqrqdeRRLBwjuSu9VJiDjhNNfpkcg7ScqT&#13;&#10;z6M5r+NU9es3rn8CAAD//wMAUEsDBBQABgAIAAAAIQCcT81b5QAAABABAAAPAAAAZHJzL2Rvd25y&#13;&#10;ZXYueG1sTI9PT8MwDMXvSHyHyEjcunSdWk1d04m/ByQObIC0Y5aEtqJxsiZru2+POcHFku2fn9+r&#13;&#10;trPt2WiG0DkUsFykwAwqpztsBHy8PydrYCFK1LJ3aARcTIBtfX1VyVK7CXdm3MeGkQiGUgpoY/Ql&#13;&#10;50G1xsqwcN4g7b7cYGWkdmi4HuRE4rbnWZoW3MoO6UMrvXlojfren62A0X++nrKX1f3laTq8qVOu&#13;&#10;gj8oIW5v5scNlbsNsGjm+HcBvxnIP9Rk7OjOqAPrBSTrNCNUQL6kYAQkWUGDI5HFKk+B1xX/H6T+&#13;&#10;AQAA//8DAFBLAQItABQABgAIAAAAIQC2gziS/gAAAOEBAAATAAAAAAAAAAAAAAAAAAAAAABbQ29u&#13;&#10;dGVudF9UeXBlc10ueG1sUEsBAi0AFAAGAAgAAAAhADj9If/WAAAAlAEAAAsAAAAAAAAAAAAAAAAA&#13;&#10;LwEAAF9yZWxzLy5yZWxzUEsBAi0AFAAGAAgAAAAhAAulqBXzAQAA1QMAAA4AAAAAAAAAAAAAAAAA&#13;&#10;LgIAAGRycy9lMm9Eb2MueG1sUEsBAi0AFAAGAAgAAAAhAJxPzVvlAAAAEAEAAA8AAAAAAAAAAAAA&#13;&#10;AAAATQQAAGRycy9kb3ducmV2LnhtbFBLBQYAAAAABAAEAPMAAABfBQAAAAA=&#13;&#10;" fillcolor="#548dd4" stroked="f" strokecolor="#4a7ebb">
                <v:shadow opacity="22936f" origin=",.5" offset="0,.63889mm"/>
                <v:path arrowok="t"/>
                <w10:wrap type="tight" anchory="page"/>
              </v:rect>
            </w:pict>
          </mc:Fallback>
        </mc:AlternateContent>
      </w:r>
      <w:r w:rsidR="00446DC5" w:rsidRPr="00CC0373">
        <w:rPr>
          <w:rFonts w:ascii="Arial" w:eastAsia="Gungsuh" w:hAnsi="Arial" w:cs="Arial"/>
        </w:rPr>
        <w:t>Provide some basic statistics highlighting Victoria’s cultural diversity.</w:t>
      </w:r>
    </w:p>
    <w:p w:rsidR="00446DC5" w:rsidRPr="00E847BE" w:rsidRDefault="00446DC5" w:rsidP="00446DC5">
      <w:pPr>
        <w:ind w:left="720" w:hanging="720"/>
        <w:rPr>
          <w:rFonts w:ascii="Arial" w:hAnsi="Arial" w:cs="Arial"/>
        </w:rPr>
      </w:pPr>
      <w:r w:rsidRPr="00E847BE">
        <w:rPr>
          <w:rFonts w:ascii="Arial" w:hAnsi="Arial" w:cs="Arial"/>
        </w:rPr>
        <w:t>_________________________________________________________________</w:t>
      </w:r>
      <w:r w:rsidR="00924257">
        <w:rPr>
          <w:rFonts w:ascii="Arial" w:hAnsi="Arial" w:cs="Arial"/>
        </w:rPr>
        <w:t>__</w:t>
      </w:r>
    </w:p>
    <w:p w:rsidR="00446DC5" w:rsidRPr="00E847BE" w:rsidRDefault="00446DC5" w:rsidP="00446DC5">
      <w:pPr>
        <w:ind w:left="720" w:hanging="720"/>
        <w:rPr>
          <w:rFonts w:ascii="Arial" w:hAnsi="Arial" w:cs="Arial"/>
        </w:rPr>
      </w:pPr>
      <w:r w:rsidRPr="00E847BE">
        <w:rPr>
          <w:rFonts w:ascii="Arial" w:hAnsi="Arial" w:cs="Arial"/>
        </w:rPr>
        <w:t>_________________________________________________________________</w:t>
      </w:r>
      <w:r w:rsidR="00924257">
        <w:rPr>
          <w:rFonts w:ascii="Arial" w:hAnsi="Arial" w:cs="Arial"/>
        </w:rPr>
        <w:t>__</w:t>
      </w:r>
    </w:p>
    <w:p w:rsidR="00446DC5" w:rsidRPr="00E847BE" w:rsidRDefault="00446DC5" w:rsidP="00446DC5">
      <w:pPr>
        <w:ind w:left="720" w:hanging="720"/>
        <w:rPr>
          <w:rFonts w:ascii="Arial" w:hAnsi="Arial" w:cs="Arial"/>
        </w:rPr>
      </w:pPr>
      <w:r w:rsidRPr="00E847BE">
        <w:rPr>
          <w:rFonts w:ascii="Arial" w:hAnsi="Arial" w:cs="Arial"/>
        </w:rPr>
        <w:t>_________________________________________________________________</w:t>
      </w:r>
      <w:r w:rsidR="00924257">
        <w:rPr>
          <w:rFonts w:ascii="Arial" w:hAnsi="Arial" w:cs="Arial"/>
        </w:rPr>
        <w:t>__</w:t>
      </w:r>
    </w:p>
    <w:p w:rsidR="00446DC5" w:rsidRPr="00E847BE" w:rsidRDefault="00446DC5" w:rsidP="00446DC5">
      <w:pPr>
        <w:ind w:left="720" w:hanging="720"/>
        <w:rPr>
          <w:rFonts w:ascii="Arial" w:hAnsi="Arial" w:cs="Arial"/>
        </w:rPr>
      </w:pPr>
      <w:r w:rsidRPr="00E847BE">
        <w:rPr>
          <w:rFonts w:ascii="Arial" w:hAnsi="Arial" w:cs="Arial"/>
        </w:rPr>
        <w:t>_________________________________________________________________</w:t>
      </w:r>
      <w:r w:rsidR="00924257">
        <w:rPr>
          <w:rFonts w:ascii="Arial" w:hAnsi="Arial" w:cs="Arial"/>
        </w:rPr>
        <w:t>__</w:t>
      </w:r>
    </w:p>
    <w:p w:rsidR="00446DC5" w:rsidRPr="00E847BE" w:rsidRDefault="00446DC5" w:rsidP="00446DC5">
      <w:pPr>
        <w:ind w:left="720" w:hanging="720"/>
        <w:rPr>
          <w:rFonts w:ascii="Arial" w:hAnsi="Arial" w:cs="Arial"/>
        </w:rPr>
      </w:pPr>
      <w:r w:rsidRPr="00E847BE">
        <w:rPr>
          <w:rFonts w:ascii="Arial" w:hAnsi="Arial" w:cs="Arial"/>
        </w:rPr>
        <w:t>_________________________________________________________________</w:t>
      </w:r>
      <w:r w:rsidR="00924257">
        <w:rPr>
          <w:rFonts w:ascii="Arial" w:hAnsi="Arial" w:cs="Arial"/>
        </w:rPr>
        <w:t>__</w:t>
      </w:r>
    </w:p>
    <w:p w:rsidR="00446DC5" w:rsidRDefault="00446DC5" w:rsidP="00446DC5">
      <w:pPr>
        <w:ind w:left="720" w:hanging="720"/>
        <w:rPr>
          <w:rFonts w:ascii="Arial" w:hAnsi="Arial" w:cs="Arial"/>
        </w:rPr>
      </w:pPr>
      <w:r w:rsidRPr="00E847BE">
        <w:rPr>
          <w:rFonts w:ascii="Arial" w:hAnsi="Arial" w:cs="Arial"/>
        </w:rPr>
        <w:t>_________________________________________________________________</w:t>
      </w:r>
      <w:r w:rsidR="00924257">
        <w:rPr>
          <w:rFonts w:ascii="Arial" w:hAnsi="Arial" w:cs="Arial"/>
        </w:rPr>
        <w:t>__</w:t>
      </w:r>
    </w:p>
    <w:p w:rsidR="007E419A" w:rsidRPr="00E847BE" w:rsidRDefault="007E419A" w:rsidP="00446DC5">
      <w:pPr>
        <w:ind w:left="720" w:hanging="720"/>
        <w:rPr>
          <w:rFonts w:ascii="Arial" w:hAnsi="Arial" w:cs="Arial"/>
        </w:rPr>
      </w:pPr>
    </w:p>
    <w:p w:rsidR="00822B8A" w:rsidRPr="008F55DA" w:rsidRDefault="00822B8A" w:rsidP="008F55DA">
      <w:pPr>
        <w:pStyle w:val="ListParagraph"/>
        <w:numPr>
          <w:ilvl w:val="0"/>
          <w:numId w:val="2"/>
        </w:numPr>
        <w:rPr>
          <w:rFonts w:ascii="Arial" w:eastAsia="Gungsuh" w:hAnsi="Arial" w:cs="Arial"/>
        </w:rPr>
      </w:pPr>
      <w:r w:rsidRPr="008F55DA">
        <w:rPr>
          <w:rFonts w:ascii="Arial" w:eastAsia="Gungsuh" w:hAnsi="Arial" w:cs="Arial"/>
        </w:rPr>
        <w:t>INTERVIEWS COMPULSORY</w:t>
      </w:r>
    </w:p>
    <w:p w:rsidR="00822B8A" w:rsidRPr="008F55DA" w:rsidRDefault="00446DC5" w:rsidP="00822B8A">
      <w:pPr>
        <w:ind w:left="720"/>
        <w:rPr>
          <w:rFonts w:ascii="Arial" w:eastAsia="Gungsuh" w:hAnsi="Arial" w:cs="Arial"/>
        </w:rPr>
      </w:pPr>
      <w:r w:rsidRPr="008F55DA">
        <w:rPr>
          <w:rFonts w:ascii="Arial" w:eastAsia="Gungsuh" w:hAnsi="Arial" w:cs="Arial"/>
        </w:rPr>
        <w:t>You must intervie</w:t>
      </w:r>
      <w:r w:rsidR="00822B8A" w:rsidRPr="008F55DA">
        <w:rPr>
          <w:rFonts w:ascii="Arial" w:eastAsia="Gungsuh" w:hAnsi="Arial" w:cs="Arial"/>
        </w:rPr>
        <w:t>w and transcribe the interviews.</w:t>
      </w:r>
      <w:r w:rsidR="008F55DA" w:rsidRPr="008F55DA">
        <w:rPr>
          <w:rFonts w:ascii="Arial" w:eastAsia="Gungsuh" w:hAnsi="Arial" w:cs="Arial"/>
        </w:rPr>
        <w:t xml:space="preserve"> Attach to this workbook.</w:t>
      </w:r>
    </w:p>
    <w:p w:rsidR="00822B8A" w:rsidRPr="008F55DA" w:rsidRDefault="00822B8A" w:rsidP="00822B8A">
      <w:pPr>
        <w:ind w:left="720"/>
        <w:rPr>
          <w:rFonts w:ascii="Arial" w:eastAsia="Gungsuh" w:hAnsi="Arial" w:cs="Arial"/>
        </w:rPr>
      </w:pPr>
      <w:r w:rsidRPr="008F55DA">
        <w:rPr>
          <w:rFonts w:ascii="Arial" w:eastAsia="Gungsuh" w:hAnsi="Arial" w:cs="Arial"/>
        </w:rPr>
        <w:t>ONE</w:t>
      </w:r>
      <w:r w:rsidR="00446DC5" w:rsidRPr="008F55DA">
        <w:rPr>
          <w:rFonts w:ascii="Arial" w:eastAsia="Gungsuh" w:hAnsi="Arial" w:cs="Arial"/>
        </w:rPr>
        <w:t xml:space="preserve"> person from a different race</w:t>
      </w:r>
    </w:p>
    <w:p w:rsidR="00822B8A" w:rsidRPr="008F55DA" w:rsidRDefault="00822B8A" w:rsidP="00822B8A">
      <w:pPr>
        <w:ind w:left="720"/>
        <w:rPr>
          <w:rFonts w:ascii="Arial" w:eastAsia="Gungsuh" w:hAnsi="Arial" w:cs="Arial"/>
        </w:rPr>
      </w:pPr>
      <w:r w:rsidRPr="008F55DA">
        <w:rPr>
          <w:rFonts w:ascii="Arial" w:eastAsia="Gungsuh" w:hAnsi="Arial" w:cs="Arial"/>
        </w:rPr>
        <w:t>ONE</w:t>
      </w:r>
      <w:r w:rsidR="00446DC5" w:rsidRPr="008F55DA">
        <w:rPr>
          <w:rFonts w:ascii="Arial" w:eastAsia="Gungsuh" w:hAnsi="Arial" w:cs="Arial"/>
        </w:rPr>
        <w:t xml:space="preserve"> older Australian </w:t>
      </w:r>
    </w:p>
    <w:p w:rsidR="00446DC5" w:rsidRPr="008F55DA" w:rsidRDefault="00822B8A" w:rsidP="00822B8A">
      <w:pPr>
        <w:ind w:left="720"/>
        <w:rPr>
          <w:rFonts w:ascii="Arial" w:eastAsia="Gungsuh" w:hAnsi="Arial" w:cs="Arial"/>
        </w:rPr>
      </w:pPr>
      <w:r w:rsidRPr="008F55DA">
        <w:rPr>
          <w:rFonts w:ascii="Arial" w:eastAsia="Gungsuh" w:hAnsi="Arial" w:cs="Arial"/>
        </w:rPr>
        <w:t>ONE</w:t>
      </w:r>
      <w:r w:rsidR="00446DC5" w:rsidRPr="008F55DA">
        <w:rPr>
          <w:rFonts w:ascii="Arial" w:eastAsia="Gungsuh" w:hAnsi="Arial" w:cs="Arial"/>
        </w:rPr>
        <w:t xml:space="preserve"> Australian from an</w:t>
      </w:r>
      <w:r w:rsidR="006B246F" w:rsidRPr="008F55DA">
        <w:rPr>
          <w:rFonts w:ascii="Arial" w:eastAsia="Gungsuh" w:hAnsi="Arial" w:cs="Arial"/>
        </w:rPr>
        <w:t>other</w:t>
      </w:r>
      <w:r w:rsidRPr="008F55DA">
        <w:rPr>
          <w:rFonts w:ascii="Arial" w:eastAsia="Gungsuh" w:hAnsi="Arial" w:cs="Arial"/>
        </w:rPr>
        <w:t xml:space="preserve"> culture</w:t>
      </w:r>
      <w:r w:rsidR="006B246F" w:rsidRPr="008F55DA">
        <w:rPr>
          <w:rFonts w:ascii="Arial" w:eastAsia="Gungsuh" w:hAnsi="Arial" w:cs="Arial"/>
        </w:rPr>
        <w:t xml:space="preserve"> (or sub</w:t>
      </w:r>
      <w:r w:rsidR="00732DB4">
        <w:rPr>
          <w:rFonts w:ascii="Arial" w:eastAsia="Gungsuh" w:hAnsi="Arial" w:cs="Arial"/>
        </w:rPr>
        <w:t>-</w:t>
      </w:r>
      <w:r w:rsidR="006B246F" w:rsidRPr="008F55DA">
        <w:rPr>
          <w:rFonts w:ascii="Arial" w:eastAsia="Gungsuh" w:hAnsi="Arial" w:cs="Arial"/>
        </w:rPr>
        <w:t>cu</w:t>
      </w:r>
      <w:r w:rsidR="001A6092">
        <w:rPr>
          <w:rFonts w:ascii="Arial" w:eastAsia="Gungsuh" w:hAnsi="Arial" w:cs="Arial"/>
        </w:rPr>
        <w:t>l</w:t>
      </w:r>
      <w:r w:rsidR="006B246F" w:rsidRPr="008F55DA">
        <w:rPr>
          <w:rFonts w:ascii="Arial" w:eastAsia="Gungsuh" w:hAnsi="Arial" w:cs="Arial"/>
        </w:rPr>
        <w:t>ture)</w:t>
      </w:r>
    </w:p>
    <w:p w:rsidR="00446DC5" w:rsidRPr="00E847BE" w:rsidRDefault="00446DC5" w:rsidP="00446DC5">
      <w:pPr>
        <w:ind w:left="720" w:hanging="720"/>
        <w:rPr>
          <w:rFonts w:ascii="Arial" w:eastAsia="Gungsuh" w:hAnsi="Arial" w:cs="Arial"/>
          <w:bCs/>
        </w:rPr>
      </w:pPr>
    </w:p>
    <w:p w:rsidR="00446DC5" w:rsidRPr="008F55DA" w:rsidRDefault="00446DC5" w:rsidP="00446DC5">
      <w:pPr>
        <w:ind w:left="720"/>
        <w:rPr>
          <w:rFonts w:ascii="Arial" w:eastAsia="Gungsuh" w:hAnsi="Arial" w:cs="Arial"/>
        </w:rPr>
      </w:pPr>
      <w:r w:rsidRPr="008F55DA">
        <w:rPr>
          <w:rFonts w:ascii="Arial" w:eastAsia="Gungsuh" w:hAnsi="Arial" w:cs="Arial"/>
        </w:rPr>
        <w:t xml:space="preserve">BEFORE you conduct the interviews, discuss them in class, write the questions and check </w:t>
      </w:r>
      <w:r w:rsidR="00DA3B93" w:rsidRPr="008F55DA">
        <w:rPr>
          <w:rFonts w:ascii="Arial" w:eastAsia="Gungsuh" w:hAnsi="Arial" w:cs="Arial"/>
        </w:rPr>
        <w:t xml:space="preserve">them </w:t>
      </w:r>
      <w:r w:rsidRPr="008F55DA">
        <w:rPr>
          <w:rFonts w:ascii="Arial" w:eastAsia="Gungsuh" w:hAnsi="Arial" w:cs="Arial"/>
        </w:rPr>
        <w:t xml:space="preserve">with your teacher.  If they have </w:t>
      </w:r>
      <w:r w:rsidR="00822B8A" w:rsidRPr="008F55DA">
        <w:rPr>
          <w:rFonts w:ascii="Arial" w:eastAsia="Gungsuh" w:hAnsi="Arial" w:cs="Arial"/>
        </w:rPr>
        <w:t>NOT</w:t>
      </w:r>
      <w:r w:rsidRPr="008F55DA">
        <w:rPr>
          <w:rFonts w:ascii="Arial" w:eastAsia="Gungsuh" w:hAnsi="Arial" w:cs="Arial"/>
        </w:rPr>
        <w:t xml:space="preserve"> been approved, the interviews will </w:t>
      </w:r>
      <w:r w:rsidR="00822B8A" w:rsidRPr="008F55DA">
        <w:rPr>
          <w:rFonts w:ascii="Arial" w:eastAsia="Gungsuh" w:hAnsi="Arial" w:cs="Arial"/>
        </w:rPr>
        <w:t>NOT</w:t>
      </w:r>
      <w:r w:rsidRPr="008F55DA">
        <w:rPr>
          <w:rFonts w:ascii="Arial" w:eastAsia="Gungsuh" w:hAnsi="Arial" w:cs="Arial"/>
        </w:rPr>
        <w:t xml:space="preserve"> be accepted.  Your aim is to find out and understand what it’s like to be a migrant, to come from a different country to live here, and be different</w:t>
      </w:r>
      <w:r w:rsidR="00DA3B93" w:rsidRPr="008F55DA">
        <w:rPr>
          <w:rFonts w:ascii="Arial" w:eastAsia="Gungsuh" w:hAnsi="Arial" w:cs="Arial"/>
        </w:rPr>
        <w:t xml:space="preserve"> and to understand differences in people and be tolerant of different ways of life.</w:t>
      </w:r>
    </w:p>
    <w:p w:rsidR="00446DC5" w:rsidRPr="00E847BE" w:rsidRDefault="00446DC5" w:rsidP="00446DC5">
      <w:pPr>
        <w:ind w:left="720" w:hanging="720"/>
        <w:rPr>
          <w:rFonts w:ascii="Arial" w:eastAsia="Gungsuh" w:hAnsi="Arial" w:cs="Arial"/>
          <w:bCs/>
        </w:rPr>
      </w:pPr>
    </w:p>
    <w:p w:rsidR="00446DC5" w:rsidRPr="00E847BE" w:rsidRDefault="00446DC5" w:rsidP="00446DC5">
      <w:pPr>
        <w:ind w:left="720" w:hanging="720"/>
        <w:rPr>
          <w:rFonts w:ascii="Arial" w:eastAsia="Gungsuh" w:hAnsi="Arial" w:cs="Arial"/>
          <w:bCs/>
        </w:rPr>
      </w:pPr>
      <w:r w:rsidRPr="00E847BE">
        <w:rPr>
          <w:rFonts w:ascii="Arial" w:eastAsia="Gungsuh" w:hAnsi="Arial" w:cs="Arial"/>
          <w:bCs/>
          <w:i/>
        </w:rPr>
        <w:t>Example questions:</w:t>
      </w:r>
    </w:p>
    <w:p w:rsidR="00446DC5" w:rsidRPr="00E847BE" w:rsidRDefault="00446DC5" w:rsidP="00446DC5">
      <w:pPr>
        <w:ind w:left="720" w:hanging="720"/>
        <w:rPr>
          <w:rFonts w:ascii="Arial" w:eastAsia="Gungsuh" w:hAnsi="Arial" w:cs="Arial"/>
          <w:bCs/>
        </w:rPr>
      </w:pPr>
      <w:r w:rsidRPr="00E847BE">
        <w:rPr>
          <w:rFonts w:ascii="Arial" w:eastAsia="Gungsuh" w:hAnsi="Arial" w:cs="Arial"/>
          <w:bCs/>
        </w:rPr>
        <w:t>“Why did you move here?”</w:t>
      </w:r>
    </w:p>
    <w:p w:rsidR="00446DC5" w:rsidRPr="00E847BE" w:rsidRDefault="00446DC5" w:rsidP="00446DC5">
      <w:pPr>
        <w:ind w:left="720" w:hanging="720"/>
        <w:rPr>
          <w:rFonts w:ascii="Arial" w:eastAsia="Gungsuh" w:hAnsi="Arial" w:cs="Arial"/>
          <w:bCs/>
        </w:rPr>
      </w:pPr>
      <w:r w:rsidRPr="00E847BE">
        <w:rPr>
          <w:rFonts w:ascii="Arial" w:eastAsia="Gungsuh" w:hAnsi="Arial" w:cs="Arial"/>
          <w:bCs/>
        </w:rPr>
        <w:t>“How is the Australian way of life different?”</w:t>
      </w:r>
    </w:p>
    <w:p w:rsidR="00446DC5" w:rsidRPr="00E847BE" w:rsidRDefault="00446DC5" w:rsidP="00446DC5">
      <w:pPr>
        <w:ind w:left="720" w:hanging="720"/>
        <w:rPr>
          <w:rFonts w:ascii="Arial" w:eastAsia="Gungsuh" w:hAnsi="Arial" w:cs="Arial"/>
          <w:bCs/>
        </w:rPr>
      </w:pPr>
      <w:r w:rsidRPr="00E847BE">
        <w:rPr>
          <w:rFonts w:ascii="Arial" w:eastAsia="Gungsuh" w:hAnsi="Arial" w:cs="Arial"/>
          <w:bCs/>
        </w:rPr>
        <w:t>“What do you miss about your home?”</w:t>
      </w:r>
    </w:p>
    <w:p w:rsidR="00822B8A" w:rsidRDefault="00DA3B93" w:rsidP="00DA3B93">
      <w:pPr>
        <w:rPr>
          <w:rFonts w:ascii="Arial" w:eastAsia="Gungsuh" w:hAnsi="Arial" w:cs="Arial"/>
          <w:bCs/>
        </w:rPr>
      </w:pPr>
      <w:r>
        <w:rPr>
          <w:rFonts w:ascii="Arial" w:eastAsia="Gungsuh" w:hAnsi="Arial" w:cs="Arial"/>
          <w:bCs/>
        </w:rPr>
        <w:t>“H</w:t>
      </w:r>
      <w:r w:rsidR="00822B8A" w:rsidRPr="00E847BE">
        <w:rPr>
          <w:rFonts w:ascii="Arial" w:eastAsia="Gungsuh" w:hAnsi="Arial" w:cs="Arial"/>
          <w:bCs/>
        </w:rPr>
        <w:t xml:space="preserve">ow </w:t>
      </w:r>
      <w:r>
        <w:rPr>
          <w:rFonts w:ascii="Arial" w:eastAsia="Gungsuh" w:hAnsi="Arial" w:cs="Arial"/>
          <w:bCs/>
        </w:rPr>
        <w:t>are</w:t>
      </w:r>
      <w:r w:rsidR="00822B8A" w:rsidRPr="00E847BE">
        <w:rPr>
          <w:rFonts w:ascii="Arial" w:eastAsia="Gungsuh" w:hAnsi="Arial" w:cs="Arial"/>
          <w:bCs/>
        </w:rPr>
        <w:t xml:space="preserve"> present day migrants are treated </w:t>
      </w:r>
      <w:r>
        <w:rPr>
          <w:rFonts w:ascii="Arial" w:eastAsia="Gungsuh" w:hAnsi="Arial" w:cs="Arial"/>
          <w:bCs/>
        </w:rPr>
        <w:t>from</w:t>
      </w:r>
      <w:r w:rsidR="00822B8A" w:rsidRPr="00E847BE">
        <w:rPr>
          <w:rFonts w:ascii="Arial" w:eastAsia="Gungsuh" w:hAnsi="Arial" w:cs="Arial"/>
          <w:bCs/>
        </w:rPr>
        <w:t xml:space="preserve"> the </w:t>
      </w:r>
      <w:r w:rsidR="00822B8A">
        <w:rPr>
          <w:rFonts w:ascii="Arial" w:eastAsia="Gungsuh" w:hAnsi="Arial" w:cs="Arial"/>
          <w:bCs/>
        </w:rPr>
        <w:t>19</w:t>
      </w:r>
      <w:r w:rsidR="00822B8A" w:rsidRPr="00E847BE">
        <w:rPr>
          <w:rFonts w:ascii="Arial" w:eastAsia="Gungsuh" w:hAnsi="Arial" w:cs="Arial"/>
          <w:bCs/>
        </w:rPr>
        <w:t>50</w:t>
      </w:r>
      <w:r w:rsidR="00822B8A">
        <w:rPr>
          <w:rFonts w:ascii="Arial" w:eastAsia="Gungsuh" w:hAnsi="Arial" w:cs="Arial"/>
          <w:bCs/>
        </w:rPr>
        <w:t>’</w:t>
      </w:r>
      <w:r w:rsidR="00822B8A" w:rsidRPr="00E847BE">
        <w:rPr>
          <w:rFonts w:ascii="Arial" w:eastAsia="Gungsuh" w:hAnsi="Arial" w:cs="Arial"/>
          <w:bCs/>
        </w:rPr>
        <w:t xml:space="preserve">s and </w:t>
      </w:r>
      <w:r w:rsidR="00822B8A">
        <w:rPr>
          <w:rFonts w:ascii="Arial" w:eastAsia="Gungsuh" w:hAnsi="Arial" w:cs="Arial"/>
          <w:bCs/>
        </w:rPr>
        <w:t>19</w:t>
      </w:r>
      <w:r w:rsidR="00822B8A" w:rsidRPr="00E847BE">
        <w:rPr>
          <w:rFonts w:ascii="Arial" w:eastAsia="Gungsuh" w:hAnsi="Arial" w:cs="Arial"/>
          <w:bCs/>
        </w:rPr>
        <w:t>60</w:t>
      </w:r>
      <w:r w:rsidR="00822B8A">
        <w:rPr>
          <w:rFonts w:ascii="Arial" w:eastAsia="Gungsuh" w:hAnsi="Arial" w:cs="Arial"/>
          <w:bCs/>
        </w:rPr>
        <w:t>’</w:t>
      </w:r>
      <w:r w:rsidR="00822B8A" w:rsidRPr="00E847BE">
        <w:rPr>
          <w:rFonts w:ascii="Arial" w:eastAsia="Gungsuh" w:hAnsi="Arial" w:cs="Arial"/>
          <w:bCs/>
        </w:rPr>
        <w:t xml:space="preserve">s </w:t>
      </w:r>
      <w:r w:rsidR="00822B8A">
        <w:rPr>
          <w:rFonts w:ascii="Arial" w:eastAsia="Gungsuh" w:hAnsi="Arial" w:cs="Arial"/>
          <w:bCs/>
        </w:rPr>
        <w:t>and now.</w:t>
      </w:r>
      <w:r>
        <w:rPr>
          <w:rFonts w:ascii="Arial" w:eastAsia="Gungsuh" w:hAnsi="Arial" w:cs="Arial"/>
          <w:bCs/>
        </w:rPr>
        <w:t>”</w:t>
      </w:r>
      <w:r w:rsidR="00822B8A" w:rsidRPr="00E847BE">
        <w:rPr>
          <w:rFonts w:ascii="Arial" w:eastAsia="Gungsuh" w:hAnsi="Arial" w:cs="Arial"/>
          <w:bCs/>
        </w:rPr>
        <w:t xml:space="preserve"> </w:t>
      </w:r>
    </w:p>
    <w:p w:rsidR="00DA3B93" w:rsidRPr="00E847BE" w:rsidRDefault="00DA3B93" w:rsidP="00DA3B93">
      <w:pPr>
        <w:rPr>
          <w:rFonts w:ascii="Arial" w:eastAsia="Gungsuh" w:hAnsi="Arial" w:cs="Arial"/>
          <w:bCs/>
        </w:rPr>
      </w:pPr>
      <w:r>
        <w:rPr>
          <w:rFonts w:ascii="Arial" w:eastAsia="Gungsuh" w:hAnsi="Arial" w:cs="Arial"/>
          <w:bCs/>
        </w:rPr>
        <w:t xml:space="preserve">“Have you experienced any difficulties with some of your </w:t>
      </w:r>
      <w:r w:rsidR="00630918">
        <w:rPr>
          <w:rFonts w:ascii="Arial" w:eastAsia="Gungsuh" w:hAnsi="Arial" w:cs="Arial"/>
          <w:bCs/>
        </w:rPr>
        <w:t>beliefs</w:t>
      </w:r>
      <w:r>
        <w:rPr>
          <w:rFonts w:ascii="Arial" w:eastAsia="Gungsuh" w:hAnsi="Arial" w:cs="Arial"/>
          <w:bCs/>
        </w:rPr>
        <w:t>.</w:t>
      </w:r>
    </w:p>
    <w:p w:rsidR="00B949F6" w:rsidRPr="0046654A" w:rsidRDefault="00B949F6" w:rsidP="00B949F6">
      <w:pPr>
        <w:rPr>
          <w:rFonts w:ascii="Arial" w:eastAsia="Gungsuh" w:hAnsi="Arial" w:cs="Arial"/>
          <w:bCs/>
        </w:rPr>
      </w:pPr>
    </w:p>
    <w:p w:rsidR="00732DB4" w:rsidRPr="00715D71" w:rsidRDefault="00732DB4" w:rsidP="008F55DA">
      <w:pPr>
        <w:pStyle w:val="ListParagraph"/>
        <w:numPr>
          <w:ilvl w:val="0"/>
          <w:numId w:val="2"/>
        </w:numPr>
        <w:rPr>
          <w:rFonts w:ascii="Arial" w:eastAsia="Gungsuh" w:hAnsi="Arial" w:cs="Arial"/>
          <w:bCs/>
        </w:rPr>
      </w:pPr>
      <w:r w:rsidRPr="00715D71">
        <w:rPr>
          <w:rFonts w:ascii="Arial" w:hAnsi="Arial" w:cs="Arial"/>
          <w:bCs/>
        </w:rPr>
        <w:t>Research and r</w:t>
      </w:r>
      <w:r w:rsidR="00B949F6" w:rsidRPr="00715D71">
        <w:rPr>
          <w:rFonts w:ascii="Arial" w:hAnsi="Arial" w:cs="Arial"/>
          <w:bCs/>
        </w:rPr>
        <w:t>ead the</w:t>
      </w:r>
      <w:r w:rsidR="008F55DA" w:rsidRPr="00715D71">
        <w:rPr>
          <w:rFonts w:ascii="Arial" w:eastAsia="Gungsuh" w:hAnsi="Arial" w:cs="Arial"/>
          <w:bCs/>
        </w:rPr>
        <w:t xml:space="preserve"> Universal Declaration of Human Right</w:t>
      </w:r>
      <w:r w:rsidR="001A6092" w:rsidRPr="00715D71">
        <w:rPr>
          <w:rFonts w:ascii="Arial" w:eastAsia="Gungsuh" w:hAnsi="Arial" w:cs="Arial"/>
          <w:bCs/>
        </w:rPr>
        <w:t>s</w:t>
      </w:r>
      <w:r w:rsidR="008F55DA" w:rsidRPr="00715D71">
        <w:rPr>
          <w:rFonts w:ascii="Arial" w:eastAsia="Gungsuh" w:hAnsi="Arial" w:cs="Arial"/>
          <w:bCs/>
        </w:rPr>
        <w:t xml:space="preserve"> </w:t>
      </w:r>
      <w:r w:rsidRPr="00715D71">
        <w:rPr>
          <w:rFonts w:ascii="Arial" w:eastAsia="Gungsuh" w:hAnsi="Arial" w:cs="Arial"/>
          <w:bCs/>
        </w:rPr>
        <w:t xml:space="preserve">using </w:t>
      </w:r>
    </w:p>
    <w:p w:rsidR="008F55DA" w:rsidRPr="00715D71" w:rsidRDefault="00732DB4" w:rsidP="00732DB4">
      <w:pPr>
        <w:pStyle w:val="ListParagraph"/>
        <w:rPr>
          <w:rFonts w:ascii="Arial" w:eastAsia="Gungsuh" w:hAnsi="Arial" w:cs="Arial"/>
          <w:bCs/>
        </w:rPr>
      </w:pPr>
      <w:r w:rsidRPr="00715D71">
        <w:rPr>
          <w:rFonts w:ascii="Arial" w:eastAsia="Gungsuh" w:hAnsi="Arial" w:cs="Arial"/>
          <w:bCs/>
        </w:rPr>
        <w:t>this link</w:t>
      </w:r>
      <w:r w:rsidRPr="00715D71">
        <w:rPr>
          <w:rFonts w:ascii="Arial" w:hAnsi="Arial" w:cs="Arial"/>
          <w:u w:val="single"/>
        </w:rPr>
        <w:t xml:space="preserve"> </w:t>
      </w:r>
      <w:hyperlink r:id="rId6" w:history="1">
        <w:r w:rsidR="008F55DA" w:rsidRPr="00715D71">
          <w:rPr>
            <w:rStyle w:val="Hyperlink"/>
            <w:rFonts w:ascii="Arial" w:hAnsi="Arial" w:cs="Arial"/>
            <w:color w:val="auto"/>
          </w:rPr>
          <w:t>https://www.un.org/en/universal-declaration-human-rights/</w:t>
        </w:r>
      </w:hyperlink>
      <w:r w:rsidRPr="00715D71">
        <w:rPr>
          <w:rFonts w:ascii="Arial" w:hAnsi="Arial" w:cs="Arial"/>
          <w:u w:val="single"/>
        </w:rPr>
        <w:t xml:space="preserve"> </w:t>
      </w:r>
    </w:p>
    <w:p w:rsidR="008F55DA" w:rsidRPr="0046654A" w:rsidRDefault="008F55DA" w:rsidP="008F55DA">
      <w:pPr>
        <w:rPr>
          <w:rFonts w:ascii="Arial" w:hAnsi="Arial" w:cs="Arial"/>
        </w:rPr>
      </w:pPr>
    </w:p>
    <w:p w:rsidR="00446DC5" w:rsidRPr="008F55DA" w:rsidRDefault="00B949F6" w:rsidP="008F55DA">
      <w:pPr>
        <w:rPr>
          <w:rFonts w:ascii="Arial" w:eastAsia="Gungsuh" w:hAnsi="Arial" w:cs="Arial"/>
          <w:bCs/>
        </w:rPr>
      </w:pPr>
      <w:r w:rsidRPr="008F55DA">
        <w:rPr>
          <w:rFonts w:ascii="Arial" w:eastAsia="Gungsuh" w:hAnsi="Arial" w:cs="Arial"/>
          <w:bCs/>
        </w:rPr>
        <w:t>Choose three and explain them in your own words.</w:t>
      </w:r>
    </w:p>
    <w:p w:rsidR="00446DC5" w:rsidRPr="00E847BE" w:rsidRDefault="00446DC5" w:rsidP="00446DC5">
      <w:pPr>
        <w:ind w:left="1440" w:hanging="1440"/>
        <w:rPr>
          <w:rFonts w:ascii="Arial" w:eastAsia="Gungsuh" w:hAnsi="Arial" w:cs="Arial"/>
          <w:bCs/>
          <w:i/>
        </w:rPr>
      </w:pPr>
      <w:r w:rsidRPr="00E847BE">
        <w:rPr>
          <w:rFonts w:ascii="Arial" w:eastAsia="Gungsuh" w:hAnsi="Arial" w:cs="Arial"/>
          <w:bCs/>
          <w:i/>
        </w:rPr>
        <w:t>Article Number:  _____</w:t>
      </w:r>
    </w:p>
    <w:p w:rsidR="00446DC5" w:rsidRPr="00E847BE"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446DC5" w:rsidRPr="00E847BE"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446DC5" w:rsidRPr="00E847BE"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446DC5" w:rsidRPr="00E847BE"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8F55DA" w:rsidRDefault="008F55DA" w:rsidP="00446DC5">
      <w:pPr>
        <w:ind w:left="1440" w:hanging="1440"/>
        <w:rPr>
          <w:rFonts w:ascii="Arial" w:eastAsia="Gungsuh" w:hAnsi="Arial" w:cs="Arial"/>
          <w:bCs/>
          <w:i/>
        </w:rPr>
      </w:pPr>
    </w:p>
    <w:p w:rsidR="00446DC5" w:rsidRPr="00E847BE" w:rsidRDefault="00446DC5" w:rsidP="00446DC5">
      <w:pPr>
        <w:ind w:left="1440" w:hanging="1440"/>
        <w:rPr>
          <w:rFonts w:ascii="Arial" w:eastAsia="Gungsuh" w:hAnsi="Arial" w:cs="Arial"/>
          <w:bCs/>
          <w:i/>
        </w:rPr>
      </w:pPr>
      <w:r w:rsidRPr="00E847BE">
        <w:rPr>
          <w:rFonts w:ascii="Arial" w:eastAsia="Gungsuh" w:hAnsi="Arial" w:cs="Arial"/>
          <w:bCs/>
          <w:i/>
        </w:rPr>
        <w:t>Article Number:  _____</w:t>
      </w:r>
    </w:p>
    <w:p w:rsidR="00446DC5" w:rsidRPr="00E847BE"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446DC5" w:rsidRPr="00E847BE"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446DC5" w:rsidRPr="00E847BE"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446DC5" w:rsidRPr="00E847BE"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446DC5" w:rsidRPr="00E847BE" w:rsidRDefault="00446DC5" w:rsidP="00446DC5">
      <w:pPr>
        <w:ind w:left="1440" w:hanging="1440"/>
        <w:rPr>
          <w:rFonts w:ascii="Arial" w:eastAsia="Gungsuh" w:hAnsi="Arial" w:cs="Arial"/>
          <w:bCs/>
          <w:i/>
        </w:rPr>
      </w:pPr>
    </w:p>
    <w:p w:rsidR="00446DC5" w:rsidRPr="00E847BE" w:rsidRDefault="00446DC5" w:rsidP="00446DC5">
      <w:pPr>
        <w:ind w:left="1440" w:hanging="1440"/>
        <w:rPr>
          <w:rFonts w:ascii="Arial" w:eastAsia="Gungsuh" w:hAnsi="Arial" w:cs="Arial"/>
          <w:bCs/>
          <w:i/>
        </w:rPr>
      </w:pPr>
      <w:r w:rsidRPr="00E847BE">
        <w:rPr>
          <w:rFonts w:ascii="Arial" w:eastAsia="Gungsuh" w:hAnsi="Arial" w:cs="Arial"/>
          <w:bCs/>
          <w:i/>
        </w:rPr>
        <w:t>Article Number:  _____</w:t>
      </w:r>
    </w:p>
    <w:p w:rsidR="00446DC5" w:rsidRPr="00E847BE"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446DC5" w:rsidRPr="00E847BE"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446DC5" w:rsidRPr="00E847BE"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446DC5" w:rsidRDefault="00446DC5" w:rsidP="00446DC5">
      <w:pPr>
        <w:ind w:left="1440" w:hanging="1440"/>
        <w:rPr>
          <w:rFonts w:ascii="Arial" w:hAnsi="Arial" w:cs="Arial"/>
        </w:rPr>
      </w:pPr>
      <w:r w:rsidRPr="00E847BE">
        <w:rPr>
          <w:rFonts w:ascii="Arial" w:hAnsi="Arial" w:cs="Arial"/>
        </w:rPr>
        <w:t>______________________________________________________________</w:t>
      </w:r>
    </w:p>
    <w:p w:rsidR="00455AD6" w:rsidRDefault="00455AD6" w:rsidP="00455AD6">
      <w:pPr>
        <w:pStyle w:val="ListParagraph"/>
        <w:numPr>
          <w:ilvl w:val="0"/>
          <w:numId w:val="2"/>
        </w:numPr>
        <w:autoSpaceDE w:val="0"/>
        <w:autoSpaceDN w:val="0"/>
        <w:adjustRightInd w:val="0"/>
        <w:rPr>
          <w:rFonts w:ascii="Arial" w:eastAsiaTheme="minorHAnsi" w:hAnsi="Arial" w:cs="Arial"/>
          <w:lang w:val="en-GB"/>
        </w:rPr>
      </w:pPr>
      <w:r w:rsidRPr="00455AD6">
        <w:rPr>
          <w:rFonts w:ascii="Arial" w:hAnsi="Arial" w:cs="Arial"/>
          <w:noProof/>
        </w:rPr>
        <w:lastRenderedPageBreak/>
        <mc:AlternateContent>
          <mc:Choice Requires="wps">
            <w:drawing>
              <wp:anchor distT="0" distB="0" distL="114300" distR="114300" simplePos="0" relativeHeight="251757568" behindDoc="0" locked="0" layoutInCell="1" allowOverlap="1" wp14:anchorId="0FB274B2" wp14:editId="4C339D04">
                <wp:simplePos x="0" y="0"/>
                <wp:positionH relativeFrom="column">
                  <wp:posOffset>-548640</wp:posOffset>
                </wp:positionH>
                <wp:positionV relativeFrom="page">
                  <wp:posOffset>232757</wp:posOffset>
                </wp:positionV>
                <wp:extent cx="342900" cy="10058400"/>
                <wp:effectExtent l="0" t="0" r="0" b="0"/>
                <wp:wrapTight wrapText="bothSides">
                  <wp:wrapPolygon edited="0">
                    <wp:start x="0" y="0"/>
                    <wp:lineTo x="0" y="21573"/>
                    <wp:lineTo x="20800" y="21573"/>
                    <wp:lineTo x="20800" y="0"/>
                    <wp:lineTo x="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938F86" id="Rectangle 4" o:spid="_x0000_s1026" style="position:absolute;margin-left:-43.2pt;margin-top:18.35pt;width:27pt;height:1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jzQ8wEAANU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Y4zKwYa0WcS&#13;&#10;TdjOKFZGeUbnK6p6dk8YCXr3APKbp0T2WyYGnmrYdvwIDcGIXYAkyaHFId4ksuyQlD9elFeHwCQd&#13;&#10;vi7nNznNR1KqyPPFsqQoviGq83WHPrxXMLC4qTlSlwle7B98mErPJalPMLq518akALvtnUG2F2SD&#13;&#10;RbncbBI1QvfXZcbGYgvx2oQ4nahkpNMzZ6KTMltojkQaYXIW/QTa9IA/OBvJVTX333cCFWfmg6Wx&#13;&#10;3RRlGW2YgnLxdk4BXme21xlhJUHVXAbkbAruwmTenUPd9fRWkUSw8I7kbnUSInY49XUaEnknSXny&#13;&#10;eTTndZyqfv3G9U8AAAD//wMAUEsDBBQABgAIAAAAIQAo6erN5gAAABABAAAPAAAAZHJzL2Rvd25y&#13;&#10;ZXYueG1sTI9PT8MwDMXvSHyHyEjcupQWuqlrOvH3gMQBBkg7ZkloKxona7K2+/aYE1ws2f75+b1q&#13;&#10;M9uejWYInUMBV4sUmEHldIeNgI/3p2QFLESJWvYOjYCTCbCpz88qWWo34ZsZt7FhJIKhlALaGH3J&#13;&#10;eVCtsTIsnDdIuy83WBmpHRquBzmRuO15lqYFt7JD+tBKb+5bo763Rytg9J8vh+w5vzs9TrtXdbhR&#13;&#10;we+UEJcX88Oayu0aWDRz/LuA3wzkH2oytndH1IH1ApJVcU2ogLxYAiMgyTMa7IkssnQJvK74/yD1&#13;&#10;DwAAAP//AwBQSwECLQAUAAYACAAAACEAtoM4kv4AAADhAQAAEwAAAAAAAAAAAAAAAAAAAAAAW0Nv&#13;&#10;bnRlbnRfVHlwZXNdLnhtbFBLAQItABQABgAIAAAAIQA4/SH/1gAAAJQBAAALAAAAAAAAAAAAAAAA&#13;&#10;AC8BAABfcmVscy8ucmVsc1BLAQItABQABgAIAAAAIQAuHjzQ8wEAANUDAAAOAAAAAAAAAAAAAAAA&#13;&#10;AC4CAABkcnMvZTJvRG9jLnhtbFBLAQItABQABgAIAAAAIQAo6erN5gAAABABAAAPAAAAAAAAAAAA&#13;&#10;AAAAAE0EAABkcnMvZG93bnJldi54bWxQSwUGAAAAAAQABADzAAAAYAUAAAAA&#13;&#10;" fillcolor="#548dd4" stroked="f" strokecolor="#4a7ebb">
                <v:shadow opacity="22936f" origin=",.5" offset="0,.63889mm"/>
                <v:path arrowok="t"/>
                <w10:wrap type="tight" anchory="page"/>
              </v:rect>
            </w:pict>
          </mc:Fallback>
        </mc:AlternateContent>
      </w:r>
      <w:r w:rsidRPr="00455AD6">
        <w:rPr>
          <w:rFonts w:ascii="Arial" w:hAnsi="Arial" w:cs="Arial"/>
          <w:bCs/>
        </w:rPr>
        <w:t>Research and read the</w:t>
      </w:r>
      <w:r w:rsidRPr="00455AD6">
        <w:rPr>
          <w:rFonts w:ascii="Arial" w:eastAsia="Gungsuh" w:hAnsi="Arial" w:cs="Arial"/>
          <w:bCs/>
        </w:rPr>
        <w:t xml:space="preserve"> </w:t>
      </w:r>
      <w:hyperlink r:id="rId7" w:history="1">
        <w:r w:rsidRPr="00455AD6">
          <w:rPr>
            <w:rFonts w:ascii="Arial" w:eastAsiaTheme="minorHAnsi" w:hAnsi="Arial" w:cs="Arial"/>
            <w:lang w:val="en-GB"/>
          </w:rPr>
          <w:t>https://www.humanrights.gov.au/about/news/one-year-uluru-statement-called-voice-treaty-truth</w:t>
        </w:r>
      </w:hyperlink>
      <w:r>
        <w:rPr>
          <w:rFonts w:ascii="Arial" w:eastAsiaTheme="minorHAnsi" w:hAnsi="Arial" w:cs="Arial"/>
          <w:lang w:val="en-GB"/>
        </w:rPr>
        <w:t xml:space="preserve">. </w:t>
      </w:r>
    </w:p>
    <w:p w:rsidR="00455AD6" w:rsidRPr="00455AD6" w:rsidRDefault="00455AD6" w:rsidP="00455AD6">
      <w:pPr>
        <w:pStyle w:val="ListParagraph"/>
        <w:rPr>
          <w:rFonts w:ascii="Arial" w:hAnsi="Arial" w:cs="Arial"/>
        </w:rPr>
      </w:pPr>
      <w:r w:rsidRPr="00455AD6">
        <w:rPr>
          <w:rFonts w:ascii="Arial" w:eastAsiaTheme="minorHAnsi" w:hAnsi="Arial" w:cs="Arial"/>
          <w:lang w:val="en-GB"/>
        </w:rPr>
        <w:t xml:space="preserve">Explain why this treaty is important in developing </w:t>
      </w:r>
      <w:r>
        <w:rPr>
          <w:rFonts w:ascii="Arial" w:eastAsiaTheme="minorHAnsi" w:hAnsi="Arial" w:cs="Arial"/>
          <w:lang w:val="en-GB"/>
        </w:rPr>
        <w:t>multiculturalism</w:t>
      </w:r>
      <w:r w:rsidRPr="00455AD6">
        <w:rPr>
          <w:rFonts w:ascii="Arial" w:hAnsi="Arial" w:cs="Arial"/>
        </w:rPr>
        <w:t>.</w:t>
      </w:r>
    </w:p>
    <w:p w:rsidR="00455AD6" w:rsidRPr="00455AD6" w:rsidRDefault="00455AD6" w:rsidP="00455AD6">
      <w:pPr>
        <w:pStyle w:val="ListParagraph"/>
        <w:autoSpaceDE w:val="0"/>
        <w:autoSpaceDN w:val="0"/>
        <w:adjustRightInd w:val="0"/>
        <w:rPr>
          <w:rFonts w:ascii="Arial" w:eastAsiaTheme="minorHAnsi" w:hAnsi="Arial" w:cs="Arial"/>
          <w:lang w:val="en-GB"/>
        </w:rPr>
      </w:pPr>
    </w:p>
    <w:p w:rsidR="00455AD6" w:rsidRDefault="00455AD6" w:rsidP="00455AD6">
      <w:pPr>
        <w:autoSpaceDE w:val="0"/>
        <w:autoSpaceDN w:val="0"/>
        <w:adjustRightInd w:val="0"/>
        <w:ind w:left="1440"/>
        <w:rPr>
          <w:rFonts w:ascii="Arial" w:eastAsiaTheme="minorHAnsi" w:hAnsi="Arial" w:cs="Arial"/>
          <w:lang w:val="en-GB"/>
        </w:rPr>
      </w:pPr>
      <w:r w:rsidRPr="00455AD6">
        <w:rPr>
          <w:rFonts w:ascii="Arial" w:eastAsiaTheme="minorHAnsi" w:hAnsi="Arial" w:cs="Arial"/>
          <w:b/>
          <w:bCs/>
          <w:lang w:val="en-GB"/>
        </w:rPr>
        <w:t>Voice, Treaty &amp; Truth</w:t>
      </w:r>
      <w:r w:rsidRPr="00455AD6">
        <w:rPr>
          <w:rFonts w:ascii="Arial" w:eastAsiaTheme="minorHAnsi" w:hAnsi="Arial" w:cs="Arial"/>
          <w:lang w:val="en-GB"/>
        </w:rPr>
        <w:t xml:space="preserve"> - The Uluru Statement by the First Nations peoples from around the country presented the historic Uluru Statement from the Heart. </w:t>
      </w:r>
    </w:p>
    <w:p w:rsidR="00455AD6" w:rsidRPr="00455AD6" w:rsidRDefault="00455AD6" w:rsidP="00455AD6">
      <w:pPr>
        <w:autoSpaceDE w:val="0"/>
        <w:autoSpaceDN w:val="0"/>
        <w:adjustRightInd w:val="0"/>
        <w:ind w:left="1440"/>
        <w:rPr>
          <w:rFonts w:ascii="Arial" w:eastAsiaTheme="minorHAnsi" w:hAnsi="Arial" w:cs="Arial"/>
          <w:lang w:val="en-GB"/>
        </w:rPr>
      </w:pPr>
      <w:r w:rsidRPr="00455AD6">
        <w:rPr>
          <w:rFonts w:ascii="Arial" w:eastAsiaTheme="minorHAnsi" w:hAnsi="Arial" w:cs="Arial"/>
          <w:lang w:val="en-GB"/>
        </w:rPr>
        <w:t>It called for:</w:t>
      </w:r>
    </w:p>
    <w:p w:rsidR="00455AD6" w:rsidRDefault="00455AD6" w:rsidP="00455AD6">
      <w:pPr>
        <w:autoSpaceDE w:val="0"/>
        <w:autoSpaceDN w:val="0"/>
        <w:adjustRightInd w:val="0"/>
        <w:ind w:left="1440"/>
        <w:rPr>
          <w:rFonts w:ascii="Arial" w:eastAsiaTheme="minorHAnsi" w:hAnsi="Arial" w:cs="Arial"/>
          <w:lang w:val="en-GB"/>
        </w:rPr>
      </w:pPr>
      <w:r w:rsidRPr="00455AD6">
        <w:rPr>
          <w:rFonts w:ascii="Arial" w:eastAsiaTheme="minorHAnsi" w:hAnsi="Arial" w:cs="Arial"/>
          <w:lang w:val="en-GB"/>
        </w:rPr>
        <w:t>• constitutional reforms to empower our people and take a rightful place in our own country.</w:t>
      </w:r>
    </w:p>
    <w:p w:rsidR="00455AD6" w:rsidRPr="00455AD6" w:rsidRDefault="00455AD6" w:rsidP="00455AD6">
      <w:pPr>
        <w:autoSpaceDE w:val="0"/>
        <w:autoSpaceDN w:val="0"/>
        <w:adjustRightInd w:val="0"/>
        <w:ind w:left="1440"/>
        <w:rPr>
          <w:rFonts w:ascii="Arial" w:eastAsiaTheme="minorHAnsi" w:hAnsi="Arial" w:cs="Arial"/>
          <w:lang w:val="en-GB"/>
        </w:rPr>
      </w:pPr>
    </w:p>
    <w:p w:rsidR="00455AD6" w:rsidRDefault="00455AD6" w:rsidP="00455AD6">
      <w:pPr>
        <w:autoSpaceDE w:val="0"/>
        <w:autoSpaceDN w:val="0"/>
        <w:adjustRightInd w:val="0"/>
        <w:ind w:left="1440"/>
        <w:rPr>
          <w:rFonts w:ascii="Arial" w:eastAsiaTheme="minorHAnsi" w:hAnsi="Arial" w:cs="Arial"/>
          <w:lang w:val="en-GB"/>
        </w:rPr>
      </w:pPr>
      <w:r w:rsidRPr="00455AD6">
        <w:rPr>
          <w:rFonts w:ascii="Arial" w:eastAsiaTheme="minorHAnsi" w:hAnsi="Arial" w:cs="Arial"/>
          <w:lang w:val="en-GB"/>
        </w:rPr>
        <w:t>• the establishment of a First Nations Voice enshrined in the</w:t>
      </w:r>
      <w:r>
        <w:rPr>
          <w:rFonts w:ascii="Arial" w:eastAsiaTheme="minorHAnsi" w:hAnsi="Arial" w:cs="Arial"/>
          <w:lang w:val="en-GB"/>
        </w:rPr>
        <w:t xml:space="preserve"> </w:t>
      </w:r>
      <w:r w:rsidRPr="00455AD6">
        <w:rPr>
          <w:rFonts w:ascii="Arial" w:eastAsiaTheme="minorHAnsi" w:hAnsi="Arial" w:cs="Arial"/>
          <w:lang w:val="en-GB"/>
        </w:rPr>
        <w:t>constitution.</w:t>
      </w:r>
    </w:p>
    <w:p w:rsidR="00455AD6" w:rsidRPr="00455AD6" w:rsidRDefault="00455AD6" w:rsidP="00455AD6">
      <w:pPr>
        <w:autoSpaceDE w:val="0"/>
        <w:autoSpaceDN w:val="0"/>
        <w:adjustRightInd w:val="0"/>
        <w:ind w:left="1440"/>
        <w:rPr>
          <w:rFonts w:ascii="Arial" w:eastAsiaTheme="minorHAnsi" w:hAnsi="Arial" w:cs="Arial"/>
          <w:lang w:val="en-GB"/>
        </w:rPr>
      </w:pPr>
    </w:p>
    <w:p w:rsidR="00455AD6" w:rsidRDefault="00455AD6" w:rsidP="00455AD6">
      <w:pPr>
        <w:ind w:left="1440"/>
        <w:rPr>
          <w:rFonts w:ascii="Arial" w:eastAsiaTheme="minorHAnsi" w:hAnsi="Arial" w:cs="Arial"/>
          <w:lang w:val="en-GB"/>
        </w:rPr>
      </w:pPr>
      <w:r w:rsidRPr="00455AD6">
        <w:rPr>
          <w:rFonts w:ascii="Arial" w:eastAsiaTheme="minorHAnsi" w:hAnsi="Arial" w:cs="Arial"/>
          <w:lang w:val="en-GB"/>
        </w:rPr>
        <w:t xml:space="preserve">• a </w:t>
      </w:r>
      <w:proofErr w:type="spellStart"/>
      <w:r w:rsidRPr="00455AD6">
        <w:rPr>
          <w:rFonts w:ascii="Arial" w:eastAsiaTheme="minorHAnsi" w:hAnsi="Arial" w:cs="Arial"/>
          <w:lang w:val="en-GB"/>
        </w:rPr>
        <w:t>Makarrata</w:t>
      </w:r>
      <w:proofErr w:type="spellEnd"/>
      <w:r w:rsidRPr="00455AD6">
        <w:rPr>
          <w:rFonts w:ascii="Arial" w:eastAsiaTheme="minorHAnsi" w:hAnsi="Arial" w:cs="Arial"/>
          <w:lang w:val="en-GB"/>
        </w:rPr>
        <w:t xml:space="preserve"> Commission to supervise a process of agreement-making between governments and First Nations and truth-telling about our history.</w:t>
      </w:r>
    </w:p>
    <w:p w:rsidR="00455AD6" w:rsidRDefault="00455AD6" w:rsidP="00455AD6">
      <w:pPr>
        <w:rPr>
          <w:rFonts w:ascii="Arial" w:eastAsiaTheme="minorHAnsi" w:hAnsi="Arial" w:cs="Arial"/>
          <w:lang w:val="en-GB"/>
        </w:rPr>
      </w:pPr>
    </w:p>
    <w:p w:rsidR="00455AD6" w:rsidRPr="00E847BE" w:rsidRDefault="00455AD6" w:rsidP="00455AD6">
      <w:pPr>
        <w:ind w:left="1440" w:hanging="1440"/>
        <w:rPr>
          <w:rFonts w:ascii="Arial" w:hAnsi="Arial" w:cs="Arial"/>
        </w:rPr>
      </w:pPr>
      <w:r w:rsidRPr="00E847BE">
        <w:rPr>
          <w:rFonts w:ascii="Arial" w:hAnsi="Arial" w:cs="Arial"/>
        </w:rPr>
        <w:t>______________________________________________________________</w:t>
      </w:r>
    </w:p>
    <w:p w:rsidR="00455AD6" w:rsidRPr="00E847BE" w:rsidRDefault="00455AD6" w:rsidP="00455AD6">
      <w:pPr>
        <w:ind w:left="1440" w:hanging="1440"/>
        <w:rPr>
          <w:rFonts w:ascii="Arial" w:hAnsi="Arial" w:cs="Arial"/>
        </w:rPr>
      </w:pPr>
      <w:r w:rsidRPr="00E847BE">
        <w:rPr>
          <w:rFonts w:ascii="Arial" w:hAnsi="Arial" w:cs="Arial"/>
        </w:rPr>
        <w:t>______________________________________________________________</w:t>
      </w:r>
    </w:p>
    <w:p w:rsidR="00455AD6" w:rsidRDefault="00455AD6" w:rsidP="00455AD6">
      <w:pPr>
        <w:ind w:left="1440" w:hanging="1440"/>
        <w:rPr>
          <w:rFonts w:ascii="Arial" w:hAnsi="Arial" w:cs="Arial"/>
        </w:rPr>
      </w:pPr>
      <w:r w:rsidRPr="00E847BE">
        <w:rPr>
          <w:rFonts w:ascii="Arial" w:hAnsi="Arial" w:cs="Arial"/>
        </w:rPr>
        <w:t>______________________________________________________________</w:t>
      </w:r>
    </w:p>
    <w:p w:rsidR="00455AD6" w:rsidRPr="00E847BE" w:rsidRDefault="00455AD6" w:rsidP="00455AD6">
      <w:pPr>
        <w:ind w:left="1440" w:hanging="1440"/>
        <w:rPr>
          <w:rFonts w:ascii="Arial" w:hAnsi="Arial" w:cs="Arial"/>
        </w:rPr>
      </w:pPr>
      <w:r w:rsidRPr="00E847BE">
        <w:rPr>
          <w:rFonts w:ascii="Arial" w:hAnsi="Arial" w:cs="Arial"/>
        </w:rPr>
        <w:t>______________________________________________________________</w:t>
      </w:r>
    </w:p>
    <w:p w:rsidR="00455AD6" w:rsidRPr="00E847BE" w:rsidRDefault="00455AD6" w:rsidP="00455AD6">
      <w:pPr>
        <w:ind w:left="1440" w:hanging="1440"/>
        <w:rPr>
          <w:rFonts w:ascii="Arial" w:hAnsi="Arial" w:cs="Arial"/>
        </w:rPr>
      </w:pPr>
      <w:r w:rsidRPr="00E847BE">
        <w:rPr>
          <w:rFonts w:ascii="Arial" w:hAnsi="Arial" w:cs="Arial"/>
        </w:rPr>
        <w:t>______________________________________________________________</w:t>
      </w:r>
    </w:p>
    <w:p w:rsidR="00455AD6" w:rsidRDefault="00455AD6" w:rsidP="00455AD6">
      <w:pPr>
        <w:ind w:left="1440" w:hanging="1440"/>
        <w:rPr>
          <w:rFonts w:ascii="Arial" w:hAnsi="Arial" w:cs="Arial"/>
        </w:rPr>
      </w:pPr>
      <w:r w:rsidRPr="00E847BE">
        <w:rPr>
          <w:rFonts w:ascii="Arial" w:hAnsi="Arial" w:cs="Arial"/>
        </w:rPr>
        <w:t>______________________________________________________________</w:t>
      </w:r>
    </w:p>
    <w:p w:rsidR="00455AD6" w:rsidRPr="00E847BE" w:rsidRDefault="00455AD6" w:rsidP="00455AD6">
      <w:pPr>
        <w:ind w:left="1440" w:hanging="1440"/>
        <w:rPr>
          <w:rFonts w:ascii="Arial" w:hAnsi="Arial" w:cs="Arial"/>
        </w:rPr>
      </w:pPr>
      <w:r w:rsidRPr="00E847BE">
        <w:rPr>
          <w:rFonts w:ascii="Arial" w:hAnsi="Arial" w:cs="Arial"/>
        </w:rPr>
        <w:t>______________________________________________________________</w:t>
      </w:r>
    </w:p>
    <w:p w:rsidR="00455AD6" w:rsidRPr="00E847BE" w:rsidRDefault="00455AD6" w:rsidP="00455AD6">
      <w:pPr>
        <w:ind w:left="1440" w:hanging="1440"/>
        <w:rPr>
          <w:rFonts w:ascii="Arial" w:hAnsi="Arial" w:cs="Arial"/>
        </w:rPr>
      </w:pPr>
      <w:r w:rsidRPr="00E847BE">
        <w:rPr>
          <w:rFonts w:ascii="Arial" w:hAnsi="Arial" w:cs="Arial"/>
        </w:rPr>
        <w:t>______________________________________________________________</w:t>
      </w:r>
    </w:p>
    <w:p w:rsidR="00455AD6" w:rsidRDefault="00455AD6" w:rsidP="00455AD6">
      <w:pPr>
        <w:ind w:left="1440" w:hanging="1440"/>
        <w:rPr>
          <w:rFonts w:ascii="Arial" w:hAnsi="Arial" w:cs="Arial"/>
        </w:rPr>
      </w:pPr>
      <w:r w:rsidRPr="00E847BE">
        <w:rPr>
          <w:rFonts w:ascii="Arial" w:hAnsi="Arial" w:cs="Arial"/>
        </w:rPr>
        <w:t>______________________________________________________________</w:t>
      </w:r>
    </w:p>
    <w:p w:rsidR="00455AD6" w:rsidRDefault="00455AD6">
      <w:pPr>
        <w:rPr>
          <w:rFonts w:ascii="Arial" w:hAnsi="Arial" w:cs="Arial"/>
          <w:b/>
          <w:sz w:val="32"/>
        </w:rPr>
      </w:pPr>
    </w:p>
    <w:p w:rsidR="00455AD6" w:rsidRDefault="00455AD6">
      <w:pPr>
        <w:rPr>
          <w:rFonts w:ascii="Arial" w:hAnsi="Arial" w:cs="Arial"/>
          <w:b/>
          <w:sz w:val="32"/>
        </w:rPr>
      </w:pPr>
      <w:r>
        <w:rPr>
          <w:rFonts w:ascii="Arial" w:hAnsi="Arial" w:cs="Arial"/>
          <w:b/>
          <w:sz w:val="32"/>
        </w:rPr>
        <w:br w:type="page"/>
      </w:r>
    </w:p>
    <w:p w:rsidR="00446DC5" w:rsidRPr="00E847BE" w:rsidRDefault="00A5220D" w:rsidP="00446DC5">
      <w:pPr>
        <w:outlineLvl w:val="0"/>
        <w:rPr>
          <w:rFonts w:ascii="Arial" w:hAnsi="Arial" w:cs="Arial"/>
          <w:b/>
          <w:u w:val="single"/>
        </w:rPr>
      </w:pPr>
      <w:r>
        <w:rPr>
          <w:noProof/>
        </w:rPr>
        <w:lastRenderedPageBreak/>
        <mc:AlternateContent>
          <mc:Choice Requires="wps">
            <w:drawing>
              <wp:anchor distT="0" distB="0" distL="114300" distR="114300" simplePos="0" relativeHeight="251751424" behindDoc="0" locked="0" layoutInCell="1" allowOverlap="1" wp14:anchorId="0EA99AF6" wp14:editId="1BAA7E0D">
                <wp:simplePos x="0" y="0"/>
                <wp:positionH relativeFrom="column">
                  <wp:posOffset>-520700</wp:posOffset>
                </wp:positionH>
                <wp:positionV relativeFrom="page">
                  <wp:posOffset>418457</wp:posOffset>
                </wp:positionV>
                <wp:extent cx="342900" cy="10058400"/>
                <wp:effectExtent l="0" t="0" r="0" b="0"/>
                <wp:wrapTight wrapText="bothSides">
                  <wp:wrapPolygon edited="0">
                    <wp:start x="0" y="0"/>
                    <wp:lineTo x="0" y="21573"/>
                    <wp:lineTo x="20800" y="21573"/>
                    <wp:lineTo x="20800" y="0"/>
                    <wp:lineTo x="0" y="0"/>
                  </wp:wrapPolygon>
                </wp:wrapTight>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240B25" id="Rectangle 4" o:spid="_x0000_s1026" style="position:absolute;margin-left:-41pt;margin-top:32.95pt;width:27pt;height:1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7AF9AEAANYDAAAOAAAAZHJzL2Uyb0RvYy54bWysU8GO0zAQvSPxD5bvNEk3hW7UdIW2WoS0&#13;&#10;wIqFD3AdJ7FwPGbsNi1fz9hpS4Eb4mJ5POM3856fV3eHwbC9Qq/B1ryY5ZwpK6HRtqv51y8Pr5ac&#13;&#10;+SBsIwxYVfOj8vxu/fLFanSVmkMPplHICMT6anQ170NwVZZ52atB+Bk4ZSnZAg4iUIhd1qAYCX0w&#13;&#10;2TzPX2cjYOMQpPKeTjdTkq8TftsqGT61rVeBmZrTbCGtmNZtXLP1SlQdCtdreRpD/MMUg9CWml6g&#13;&#10;NiIItkP9F9SgJYKHNswkDBm0rZYqcSA2Rf4Hm+deOJW4kDjeXWTy/w9Wftw/IdNNzW9KzqwY6I0+&#13;&#10;k2rCdkaxMuozOl9R2bN7wsjQu0eQ3zwlst8yMfBUw7bjB2gIRuwCJE0OLQ7xJrFlhyT98SK9OgQm&#13;&#10;6fCmnN/m9ECSUkWeL5YlRbGHqM7XHfrwTsHA4qbmSFMmeLF/9GEqPZekOcHo5kEbkwLstvcG2V6Q&#13;&#10;DxblcrNJ1AjdX5cZG4stxGsT4nSikpNObc5EJ2W20ByJNMJkLfoKtOkBf3A2kq1q7r/vBCrOzHtL&#13;&#10;73ZblGX0YQrKxZs5BXid2V5nhJUEVXMZkLMpuA+Te3cOdddTryKJYOEtyd3qJESccJrr9EhkniTl&#13;&#10;yejRnddxqvr1Hdc/AQAA//8DAFBLAwQUAAYACAAAACEAfjEFlOYAAAAQAQAADwAAAGRycy9kb3du&#13;&#10;cmV2LnhtbEyPT0/DMAzF70h8h8hI3LqUwqq2azrx94DEAcYm7Zglpq1okq7J2u7bY05wsWT7+fn9&#13;&#10;yvVsOjbi4FtnBdwsYmBoldOtrQVsP1+iDJgP0mrZOYsCzuhhXV1elLLQbrIfOG5CzcjE+kIKaELo&#13;&#10;C869atBIv3A9Wtp9ucHIQO1Qcz3IicxNx5M4TrmRraUPjezxsUH1vTkZAWO/ezsmr7cP5+dp/66O&#13;&#10;S+X7vRLi+mp+WlG5XwELOIe/C/hloPxQUbCDO1ntWScgyhICCgLSZQ6MBFGS0eBAyvQuz4FXJf8P&#13;&#10;Uv0AAAD//wMAUEsBAi0AFAAGAAgAAAAhALaDOJL+AAAA4QEAABMAAAAAAAAAAAAAAAAAAAAAAFtD&#13;&#10;b250ZW50X1R5cGVzXS54bWxQSwECLQAUAAYACAAAACEAOP0h/9YAAACUAQAACwAAAAAAAAAAAAAA&#13;&#10;AAAvAQAAX3JlbHMvLnJlbHNQSwECLQAUAAYACAAAACEA4l+wBfQBAADWAwAADgAAAAAAAAAAAAAA&#13;&#10;AAAuAgAAZHJzL2Uyb0RvYy54bWxQSwECLQAUAAYACAAAACEAfjEFlOYAAAAQAQAADwAAAAAAAAAA&#13;&#10;AAAAAABOBAAAZHJzL2Rvd25yZXYueG1sUEsFBgAAAAAEAAQA8wAAAGEFAAAAAA==&#13;&#10;" fillcolor="#548dd4" stroked="f" strokecolor="#4a7ebb">
                <v:shadow opacity="22936f" origin=",.5" offset="0,.63889mm"/>
                <v:path arrowok="t"/>
                <w10:wrap type="tight" anchory="page"/>
              </v:rect>
            </w:pict>
          </mc:Fallback>
        </mc:AlternateContent>
      </w:r>
      <w:r w:rsidR="00446DC5" w:rsidRPr="00E847BE">
        <w:rPr>
          <w:rFonts w:ascii="Arial" w:hAnsi="Arial" w:cs="Arial"/>
          <w:b/>
          <w:sz w:val="32"/>
        </w:rPr>
        <w:t>Assessment Marking Guide</w:t>
      </w:r>
    </w:p>
    <w:p w:rsidR="00446DC5" w:rsidRPr="00E847BE" w:rsidRDefault="00446DC5" w:rsidP="00446DC5">
      <w:pPr>
        <w:outlineLvl w:val="0"/>
        <w:rPr>
          <w:rFonts w:ascii="Arial" w:hAnsi="Arial" w:cs="Arial"/>
          <w:i/>
          <w:sz w:val="28"/>
        </w:rPr>
      </w:pPr>
      <w:r w:rsidRPr="00E847BE">
        <w:rPr>
          <w:rFonts w:ascii="Arial" w:hAnsi="Arial" w:cs="Arial"/>
          <w:i/>
          <w:sz w:val="28"/>
        </w:rPr>
        <w:t>Confidential Student Record</w:t>
      </w:r>
    </w:p>
    <w:p w:rsidR="00446DC5" w:rsidRPr="00E847BE" w:rsidRDefault="00446DC5" w:rsidP="00446DC5">
      <w:pPr>
        <w:outlineLvl w:val="0"/>
        <w:rPr>
          <w:rFonts w:ascii="Arial" w:hAnsi="Arial" w:cs="Arial"/>
          <w:b/>
          <w:sz w:val="32"/>
        </w:rPr>
      </w:pPr>
      <w:r w:rsidRPr="00E847BE">
        <w:rPr>
          <w:rFonts w:ascii="Arial" w:hAnsi="Arial" w:cs="Arial"/>
          <w:b/>
          <w:sz w:val="32"/>
        </w:rPr>
        <w:t>UOC BSBDIV301:  Work effectively with diversity</w:t>
      </w:r>
    </w:p>
    <w:p w:rsidR="00446DC5" w:rsidRPr="00E847BE" w:rsidRDefault="00446DC5" w:rsidP="00446DC5">
      <w:pPr>
        <w:outlineLvl w:val="0"/>
        <w:rPr>
          <w:rFonts w:ascii="Arial" w:hAnsi="Arial" w:cs="Arial"/>
          <w:b/>
          <w:sz w:val="32"/>
        </w:rPr>
      </w:pPr>
    </w:p>
    <w:p w:rsidR="00446DC5" w:rsidRDefault="00446DC5" w:rsidP="00446DC5">
      <w:pPr>
        <w:widowControl w:val="0"/>
        <w:autoSpaceDE w:val="0"/>
        <w:autoSpaceDN w:val="0"/>
        <w:adjustRightInd w:val="0"/>
        <w:rPr>
          <w:rFonts w:ascii="Arial" w:hAnsi="Arial" w:cs="Arial"/>
          <w:color w:val="000000"/>
        </w:rPr>
      </w:pPr>
      <w:r w:rsidRPr="00E847BE">
        <w:rPr>
          <w:rFonts w:ascii="Arial" w:hAnsi="Arial" w:cs="Arial"/>
          <w:b/>
        </w:rPr>
        <w:t xml:space="preserve">Assessment Includes: </w:t>
      </w:r>
      <w:r w:rsidRPr="00E847BE">
        <w:rPr>
          <w:rFonts w:ascii="Arial" w:hAnsi="Arial" w:cs="Arial"/>
        </w:rPr>
        <w:t xml:space="preserve"> </w:t>
      </w:r>
      <w:r w:rsidRPr="00E847BE">
        <w:rPr>
          <w:rFonts w:ascii="Arial" w:hAnsi="Arial" w:cs="Arial"/>
          <w:color w:val="000000"/>
        </w:rPr>
        <w:t>This unit describes the skills and knowledge required to recognise and interact productively with diversity in the workplace. It covers sensitive responses to, and interactions with, all manner of diversity that might be encountered during the course of work. It applies to individuals who work in a variety of contexts where they will be expected to interact with a diverse client and/or co-worker population.  They may also provide some leadership and guidance to others and have some limited responsibility for the output of others.</w:t>
      </w:r>
    </w:p>
    <w:p w:rsidR="00F857F5" w:rsidRPr="00E847BE" w:rsidRDefault="00F857F5" w:rsidP="00446DC5">
      <w:pPr>
        <w:widowControl w:val="0"/>
        <w:autoSpaceDE w:val="0"/>
        <w:autoSpaceDN w:val="0"/>
        <w:adjustRightInd w:val="0"/>
        <w:rPr>
          <w:rFonts w:ascii="Arial" w:hAnsi="Arial" w:cs="Arial"/>
          <w:color w:val="000000"/>
        </w:rPr>
      </w:pPr>
    </w:p>
    <w:p w:rsidR="00446DC5" w:rsidRPr="00E847BE" w:rsidRDefault="00446DC5" w:rsidP="00446DC5">
      <w:pPr>
        <w:pStyle w:val="MajorTableText"/>
        <w:spacing w:before="20" w:after="20"/>
        <w:rPr>
          <w:rFonts w:ascii="Arial" w:hAnsi="Arial" w:cs="Arial"/>
          <w:color w:val="000000"/>
          <w:sz w:val="24"/>
        </w:rPr>
      </w:pPr>
      <w:r w:rsidRPr="00E847BE">
        <w:rPr>
          <w:rFonts w:ascii="Arial" w:hAnsi="Arial" w:cs="Arial"/>
          <w:sz w:val="24"/>
        </w:rPr>
        <w:t xml:space="preserve">Compulsory class attendance, class discussions, workbook, research, </w:t>
      </w:r>
      <w:r w:rsidR="007E419A">
        <w:rPr>
          <w:rFonts w:ascii="Arial" w:hAnsi="Arial" w:cs="Arial"/>
          <w:sz w:val="24"/>
        </w:rPr>
        <w:t xml:space="preserve">devising drama and </w:t>
      </w:r>
      <w:r w:rsidRPr="00E847BE">
        <w:rPr>
          <w:rFonts w:ascii="Arial" w:hAnsi="Arial" w:cs="Arial"/>
          <w:sz w:val="24"/>
        </w:rPr>
        <w:t xml:space="preserve">improvisations, </w:t>
      </w:r>
      <w:r w:rsidR="007E419A">
        <w:rPr>
          <w:rFonts w:ascii="Arial" w:hAnsi="Arial" w:cs="Arial"/>
          <w:sz w:val="24"/>
        </w:rPr>
        <w:t xml:space="preserve">film a </w:t>
      </w:r>
      <w:r w:rsidRPr="00E847BE">
        <w:rPr>
          <w:rFonts w:ascii="Arial" w:hAnsi="Arial" w:cs="Arial"/>
          <w:sz w:val="24"/>
        </w:rPr>
        <w:t>TVC</w:t>
      </w:r>
      <w:r w:rsidR="007E419A">
        <w:rPr>
          <w:rFonts w:ascii="Arial" w:hAnsi="Arial" w:cs="Arial"/>
          <w:sz w:val="24"/>
        </w:rPr>
        <w:t>.</w:t>
      </w:r>
    </w:p>
    <w:p w:rsidR="00446DC5" w:rsidRPr="00E847BE" w:rsidRDefault="00446DC5" w:rsidP="00446DC5">
      <w:pPr>
        <w:outlineLvl w:val="0"/>
        <w:rPr>
          <w:rFonts w:ascii="Arial" w:hAnsi="Arial" w:cs="Arial"/>
          <w:b/>
        </w:rPr>
      </w:pPr>
    </w:p>
    <w:p w:rsidR="00446DC5" w:rsidRDefault="00446DC5" w:rsidP="00446DC5">
      <w:pPr>
        <w:outlineLvl w:val="0"/>
        <w:rPr>
          <w:rFonts w:ascii="Arial" w:hAnsi="Arial" w:cs="Arial"/>
        </w:rPr>
      </w:pPr>
      <w:r w:rsidRPr="00E847BE">
        <w:rPr>
          <w:rFonts w:ascii="Arial" w:hAnsi="Arial" w:cs="Arial"/>
          <w:b/>
        </w:rPr>
        <w:t>Student Name:</w:t>
      </w:r>
      <w:r w:rsidRPr="00E847BE">
        <w:rPr>
          <w:rFonts w:ascii="Arial" w:hAnsi="Arial" w:cs="Arial"/>
        </w:rPr>
        <w:t xml:space="preserve"> ________________________________________________</w:t>
      </w:r>
    </w:p>
    <w:p w:rsidR="00C01102" w:rsidRPr="00E847BE" w:rsidRDefault="00C01102" w:rsidP="00446DC5">
      <w:pPr>
        <w:outlineLvl w:val="0"/>
        <w:rPr>
          <w:rFonts w:ascii="Arial" w:hAnsi="Arial" w:cs="Arial"/>
        </w:rPr>
      </w:pPr>
    </w:p>
    <w:p w:rsidR="00446DC5" w:rsidRPr="00E847BE" w:rsidRDefault="00446DC5" w:rsidP="00446DC5">
      <w:pPr>
        <w:outlineLvl w:val="0"/>
        <w:rPr>
          <w:rFonts w:ascii="Arial" w:hAnsi="Arial" w:cs="Arial"/>
        </w:rPr>
      </w:pPr>
      <w:r w:rsidRPr="00E847BE">
        <w:rPr>
          <w:rFonts w:ascii="Arial" w:hAnsi="Arial" w:cs="Arial"/>
          <w:b/>
        </w:rPr>
        <w:t>Assessor Name / Signature:</w:t>
      </w:r>
      <w:r w:rsidRPr="00E847BE">
        <w:rPr>
          <w:rFonts w:ascii="Arial" w:hAnsi="Arial" w:cs="Arial"/>
        </w:rPr>
        <w:t xml:space="preserve"> ______________________</w:t>
      </w:r>
      <w:r w:rsidR="001118DA" w:rsidRPr="00E847BE">
        <w:rPr>
          <w:rFonts w:ascii="Arial" w:hAnsi="Arial" w:cs="Arial"/>
        </w:rPr>
        <w:t>_ Date</w:t>
      </w:r>
      <w:r w:rsidRPr="00E847BE">
        <w:rPr>
          <w:rFonts w:ascii="Arial" w:hAnsi="Arial" w:cs="Arial"/>
          <w:b/>
        </w:rPr>
        <w:t>:</w:t>
      </w:r>
      <w:r w:rsidRPr="00E847BE">
        <w:rPr>
          <w:rFonts w:ascii="Arial" w:hAnsi="Arial" w:cs="Arial"/>
        </w:rPr>
        <w:t xml:space="preserve"> ________</w:t>
      </w:r>
    </w:p>
    <w:p w:rsidR="00446DC5" w:rsidRPr="00E847BE" w:rsidRDefault="00446DC5" w:rsidP="00446DC5">
      <w:pPr>
        <w:outlineLvl w:val="0"/>
        <w:rPr>
          <w:rFonts w:ascii="Arial" w:hAnsi="Arial" w:cs="Arial"/>
        </w:rPr>
      </w:pPr>
    </w:p>
    <w:p w:rsidR="00446DC5" w:rsidRPr="00E847BE" w:rsidRDefault="00446DC5" w:rsidP="00446DC5">
      <w:pPr>
        <w:outlineLvl w:val="0"/>
        <w:rPr>
          <w:rFonts w:ascii="Arial" w:hAnsi="Arial" w:cs="Arial"/>
          <w:b/>
          <w:sz w:val="32"/>
        </w:rPr>
      </w:pPr>
      <w:r w:rsidRPr="00E847BE">
        <w:rPr>
          <w:rFonts w:ascii="Arial" w:hAnsi="Arial" w:cs="Arial"/>
          <w:b/>
        </w:rPr>
        <w:t>0 (unacceptable) 1 (less than acceptable) 2 acceptable 3 (more than acceptable</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992"/>
        <w:gridCol w:w="851"/>
        <w:gridCol w:w="850"/>
        <w:gridCol w:w="993"/>
      </w:tblGrid>
      <w:tr w:rsidR="00446DC5" w:rsidRPr="00E847BE" w:rsidTr="00E03C85">
        <w:trPr>
          <w:trHeight w:val="300"/>
        </w:trPr>
        <w:tc>
          <w:tcPr>
            <w:tcW w:w="5827" w:type="dxa"/>
            <w:shd w:val="clear" w:color="auto" w:fill="auto"/>
            <w:noWrap/>
            <w:vAlign w:val="bottom"/>
          </w:tcPr>
          <w:p w:rsidR="00446DC5" w:rsidRPr="00E847BE" w:rsidRDefault="00446DC5" w:rsidP="00E03C85">
            <w:pPr>
              <w:rPr>
                <w:rFonts w:ascii="Arial" w:hAnsi="Arial" w:cs="Arial"/>
                <w:b/>
                <w:color w:val="000000"/>
                <w:sz w:val="28"/>
              </w:rPr>
            </w:pPr>
            <w:r w:rsidRPr="00E847BE">
              <w:rPr>
                <w:rFonts w:ascii="Arial" w:hAnsi="Arial" w:cs="Arial"/>
                <w:b/>
                <w:color w:val="000000"/>
                <w:sz w:val="28"/>
              </w:rPr>
              <w:t> </w:t>
            </w:r>
          </w:p>
        </w:tc>
        <w:tc>
          <w:tcPr>
            <w:tcW w:w="992" w:type="dxa"/>
            <w:shd w:val="clear" w:color="auto" w:fill="auto"/>
            <w:vAlign w:val="center"/>
          </w:tcPr>
          <w:p w:rsidR="00446DC5" w:rsidRPr="00E847BE" w:rsidRDefault="00446DC5" w:rsidP="00E03C85">
            <w:pPr>
              <w:jc w:val="center"/>
              <w:rPr>
                <w:rFonts w:ascii="Arial" w:hAnsi="Arial" w:cs="Arial"/>
                <w:b/>
                <w:bCs/>
                <w:color w:val="000000"/>
              </w:rPr>
            </w:pPr>
            <w:r w:rsidRPr="00E847BE">
              <w:rPr>
                <w:rFonts w:ascii="Arial" w:hAnsi="Arial" w:cs="Arial"/>
                <w:b/>
                <w:bCs/>
                <w:color w:val="000000"/>
              </w:rPr>
              <w:t>0</w:t>
            </w:r>
          </w:p>
        </w:tc>
        <w:tc>
          <w:tcPr>
            <w:tcW w:w="851" w:type="dxa"/>
            <w:shd w:val="clear" w:color="auto" w:fill="auto"/>
            <w:vAlign w:val="center"/>
          </w:tcPr>
          <w:p w:rsidR="00446DC5" w:rsidRPr="00E847BE" w:rsidRDefault="00446DC5" w:rsidP="00E03C85">
            <w:pPr>
              <w:jc w:val="center"/>
              <w:rPr>
                <w:rFonts w:ascii="Arial" w:hAnsi="Arial" w:cs="Arial"/>
                <w:b/>
                <w:bCs/>
                <w:color w:val="000000"/>
              </w:rPr>
            </w:pPr>
            <w:r w:rsidRPr="00E847BE">
              <w:rPr>
                <w:rFonts w:ascii="Arial" w:hAnsi="Arial" w:cs="Arial"/>
                <w:b/>
                <w:bCs/>
                <w:color w:val="000000"/>
              </w:rPr>
              <w:t>1</w:t>
            </w:r>
          </w:p>
        </w:tc>
        <w:tc>
          <w:tcPr>
            <w:tcW w:w="850" w:type="dxa"/>
            <w:shd w:val="clear" w:color="auto" w:fill="auto"/>
            <w:vAlign w:val="center"/>
          </w:tcPr>
          <w:p w:rsidR="00446DC5" w:rsidRPr="00E847BE" w:rsidRDefault="00446DC5" w:rsidP="00E03C85">
            <w:pPr>
              <w:jc w:val="center"/>
              <w:rPr>
                <w:rFonts w:ascii="Arial" w:hAnsi="Arial" w:cs="Arial"/>
                <w:b/>
                <w:bCs/>
                <w:color w:val="000000"/>
              </w:rPr>
            </w:pPr>
            <w:r w:rsidRPr="00E847BE">
              <w:rPr>
                <w:rFonts w:ascii="Arial" w:hAnsi="Arial" w:cs="Arial"/>
                <w:b/>
                <w:bCs/>
                <w:color w:val="000000"/>
              </w:rPr>
              <w:t>2</w:t>
            </w:r>
          </w:p>
        </w:tc>
        <w:tc>
          <w:tcPr>
            <w:tcW w:w="993" w:type="dxa"/>
            <w:shd w:val="clear" w:color="auto" w:fill="auto"/>
            <w:vAlign w:val="center"/>
          </w:tcPr>
          <w:p w:rsidR="00446DC5" w:rsidRPr="00E847BE" w:rsidRDefault="00446DC5" w:rsidP="00E03C85">
            <w:pPr>
              <w:jc w:val="center"/>
              <w:rPr>
                <w:rFonts w:ascii="Arial" w:hAnsi="Arial" w:cs="Arial"/>
                <w:b/>
                <w:bCs/>
                <w:color w:val="000000"/>
              </w:rPr>
            </w:pPr>
            <w:r w:rsidRPr="00E847BE">
              <w:rPr>
                <w:rFonts w:ascii="Arial" w:hAnsi="Arial" w:cs="Arial"/>
                <w:b/>
                <w:bCs/>
                <w:color w:val="000000"/>
              </w:rPr>
              <w:t>3</w:t>
            </w: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 xml:space="preserve">Recognise and respect </w:t>
            </w:r>
            <w:r w:rsidRPr="00E847BE">
              <w:rPr>
                <w:rStyle w:val="BoldandItalics"/>
                <w:rFonts w:ascii="Arial" w:hAnsi="Arial" w:cs="Arial"/>
              </w:rPr>
              <w:t>individual differences</w:t>
            </w:r>
            <w:r w:rsidRPr="00E847BE">
              <w:rPr>
                <w:rFonts w:ascii="Arial" w:hAnsi="Arial" w:cs="Arial"/>
              </w:rPr>
              <w:t xml:space="preserve"> in </w:t>
            </w:r>
            <w:r w:rsidRPr="00E847BE">
              <w:rPr>
                <w:rStyle w:val="BoldandItalics"/>
                <w:rFonts w:ascii="Arial" w:hAnsi="Arial" w:cs="Arial"/>
              </w:rPr>
              <w:t>colleagues</w:t>
            </w:r>
            <w:r w:rsidRPr="00E847BE">
              <w:rPr>
                <w:rFonts w:ascii="Arial" w:hAnsi="Arial" w:cs="Arial"/>
              </w:rPr>
              <w:t>, clients and customers</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Respond to differences sensitively</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 xml:space="preserve">Ensure behaviour is consistent with </w:t>
            </w:r>
            <w:r w:rsidRPr="00E847BE">
              <w:rPr>
                <w:rStyle w:val="BoldandItalics"/>
                <w:rFonts w:ascii="Arial" w:hAnsi="Arial" w:cs="Arial"/>
              </w:rPr>
              <w:t>legislative requirements</w:t>
            </w:r>
            <w:r w:rsidRPr="00E847BE">
              <w:rPr>
                <w:rFonts w:ascii="Arial" w:hAnsi="Arial" w:cs="Arial"/>
                <w:b/>
                <w:i/>
              </w:rPr>
              <w:t xml:space="preserve"> </w:t>
            </w:r>
            <w:r w:rsidRPr="00E847BE">
              <w:rPr>
                <w:rFonts w:ascii="Arial" w:hAnsi="Arial" w:cs="Arial"/>
              </w:rPr>
              <w:t>and</w:t>
            </w:r>
            <w:r w:rsidRPr="00E847BE">
              <w:rPr>
                <w:rFonts w:ascii="Arial" w:hAnsi="Arial" w:cs="Arial"/>
                <w:b/>
                <w:i/>
              </w:rPr>
              <w:t xml:space="preserve"> </w:t>
            </w:r>
            <w:r w:rsidRPr="00E847BE">
              <w:rPr>
                <w:rStyle w:val="BoldandItalics"/>
                <w:rFonts w:ascii="Arial" w:hAnsi="Arial" w:cs="Arial"/>
              </w:rPr>
              <w:t>enterprise guidelines</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Accommodate diversity using appropriate verbal and non</w:t>
            </w:r>
            <w:r w:rsidRPr="00E847BE">
              <w:rPr>
                <w:rFonts w:ascii="Arial" w:hAnsi="Arial" w:cs="Arial"/>
              </w:rPr>
              <w:noBreakHyphen/>
              <w:t>verbal communication</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Recognise and document knowledge, skills and experience of others in relation to team objectives</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Encourage colleagues to utilise and share their specific qualities, skills or backgrounds with other team members and clients in order to enhance work outcomes</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Ensure relations with customers and clients demonstrate that diversity is valued by the business</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Effective acting presentation on TVC</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Effective vocal work on TVC</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Awareness of techniques in front of camera</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Effective script writing</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Effective group/ensemble work</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300"/>
        </w:trPr>
        <w:tc>
          <w:tcPr>
            <w:tcW w:w="5827" w:type="dxa"/>
            <w:shd w:val="clear" w:color="auto" w:fill="auto"/>
            <w:noWrap/>
            <w:vAlign w:val="center"/>
          </w:tcPr>
          <w:p w:rsidR="00446DC5" w:rsidRPr="00E847BE" w:rsidRDefault="00446DC5" w:rsidP="00E03C85">
            <w:pPr>
              <w:pStyle w:val="BodyText"/>
              <w:rPr>
                <w:rFonts w:ascii="Arial" w:hAnsi="Arial" w:cs="Arial"/>
              </w:rPr>
            </w:pPr>
            <w:r w:rsidRPr="00E847BE">
              <w:rPr>
                <w:rFonts w:ascii="Arial" w:hAnsi="Arial" w:cs="Arial"/>
              </w:rPr>
              <w:t xml:space="preserve">Produce a message of diversity that </w:t>
            </w:r>
            <w:r w:rsidR="00C02502">
              <w:rPr>
                <w:rFonts w:ascii="Arial" w:hAnsi="Arial" w:cs="Arial"/>
              </w:rPr>
              <w:t>Year 1</w:t>
            </w:r>
            <w:r w:rsidR="00715D71">
              <w:rPr>
                <w:rFonts w:ascii="Arial" w:hAnsi="Arial" w:cs="Arial"/>
              </w:rPr>
              <w:t>0 to 13</w:t>
            </w:r>
            <w:bookmarkStart w:id="1" w:name="_GoBack"/>
            <w:bookmarkEnd w:id="1"/>
            <w:r w:rsidRPr="00E847BE">
              <w:rPr>
                <w:rFonts w:ascii="Arial" w:hAnsi="Arial" w:cs="Arial"/>
              </w:rPr>
              <w:t xml:space="preserve"> will engage with and understand</w:t>
            </w:r>
          </w:p>
        </w:tc>
        <w:tc>
          <w:tcPr>
            <w:tcW w:w="992" w:type="dxa"/>
            <w:shd w:val="clear" w:color="auto" w:fill="auto"/>
            <w:vAlign w:val="center"/>
          </w:tcPr>
          <w:p w:rsidR="00446DC5" w:rsidRPr="00E847BE" w:rsidRDefault="00446DC5" w:rsidP="00E03C85">
            <w:pPr>
              <w:rPr>
                <w:rFonts w:ascii="Arial" w:hAnsi="Arial" w:cs="Arial"/>
                <w:b/>
                <w:bCs/>
                <w:color w:val="000000"/>
              </w:rPr>
            </w:pPr>
          </w:p>
        </w:tc>
        <w:tc>
          <w:tcPr>
            <w:tcW w:w="851" w:type="dxa"/>
            <w:shd w:val="clear" w:color="auto" w:fill="auto"/>
            <w:vAlign w:val="center"/>
          </w:tcPr>
          <w:p w:rsidR="00446DC5" w:rsidRPr="00E847BE" w:rsidRDefault="00446DC5" w:rsidP="00E03C85">
            <w:pPr>
              <w:rPr>
                <w:rFonts w:ascii="Arial" w:hAnsi="Arial" w:cs="Arial"/>
                <w:b/>
                <w:bCs/>
                <w:color w:val="000000"/>
              </w:rPr>
            </w:pPr>
          </w:p>
        </w:tc>
        <w:tc>
          <w:tcPr>
            <w:tcW w:w="850" w:type="dxa"/>
            <w:shd w:val="clear" w:color="auto" w:fill="auto"/>
            <w:vAlign w:val="center"/>
          </w:tcPr>
          <w:p w:rsidR="00446DC5" w:rsidRPr="00E847BE" w:rsidRDefault="00446DC5" w:rsidP="00E03C85">
            <w:pPr>
              <w:rPr>
                <w:rFonts w:ascii="Arial" w:hAnsi="Arial" w:cs="Arial"/>
                <w:b/>
                <w:bCs/>
                <w:color w:val="000000"/>
              </w:rPr>
            </w:pPr>
          </w:p>
        </w:tc>
        <w:tc>
          <w:tcPr>
            <w:tcW w:w="993" w:type="dxa"/>
            <w:shd w:val="clear" w:color="auto" w:fill="auto"/>
            <w:vAlign w:val="center"/>
          </w:tcPr>
          <w:p w:rsidR="00446DC5" w:rsidRPr="00E847BE" w:rsidRDefault="00446DC5" w:rsidP="00E03C85">
            <w:pPr>
              <w:rPr>
                <w:rFonts w:ascii="Arial" w:hAnsi="Arial" w:cs="Arial"/>
                <w:b/>
                <w:bCs/>
                <w:color w:val="000000"/>
              </w:rPr>
            </w:pPr>
          </w:p>
        </w:tc>
      </w:tr>
      <w:tr w:rsidR="00446DC5" w:rsidRPr="00E847BE" w:rsidTr="00E03C85">
        <w:trPr>
          <w:trHeight w:val="671"/>
        </w:trPr>
        <w:tc>
          <w:tcPr>
            <w:tcW w:w="5827" w:type="dxa"/>
            <w:shd w:val="clear" w:color="auto" w:fill="auto"/>
            <w:vAlign w:val="center"/>
          </w:tcPr>
          <w:p w:rsidR="00446DC5" w:rsidRPr="00E847BE" w:rsidRDefault="00446DC5" w:rsidP="00E03C85">
            <w:pPr>
              <w:rPr>
                <w:rFonts w:ascii="Arial" w:hAnsi="Arial" w:cs="Arial"/>
                <w:color w:val="000000"/>
              </w:rPr>
            </w:pPr>
            <w:r w:rsidRPr="00E847BE">
              <w:rPr>
                <w:rFonts w:ascii="Arial" w:hAnsi="Arial" w:cs="Arial"/>
                <w:color w:val="000000"/>
              </w:rPr>
              <w:t>Sustain an appropriate and consistent focus on the task and did not get side-tracked</w:t>
            </w:r>
          </w:p>
        </w:tc>
        <w:tc>
          <w:tcPr>
            <w:tcW w:w="992" w:type="dxa"/>
            <w:shd w:val="clear" w:color="auto" w:fill="auto"/>
            <w:vAlign w:val="center"/>
          </w:tcPr>
          <w:p w:rsidR="00446DC5" w:rsidRPr="00E847BE" w:rsidRDefault="00446DC5" w:rsidP="00E03C85">
            <w:pPr>
              <w:rPr>
                <w:rFonts w:ascii="Arial" w:hAnsi="Arial" w:cs="Arial"/>
                <w:color w:val="000000"/>
              </w:rPr>
            </w:pPr>
            <w:r w:rsidRPr="00E847BE">
              <w:rPr>
                <w:rFonts w:ascii="Arial" w:hAnsi="Arial" w:cs="Arial"/>
                <w:color w:val="000000"/>
              </w:rPr>
              <w:t> </w:t>
            </w:r>
          </w:p>
        </w:tc>
        <w:tc>
          <w:tcPr>
            <w:tcW w:w="851" w:type="dxa"/>
            <w:shd w:val="clear" w:color="auto" w:fill="auto"/>
            <w:vAlign w:val="center"/>
          </w:tcPr>
          <w:p w:rsidR="00446DC5" w:rsidRPr="00E847BE" w:rsidRDefault="00446DC5" w:rsidP="00E03C85">
            <w:pPr>
              <w:rPr>
                <w:rFonts w:ascii="Arial" w:hAnsi="Arial" w:cs="Arial"/>
                <w:color w:val="000000"/>
              </w:rPr>
            </w:pPr>
            <w:r w:rsidRPr="00E847BE">
              <w:rPr>
                <w:rFonts w:ascii="Arial" w:hAnsi="Arial" w:cs="Arial"/>
                <w:color w:val="000000"/>
              </w:rPr>
              <w:t> </w:t>
            </w:r>
          </w:p>
        </w:tc>
        <w:tc>
          <w:tcPr>
            <w:tcW w:w="850" w:type="dxa"/>
            <w:shd w:val="clear" w:color="auto" w:fill="auto"/>
            <w:vAlign w:val="center"/>
          </w:tcPr>
          <w:p w:rsidR="00446DC5" w:rsidRPr="00E847BE" w:rsidRDefault="00446DC5" w:rsidP="00E03C85">
            <w:pPr>
              <w:rPr>
                <w:rFonts w:ascii="Arial" w:hAnsi="Arial" w:cs="Arial"/>
                <w:color w:val="000000"/>
              </w:rPr>
            </w:pPr>
            <w:r w:rsidRPr="00E847BE">
              <w:rPr>
                <w:rFonts w:ascii="Arial" w:hAnsi="Arial" w:cs="Arial"/>
                <w:color w:val="000000"/>
              </w:rPr>
              <w:t> </w:t>
            </w:r>
          </w:p>
        </w:tc>
        <w:tc>
          <w:tcPr>
            <w:tcW w:w="993" w:type="dxa"/>
          </w:tcPr>
          <w:p w:rsidR="00446DC5" w:rsidRPr="00E847BE" w:rsidRDefault="00446DC5" w:rsidP="00E03C85">
            <w:pPr>
              <w:rPr>
                <w:rFonts w:ascii="Arial" w:hAnsi="Arial" w:cs="Arial"/>
                <w:color w:val="000000"/>
              </w:rPr>
            </w:pPr>
          </w:p>
        </w:tc>
      </w:tr>
    </w:tbl>
    <w:p w:rsidR="00446DC5" w:rsidRPr="00E847BE" w:rsidRDefault="00446DC5" w:rsidP="00446DC5">
      <w:pPr>
        <w:pStyle w:val="Heading1"/>
        <w:rPr>
          <w:rFonts w:ascii="Arial" w:hAnsi="Arial" w:cs="Arial"/>
          <w:highlight w:val="yellow"/>
        </w:rPr>
      </w:pPr>
    </w:p>
    <w:p w:rsidR="006B33B2" w:rsidRPr="006B33B2" w:rsidRDefault="00446DC5" w:rsidP="006B33B2">
      <w:pPr>
        <w:rPr>
          <w:rFonts w:ascii="Arial" w:hAnsi="Arial" w:cs="Arial"/>
        </w:rPr>
      </w:pPr>
      <w:r w:rsidRPr="00E847BE">
        <w:rPr>
          <w:rFonts w:ascii="Arial" w:hAnsi="Arial" w:cs="Arial"/>
          <w:i/>
        </w:rPr>
        <w:t>Clarifying comments to support assessment/observations:</w:t>
      </w:r>
    </w:p>
    <w:sectPr w:rsidR="006B33B2" w:rsidRPr="006B33B2"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Yuppy TC Regular">
    <w:panose1 w:val="020F0603040207020204"/>
    <w:charset w:val="51"/>
    <w:family w:val="auto"/>
    <w:pitch w:val="variable"/>
    <w:sig w:usb0="A00002FF" w:usb1="3ACFFD7A" w:usb2="00000016" w:usb3="00000000" w:csb0="00100005" w:csb1="00000000"/>
  </w:font>
  <w:font w:name="Palatino">
    <w:altName w:val="Book Antiqua"/>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6" type="#_x0000_t75" style="width:225.25pt;height:225.25pt" o:bullet="t">
        <v:imagedata r:id="rId1" o:title="download (1)"/>
      </v:shape>
    </w:pict>
  </w:numPicBullet>
  <w:abstractNum w:abstractNumId="0" w15:restartNumberingAfterBreak="0">
    <w:nsid w:val="1CF069A2"/>
    <w:multiLevelType w:val="hybridMultilevel"/>
    <w:tmpl w:val="6EFC3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16BCD"/>
    <w:multiLevelType w:val="hybridMultilevel"/>
    <w:tmpl w:val="196A41EE"/>
    <w:lvl w:ilvl="0" w:tplc="4F7EFD3E">
      <w:start w:val="1"/>
      <w:numFmt w:val="bullet"/>
      <w:lvlText w:val=""/>
      <w:lvlPicBulletId w:val="0"/>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2" w15:restartNumberingAfterBreak="0">
    <w:nsid w:val="61AC3CF1"/>
    <w:multiLevelType w:val="hybridMultilevel"/>
    <w:tmpl w:val="6EFC3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C5"/>
    <w:rsid w:val="000B301B"/>
    <w:rsid w:val="00100E27"/>
    <w:rsid w:val="001118DA"/>
    <w:rsid w:val="00124831"/>
    <w:rsid w:val="001A6092"/>
    <w:rsid w:val="001C3F84"/>
    <w:rsid w:val="0024536D"/>
    <w:rsid w:val="00293FC2"/>
    <w:rsid w:val="002970F1"/>
    <w:rsid w:val="002F765C"/>
    <w:rsid w:val="003A0FA1"/>
    <w:rsid w:val="003D0C5B"/>
    <w:rsid w:val="003D4C04"/>
    <w:rsid w:val="004047EC"/>
    <w:rsid w:val="00446DC5"/>
    <w:rsid w:val="00454072"/>
    <w:rsid w:val="00455AD6"/>
    <w:rsid w:val="00492D02"/>
    <w:rsid w:val="004B4DBA"/>
    <w:rsid w:val="004E5DEE"/>
    <w:rsid w:val="00521AF1"/>
    <w:rsid w:val="00524E86"/>
    <w:rsid w:val="005F1569"/>
    <w:rsid w:val="00630918"/>
    <w:rsid w:val="006550C1"/>
    <w:rsid w:val="006829D4"/>
    <w:rsid w:val="00690BA2"/>
    <w:rsid w:val="00696678"/>
    <w:rsid w:val="00697CAF"/>
    <w:rsid w:val="006B246F"/>
    <w:rsid w:val="006B33B2"/>
    <w:rsid w:val="00715D71"/>
    <w:rsid w:val="00732DB4"/>
    <w:rsid w:val="007500B7"/>
    <w:rsid w:val="007631B5"/>
    <w:rsid w:val="007E419A"/>
    <w:rsid w:val="00822B8A"/>
    <w:rsid w:val="00833B5A"/>
    <w:rsid w:val="00834128"/>
    <w:rsid w:val="00854D7B"/>
    <w:rsid w:val="00864FA3"/>
    <w:rsid w:val="00866DAA"/>
    <w:rsid w:val="008847BA"/>
    <w:rsid w:val="008F55DA"/>
    <w:rsid w:val="00924257"/>
    <w:rsid w:val="009808C2"/>
    <w:rsid w:val="00982111"/>
    <w:rsid w:val="009C1850"/>
    <w:rsid w:val="00A10832"/>
    <w:rsid w:val="00A21A8B"/>
    <w:rsid w:val="00A5220D"/>
    <w:rsid w:val="00A8775C"/>
    <w:rsid w:val="00AB4015"/>
    <w:rsid w:val="00AB5041"/>
    <w:rsid w:val="00AE2FFA"/>
    <w:rsid w:val="00B11B38"/>
    <w:rsid w:val="00B473C1"/>
    <w:rsid w:val="00B93E98"/>
    <w:rsid w:val="00B949F6"/>
    <w:rsid w:val="00B96107"/>
    <w:rsid w:val="00BA47F1"/>
    <w:rsid w:val="00C01102"/>
    <w:rsid w:val="00C02502"/>
    <w:rsid w:val="00C4628E"/>
    <w:rsid w:val="00C548DD"/>
    <w:rsid w:val="00CB1170"/>
    <w:rsid w:val="00CC0373"/>
    <w:rsid w:val="00CC5EB0"/>
    <w:rsid w:val="00CE7D52"/>
    <w:rsid w:val="00D164E6"/>
    <w:rsid w:val="00D210E7"/>
    <w:rsid w:val="00D668AC"/>
    <w:rsid w:val="00DA3B93"/>
    <w:rsid w:val="00DB3FC2"/>
    <w:rsid w:val="00DC05B8"/>
    <w:rsid w:val="00DC0A90"/>
    <w:rsid w:val="00DF4219"/>
    <w:rsid w:val="00DF681A"/>
    <w:rsid w:val="00DF79A6"/>
    <w:rsid w:val="00E17F1B"/>
    <w:rsid w:val="00E2614B"/>
    <w:rsid w:val="00E41A56"/>
    <w:rsid w:val="00E72311"/>
    <w:rsid w:val="00EE7FE0"/>
    <w:rsid w:val="00F2269E"/>
    <w:rsid w:val="00F62C41"/>
    <w:rsid w:val="00F62ED2"/>
    <w:rsid w:val="00F857F5"/>
    <w:rsid w:val="00FC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3B5E"/>
  <w15:chartTrackingRefBased/>
  <w15:docId w15:val="{997AA364-308C-9B4E-B49B-ADC0D608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D6"/>
    <w:rPr>
      <w:rFonts w:ascii="Times New Roman" w:eastAsia="Times New Roman" w:hAnsi="Times New Roman" w:cs="Times New Roman"/>
    </w:rPr>
  </w:style>
  <w:style w:type="paragraph" w:styleId="Heading1">
    <w:name w:val="heading 1"/>
    <w:basedOn w:val="Normal"/>
    <w:next w:val="Normal"/>
    <w:link w:val="Heading1Char"/>
    <w:autoRedefine/>
    <w:qFormat/>
    <w:rsid w:val="00446DC5"/>
    <w:pPr>
      <w:keepNext/>
      <w:jc w:val="center"/>
      <w:outlineLvl w:val="0"/>
    </w:pPr>
    <w:rPr>
      <w:rFonts w:eastAsia="Yuppy TC Regular"/>
      <w:b/>
      <w:bCs/>
      <w:sz w:val="32"/>
      <w:szCs w:val="32"/>
    </w:rPr>
  </w:style>
  <w:style w:type="paragraph" w:styleId="Heading5">
    <w:name w:val="heading 5"/>
    <w:basedOn w:val="Normal"/>
    <w:next w:val="Normal"/>
    <w:link w:val="Heading5Char"/>
    <w:qFormat/>
    <w:rsid w:val="00446D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7500B7"/>
    <w:pPr>
      <w:ind w:left="720"/>
      <w:contextualSpacing/>
    </w:pPr>
  </w:style>
  <w:style w:type="character" w:customStyle="1" w:styleId="Heading1Char">
    <w:name w:val="Heading 1 Char"/>
    <w:basedOn w:val="DefaultParagraphFont"/>
    <w:link w:val="Heading1"/>
    <w:rsid w:val="00446DC5"/>
    <w:rPr>
      <w:rFonts w:ascii="Times New Roman" w:eastAsia="Yuppy TC Regular" w:hAnsi="Times New Roman" w:cs="Times New Roman"/>
      <w:b/>
      <w:bCs/>
      <w:sz w:val="32"/>
      <w:szCs w:val="32"/>
    </w:rPr>
  </w:style>
  <w:style w:type="character" w:customStyle="1" w:styleId="Heading5Char">
    <w:name w:val="Heading 5 Char"/>
    <w:basedOn w:val="DefaultParagraphFont"/>
    <w:link w:val="Heading5"/>
    <w:rsid w:val="00446DC5"/>
    <w:rPr>
      <w:rFonts w:ascii="Times New Roman" w:eastAsia="Times New Roman" w:hAnsi="Times New Roman" w:cs="Times New Roman"/>
      <w:b/>
      <w:bCs/>
      <w:i/>
      <w:iCs/>
      <w:sz w:val="26"/>
      <w:szCs w:val="26"/>
    </w:rPr>
  </w:style>
  <w:style w:type="paragraph" w:styleId="BodyText">
    <w:name w:val="Body Text"/>
    <w:basedOn w:val="Normal"/>
    <w:link w:val="BodyTextChar"/>
    <w:rsid w:val="00446DC5"/>
  </w:style>
  <w:style w:type="character" w:customStyle="1" w:styleId="BodyTextChar">
    <w:name w:val="Body Text Char"/>
    <w:basedOn w:val="DefaultParagraphFont"/>
    <w:link w:val="BodyText"/>
    <w:rsid w:val="00446DC5"/>
    <w:rPr>
      <w:rFonts w:ascii="Times New Roman" w:eastAsia="Times New Roman" w:hAnsi="Times New Roman" w:cs="Times New Roman"/>
    </w:rPr>
  </w:style>
  <w:style w:type="character" w:styleId="Hyperlink">
    <w:name w:val="Hyperlink"/>
    <w:uiPriority w:val="99"/>
    <w:rsid w:val="00446DC5"/>
    <w:rPr>
      <w:color w:val="0000FF"/>
      <w:u w:val="single"/>
    </w:rPr>
  </w:style>
  <w:style w:type="paragraph" w:styleId="NormalWeb">
    <w:name w:val="Normal (Web)"/>
    <w:basedOn w:val="Normal"/>
    <w:uiPriority w:val="99"/>
    <w:rsid w:val="00446DC5"/>
    <w:pPr>
      <w:spacing w:before="100" w:beforeAutospacing="1" w:after="100" w:afterAutospacing="1"/>
    </w:pPr>
  </w:style>
  <w:style w:type="paragraph" w:customStyle="1" w:styleId="MajorTableText">
    <w:name w:val="Major Table Text"/>
    <w:basedOn w:val="Normal"/>
    <w:rsid w:val="00446DC5"/>
    <w:pPr>
      <w:spacing w:before="60" w:after="60"/>
    </w:pPr>
    <w:rPr>
      <w:rFonts w:ascii="Palatino" w:hAnsi="Palatino"/>
      <w:sz w:val="18"/>
    </w:rPr>
  </w:style>
  <w:style w:type="character" w:customStyle="1" w:styleId="BoldandItalics">
    <w:name w:val="Bold and Italics"/>
    <w:qFormat/>
    <w:rsid w:val="00446DC5"/>
    <w:rPr>
      <w:b/>
      <w:i/>
      <w:u w:val="none"/>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446DC5"/>
  </w:style>
  <w:style w:type="character" w:styleId="UnresolvedMention">
    <w:name w:val="Unresolved Mention"/>
    <w:basedOn w:val="DefaultParagraphFont"/>
    <w:uiPriority w:val="99"/>
    <w:semiHidden/>
    <w:unhideWhenUsed/>
    <w:rsid w:val="008F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manrights.gov.au/about/news/one-year-uluru-statement-called-voice-treaty-tr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en/universal-declaration-human-rights/" TargetMode="External"/><Relationship Id="rId5" Type="http://schemas.openxmlformats.org/officeDocument/2006/relationships/hyperlink" Target="http://www.immi.gov.au/immig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81</cp:revision>
  <dcterms:created xsi:type="dcterms:W3CDTF">2019-06-06T03:49:00Z</dcterms:created>
  <dcterms:modified xsi:type="dcterms:W3CDTF">2020-01-14T03:56:00Z</dcterms:modified>
</cp:coreProperties>
</file>